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A4" w:rsidRPr="00B935A4" w:rsidRDefault="00B935A4" w:rsidP="00B935A4">
      <w:pPr>
        <w:spacing w:after="0"/>
        <w:rPr>
          <w:b/>
          <w:lang/>
        </w:rPr>
      </w:pPr>
      <w:r w:rsidRPr="00B935A4">
        <w:rPr>
          <w:b/>
          <w:lang/>
        </w:rPr>
        <w:t>ПРЕЗЕНТ И ПРЕЗЕНТСКА ОСНОВА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/>
        </w:rPr>
      </w:pP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b/>
          <w:i/>
          <w:sz w:val="20"/>
          <w:szCs w:val="20"/>
          <w:lang/>
        </w:rPr>
        <w:t>Јутро се рађа ведро у бојама пламена. Устајем у цик зоре и спремам се за полазак у школу. Размишљам како ћу се наспавати поподне.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*Подвући глаголе. Када се одвија радња коју означавају подвучени глаголи?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Шта тренутно радимо?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*Презент  је личан и прост глаголски облик,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>означава _________________________________________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Одредити презент глагола </w:t>
      </w:r>
      <w:r w:rsidRPr="00B935A4">
        <w:rPr>
          <w:rFonts w:ascii="Times New Roman" w:eastAsia="Times New Roman" w:hAnsi="Times New Roman"/>
          <w:b/>
          <w:i/>
          <w:sz w:val="20"/>
          <w:szCs w:val="20"/>
          <w:lang/>
        </w:rPr>
        <w:t>седети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 xml:space="preserve"> 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>за сва лица и оба броја.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Јд.                                       Мн.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1._____________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 xml:space="preserve"> ___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             1.________________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2.________________              2.________________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3.________________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 xml:space="preserve"> 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             3.________________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 xml:space="preserve"> 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 (трес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у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>, слуша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ју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>)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Презентска основа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>?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Добија се од 1.л.мн.презента, коме се одбије наставак за презент 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–мо.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Презент се 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гради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 када се на презентску основу додају наставци за презент: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Calibri" w:eastAsia="Calibri" w:hAnsi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.5pt;margin-top:3.55pt;width:256.85pt;height:76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WHIwIAAEYEAAAOAAAAZHJzL2Uyb0RvYy54bWysU9tu2zAMfR+wfxD0vjhxrjXiFF26DAO6&#10;C9DuA2RZjoVJoiYpsbuvLyWnaXZ7GaYHgRSpQ/KQXF/3WpGjcF6CKelkNKZEGA61NPuSfn3YvVlR&#10;4gMzNVNgREkfhafXm9ev1p0tRA4tqFo4giDGF50taRuCLbLM81Zo5kdghUFjA06zgKrbZ7VjHaJr&#10;leXj8SLrwNXWARfe4+vtYKSbhN80gofPTeNFIKqkmFtIt0t3Fe9ss2bF3jHbSn5Kg/1DFppJg0HP&#10;ULcsMHJw8jcoLbkDD00YcdAZNI3kItWA1UzGv1Rz3zIrUi1Ijrdnmvz/g+Wfjl8ckXVJp+MlJYZp&#10;bNKD6AN5Cz3JIz+d9QW63Vt0DD0+Y59Trd7eAf/miYFty8xe3DgHXStYjflN4s/s4uuA4yNI1X2E&#10;GsOwQ4AE1DdOR/KQDoLo2KfHc29iKhwfp9PVZLqcU8LRtlgucpRjCFY8/7bOh/cCNIlCSR32PqGz&#10;450Pg+uzSwzmQcl6J5VKittXW+XIkeGc7NI5of/kpgzpSno1z+cDAX+FGKfzJwgtAw68krqkq7MT&#10;KyJt70yNabIiMKkGGatT5sRjpG4gMfRVj46R3ArqR2TUwTDYuIgotOB+UNLhUJfUfz8wJyhRHwx2&#10;5Woym8UtSMpsvsxRcZeW6tLCDEeokgZKBnEb0ubEHA3cYPcamYh9yeSUKw5ras1pseI2XOrJ62X9&#10;N08AAAD//wMAUEsDBBQABgAIAAAAIQDE8JKN3QAAAAcBAAAPAAAAZHJzL2Rvd25yZXYueG1sTI9B&#10;T8MwDIXvSPyHyEhcEEtH6dhK0wkhgdgNBoJr1nhtReKUJOvKv8ec4GRb7+n5e9V6claMGGLvScF8&#10;loFAarzpqVXw9vpwuQQRkyajrSdU8I0R1vXpSaVL44/0guM2tYJDKJZaQZfSUEoZmw6djjM/ILG2&#10;98HpxGdopQn6yOHOyqssW0ine+IPnR7wvsPmc3twCpbXT+NH3OTP781ib1fp4mZ8/ApKnZ9Nd7cg&#10;Ek7pzwy/+IwONTPt/IFMFFZBzk2SghUPVou8KEDs2DbnRdaV/M9f/wAAAP//AwBQSwECLQAUAAYA&#10;CAAAACEAtoM4kv4AAADhAQAAEwAAAAAAAAAAAAAAAAAAAAAAW0NvbnRlbnRfVHlwZXNdLnhtbFBL&#10;AQItABQABgAIAAAAIQA4/SH/1gAAAJQBAAALAAAAAAAAAAAAAAAAAC8BAABfcmVscy8ucmVsc1BL&#10;AQItABQABgAIAAAAIQCynjWHIwIAAEYEAAAOAAAAAAAAAAAAAAAAAC4CAABkcnMvZTJvRG9jLnht&#10;bFBLAQItABQABgAIAAAAIQDE8JKN3QAAAAcBAAAPAAAAAAAAAAAAAAAAAH0EAABkcnMvZG93bnJl&#10;di54bWxQSwUGAAAAAAQABADzAAAAhwUAAAAA&#10;">
            <v:textbox>
              <w:txbxContent>
                <w:p w:rsidR="00B935A4" w:rsidRDefault="00B935A4" w:rsidP="00B935A4">
                  <w:pPr>
                    <w:rPr>
                      <w:rFonts w:ascii="Times New Roman" w:hAnsi="Times New Roman"/>
                      <w:b/>
                      <w:lang/>
                    </w:rPr>
                  </w:pPr>
                  <w:r>
                    <w:rPr>
                      <w:rFonts w:ascii="Times New Roman" w:hAnsi="Times New Roman"/>
                      <w:lang/>
                    </w:rPr>
                    <w:t xml:space="preserve">Презент: </w:t>
                  </w:r>
                  <w:r>
                    <w:rPr>
                      <w:rFonts w:ascii="Times New Roman" w:hAnsi="Times New Roman"/>
                      <w:b/>
                      <w:lang/>
                    </w:rPr>
                    <w:t xml:space="preserve">презентска основа + 1.-м       </w:t>
                  </w:r>
                  <w:r>
                    <w:rPr>
                      <w:rFonts w:ascii="Times New Roman" w:hAnsi="Times New Roman"/>
                      <w:b/>
                      <w:sz w:val="32"/>
                      <w:lang/>
                    </w:rPr>
                    <w:t>1.-мо</w:t>
                  </w:r>
                </w:p>
                <w:p w:rsidR="00B935A4" w:rsidRDefault="00B935A4" w:rsidP="00B935A4">
                  <w:pPr>
                    <w:rPr>
                      <w:rFonts w:ascii="Times New Roman" w:hAnsi="Times New Roman"/>
                      <w:b/>
                      <w:lang/>
                    </w:rPr>
                  </w:pPr>
                  <w:r>
                    <w:rPr>
                      <w:rFonts w:ascii="Times New Roman" w:hAnsi="Times New Roman"/>
                      <w:b/>
                      <w:lang/>
                    </w:rPr>
                    <w:t xml:space="preserve">                                                      2. –ш     2.-те</w:t>
                  </w:r>
                </w:p>
                <w:p w:rsidR="00B935A4" w:rsidRDefault="00B935A4" w:rsidP="00B935A4">
                  <w:pPr>
                    <w:rPr>
                      <w:rFonts w:ascii="Times New Roman" w:hAnsi="Times New Roman"/>
                      <w:lang/>
                    </w:rPr>
                  </w:pPr>
                  <w:r>
                    <w:rPr>
                      <w:b/>
                      <w:lang/>
                    </w:rPr>
                    <w:t xml:space="preserve">                                                  </w:t>
                  </w:r>
                  <w:r>
                    <w:rPr>
                      <w:b/>
                    </w:rPr>
                    <w:t xml:space="preserve">     </w:t>
                  </w:r>
                  <w:r>
                    <w:rPr>
                      <w:b/>
                      <w:lang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lang/>
                    </w:rPr>
                    <w:t>3.-/         3.-е,-у,-ју</w:t>
                  </w:r>
                  <w:r>
                    <w:rPr>
                      <w:rFonts w:ascii="Times New Roman" w:hAnsi="Times New Roman"/>
                      <w:lang/>
                    </w:rPr>
                    <w:t xml:space="preserve">      </w:t>
                  </w:r>
                </w:p>
                <w:p w:rsidR="00B935A4" w:rsidRDefault="00B935A4" w:rsidP="00B935A4">
                  <w:pPr>
                    <w:rPr>
                      <w:rFonts w:ascii="Calibri" w:hAnsi="Calibri"/>
                      <w:lang/>
                    </w:rPr>
                  </w:pPr>
                  <w:r>
                    <w:rPr>
                      <w:lang/>
                    </w:rPr>
                    <w:t xml:space="preserve">                                                                                     </w:t>
                  </w:r>
                </w:p>
                <w:p w:rsidR="00B935A4" w:rsidRDefault="00B935A4" w:rsidP="00B935A4">
                  <w:pPr>
                    <w:rPr>
                      <w:lang/>
                    </w:rPr>
                  </w:pPr>
                </w:p>
                <w:p w:rsidR="00B935A4" w:rsidRDefault="00B935A4" w:rsidP="00B935A4">
                  <w:pPr>
                    <w:rPr>
                      <w:lang/>
                    </w:rPr>
                  </w:pPr>
                </w:p>
                <w:p w:rsidR="00B935A4" w:rsidRDefault="00B935A4" w:rsidP="00B935A4">
                  <w:pPr>
                    <w:rPr>
                      <w:lang/>
                    </w:rPr>
                  </w:pPr>
                </w:p>
                <w:p w:rsidR="00B935A4" w:rsidRDefault="00B935A4" w:rsidP="00B935A4">
                  <w:pPr>
                    <w:rPr>
                      <w:lang/>
                    </w:rPr>
                  </w:pPr>
                </w:p>
                <w:p w:rsidR="00B935A4" w:rsidRDefault="00B935A4" w:rsidP="00B935A4">
                  <w:pPr>
                    <w:rPr>
                      <w:lang/>
                    </w:rPr>
                  </w:pPr>
                </w:p>
                <w:p w:rsidR="00B935A4" w:rsidRDefault="00B935A4" w:rsidP="00B935A4">
                  <w:pPr>
                    <w:rPr>
                      <w:lang/>
                    </w:rPr>
                  </w:pPr>
                  <w:r>
                    <w:rPr>
                      <w:lang/>
                    </w:rPr>
                    <w:t>Пре</w:t>
                  </w:r>
                </w:p>
                <w:p w:rsidR="00B935A4" w:rsidRDefault="00B935A4" w:rsidP="00B935A4">
                  <w:pPr>
                    <w:rPr>
                      <w:lang/>
                    </w:rPr>
                  </w:pPr>
                </w:p>
                <w:p w:rsidR="00B935A4" w:rsidRDefault="00B935A4" w:rsidP="00B935A4">
                  <w:pPr>
                    <w:rPr>
                      <w:lang/>
                    </w:rPr>
                  </w:pPr>
                </w:p>
                <w:p w:rsidR="00B935A4" w:rsidRDefault="00B935A4" w:rsidP="00B935A4"/>
              </w:txbxContent>
            </v:textbox>
          </v:shape>
        </w:pict>
      </w: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          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</w:p>
    <w:p w:rsidR="00B935A4" w:rsidRPr="00B935A4" w:rsidRDefault="00B935A4" w:rsidP="00B935A4">
      <w:pPr>
        <w:spacing w:after="0" w:line="240" w:lineRule="auto"/>
        <w:rPr>
          <w:rFonts w:ascii="Times New Roman" w:eastAsia="Calibri" w:hAnsi="Times New Roman"/>
          <w:sz w:val="20"/>
          <w:szCs w:val="20"/>
          <w:lang/>
        </w:rPr>
      </w:pP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>*Напиши презентску основу следећим глаголима: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>писати-______________;  волети-_____________;   играти-________________;мислити-__________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Презент 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помоћних глагола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: </w:t>
      </w: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јесам, бити, хтети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r w:rsidRPr="00B935A4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>(служе за грађење сложених глаголских облика):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Јесам (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>има само облике презента):</w:t>
      </w:r>
    </w:p>
    <w:p w:rsidR="00B935A4" w:rsidRPr="00B935A4" w:rsidRDefault="00B935A4" w:rsidP="00B935A4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1.јесам, сам           1.јесмо,смо</w:t>
      </w:r>
    </w:p>
    <w:p w:rsidR="00B935A4" w:rsidRPr="00B935A4" w:rsidRDefault="00B935A4" w:rsidP="00B935A4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2.јеси,си                 2.јесте,сте</w:t>
      </w:r>
    </w:p>
    <w:p w:rsidR="00B935A4" w:rsidRPr="00B935A4" w:rsidRDefault="00B935A4" w:rsidP="00B935A4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3.јесте,је                3.јесу,су</w:t>
      </w:r>
    </w:p>
    <w:p w:rsidR="00B935A4" w:rsidRPr="00B935A4" w:rsidRDefault="00B935A4" w:rsidP="00B935A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b/>
          <w:sz w:val="20"/>
          <w:szCs w:val="20"/>
          <w:lang/>
        </w:rPr>
        <w:t>Хтети:</w:t>
      </w:r>
    </w:p>
    <w:p w:rsidR="00B935A4" w:rsidRPr="00B935A4" w:rsidRDefault="00B935A4" w:rsidP="00B935A4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  <w:lang/>
        </w:rPr>
        <w:t>1.хоћу,ћу               1.хоћемо,ћемо</w:t>
      </w:r>
    </w:p>
    <w:p w:rsidR="00B935A4" w:rsidRPr="00B935A4" w:rsidRDefault="00B935A4" w:rsidP="00B935A4">
      <w:pPr>
        <w:spacing w:after="0" w:line="240" w:lineRule="auto"/>
        <w:rPr>
          <w:rFonts w:ascii="Times New Roman" w:eastAsia="Calibri" w:hAnsi="Times New Roman"/>
          <w:sz w:val="20"/>
          <w:szCs w:val="20"/>
          <w:lang/>
        </w:rPr>
      </w:pPr>
      <w:r w:rsidRPr="00B935A4">
        <w:rPr>
          <w:rFonts w:ascii="Times New Roman" w:eastAsia="Times New Roman" w:hAnsi="Times New Roman"/>
          <w:sz w:val="20"/>
          <w:szCs w:val="20"/>
        </w:rPr>
        <w:t xml:space="preserve">             </w:t>
      </w:r>
      <w:r w:rsidRPr="00B935A4">
        <w:rPr>
          <w:rFonts w:ascii="Times New Roman" w:eastAsia="Times New Roman" w:hAnsi="Times New Roman"/>
          <w:sz w:val="20"/>
          <w:szCs w:val="20"/>
          <w:lang/>
        </w:rPr>
        <w:t>2.хоћеш,ћеш          2.хоћете, ћете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</w:rPr>
        <w:t xml:space="preserve">             </w:t>
      </w:r>
      <w:r w:rsidRPr="00B935A4">
        <w:rPr>
          <w:rFonts w:ascii="Times New Roman" w:hAnsi="Times New Roman"/>
          <w:sz w:val="20"/>
          <w:szCs w:val="20"/>
          <w:lang/>
        </w:rPr>
        <w:t>3.хоће,ће                3.хоће,ће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b/>
          <w:sz w:val="20"/>
          <w:szCs w:val="20"/>
          <w:lang/>
        </w:rPr>
      </w:pPr>
      <w:r w:rsidRPr="00B935A4">
        <w:rPr>
          <w:rFonts w:ascii="Times New Roman" w:hAnsi="Times New Roman"/>
          <w:b/>
          <w:sz w:val="20"/>
          <w:szCs w:val="20"/>
          <w:lang/>
        </w:rPr>
        <w:t xml:space="preserve">Бити: 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 xml:space="preserve">       1.будем                 1.будемо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 xml:space="preserve">       2.будеш                 2.будете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35A4">
        <w:rPr>
          <w:rFonts w:ascii="Times New Roman" w:hAnsi="Times New Roman"/>
          <w:sz w:val="20"/>
          <w:szCs w:val="20"/>
          <w:lang/>
        </w:rPr>
        <w:t xml:space="preserve">       3.буде                    3.буду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 xml:space="preserve">Глаголи јесам и хтети имају у презенту </w:t>
      </w:r>
      <w:r w:rsidRPr="00B935A4">
        <w:rPr>
          <w:rFonts w:ascii="Times New Roman" w:hAnsi="Times New Roman"/>
          <w:b/>
          <w:sz w:val="20"/>
          <w:szCs w:val="20"/>
          <w:lang/>
        </w:rPr>
        <w:t>дуже (наглашене</w:t>
      </w:r>
      <w:r w:rsidRPr="00B935A4">
        <w:rPr>
          <w:rFonts w:ascii="Times New Roman" w:hAnsi="Times New Roman"/>
          <w:sz w:val="20"/>
          <w:szCs w:val="20"/>
          <w:lang/>
        </w:rPr>
        <w:t xml:space="preserve">) и </w:t>
      </w:r>
      <w:r w:rsidRPr="00B935A4">
        <w:rPr>
          <w:rFonts w:ascii="Times New Roman" w:hAnsi="Times New Roman"/>
          <w:b/>
          <w:sz w:val="20"/>
          <w:szCs w:val="20"/>
          <w:lang/>
        </w:rPr>
        <w:t>краће (ненаглашене)</w:t>
      </w:r>
      <w:r w:rsidRPr="00B935A4">
        <w:rPr>
          <w:rFonts w:ascii="Times New Roman" w:hAnsi="Times New Roman"/>
          <w:sz w:val="20"/>
          <w:szCs w:val="20"/>
          <w:lang/>
        </w:rPr>
        <w:t xml:space="preserve"> облике.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b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 xml:space="preserve">*Напиши </w:t>
      </w:r>
      <w:r w:rsidRPr="00B935A4">
        <w:rPr>
          <w:rFonts w:ascii="Times New Roman" w:hAnsi="Times New Roman"/>
          <w:b/>
          <w:sz w:val="20"/>
          <w:szCs w:val="20"/>
          <w:lang/>
        </w:rPr>
        <w:t>одричне облике  презента помоћних глагола: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/>
        </w:rPr>
      </w:pPr>
      <w:r w:rsidRPr="00B935A4">
        <w:rPr>
          <w:rFonts w:ascii="Times New Roman" w:hAnsi="Times New Roman"/>
          <w:sz w:val="20"/>
          <w:szCs w:val="20"/>
          <w:u w:val="single"/>
          <w:lang/>
        </w:rPr>
        <w:t xml:space="preserve">Јесам                                                            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 xml:space="preserve">1.____________     1.______________      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>2.____________     2.______________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>3.____________     3.______________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/>
        </w:rPr>
      </w:pPr>
      <w:r w:rsidRPr="00B935A4">
        <w:rPr>
          <w:rFonts w:ascii="Times New Roman" w:hAnsi="Times New Roman"/>
          <w:sz w:val="20"/>
          <w:szCs w:val="20"/>
          <w:u w:val="single"/>
          <w:lang/>
        </w:rPr>
        <w:t>Хтети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 xml:space="preserve">1.____________     1.______________      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>2.____________     2.______________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>3.____________     3.______________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u w:val="single"/>
          <w:lang/>
        </w:rPr>
        <w:t>бити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 xml:space="preserve">1.____________     1.______________      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>2.____________     2.______________</w:t>
      </w:r>
    </w:p>
    <w:p w:rsidR="00B935A4" w:rsidRPr="00B935A4" w:rsidRDefault="00B935A4" w:rsidP="00B935A4">
      <w:pPr>
        <w:spacing w:after="0" w:line="240" w:lineRule="auto"/>
        <w:rPr>
          <w:rFonts w:ascii="Times New Roman" w:hAnsi="Times New Roman"/>
          <w:sz w:val="20"/>
          <w:szCs w:val="20"/>
          <w:lang/>
        </w:rPr>
      </w:pPr>
      <w:r w:rsidRPr="00B935A4">
        <w:rPr>
          <w:rFonts w:ascii="Times New Roman" w:hAnsi="Times New Roman"/>
          <w:sz w:val="20"/>
          <w:szCs w:val="20"/>
          <w:lang/>
        </w:rPr>
        <w:t>3.____________     3.______________</w:t>
      </w:r>
    </w:p>
    <w:p w:rsidR="00B935A4" w:rsidRPr="00B935A4" w:rsidRDefault="00B935A4" w:rsidP="00B935A4">
      <w:pPr>
        <w:spacing w:after="0"/>
        <w:rPr>
          <w:rFonts w:ascii="Calibri" w:hAnsi="Calibri"/>
          <w:b/>
          <w:sz w:val="20"/>
          <w:szCs w:val="20"/>
          <w:lang/>
        </w:rPr>
      </w:pPr>
    </w:p>
    <w:p w:rsidR="00D72757" w:rsidRPr="00B935A4" w:rsidRDefault="00D72757" w:rsidP="00B935A4">
      <w:pPr>
        <w:spacing w:after="0"/>
        <w:rPr>
          <w:sz w:val="20"/>
          <w:szCs w:val="20"/>
        </w:rPr>
      </w:pPr>
    </w:p>
    <w:sectPr w:rsidR="00D72757" w:rsidRPr="00B935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B935A4"/>
    <w:rsid w:val="00B935A4"/>
    <w:rsid w:val="00D7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Company>Berts-pc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2016-03-07T19:04:00Z</dcterms:created>
  <dcterms:modified xsi:type="dcterms:W3CDTF">2016-03-07T19:07:00Z</dcterms:modified>
</cp:coreProperties>
</file>