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84" w:rsidRDefault="003D4484" w:rsidP="003D44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sr-Cyrl-RS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sr-Latn-RS"/>
        </w:rPr>
        <w:t xml:space="preserve">VI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sr-Cyrl-RS"/>
        </w:rPr>
        <w:t>разред:</w:t>
      </w:r>
    </w:p>
    <w:p w:rsidR="003D4484" w:rsidRDefault="003D4484" w:rsidP="003D44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sr-Cyrl-RS"/>
        </w:rPr>
      </w:pPr>
      <w:bookmarkStart w:id="0" w:name="_GoBack"/>
      <w:bookmarkEnd w:id="0"/>
    </w:p>
    <w:p w:rsidR="003D4484" w:rsidRPr="003D4484" w:rsidRDefault="003D4484" w:rsidP="008A09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sr-Cyrl-RS"/>
        </w:rPr>
      </w:pPr>
    </w:p>
    <w:p w:rsidR="003D4484" w:rsidRPr="003D4484" w:rsidRDefault="008A09BE" w:rsidP="008A09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proofErr w:type="spellStart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Антропогени</w:t>
      </w:r>
      <w:proofErr w:type="spellEnd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фактор</w:t>
      </w:r>
      <w:proofErr w:type="spellEnd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:</w:t>
      </w:r>
    </w:p>
    <w:p w:rsidR="008A09BE" w:rsidRPr="003D4484" w:rsidRDefault="003D4484" w:rsidP="008A0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</w:t>
      </w:r>
      <w:proofErr w:type="spellStart"/>
      <w:proofErr w:type="gramStart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провери</w:t>
      </w:r>
      <w:proofErr w:type="spellEnd"/>
      <w:proofErr w:type="gramEnd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своје</w:t>
      </w:r>
      <w:proofErr w:type="spellEnd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знање</w:t>
      </w:r>
      <w:proofErr w:type="spellEnd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из</w:t>
      </w:r>
      <w:proofErr w:type="spellEnd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наставне</w:t>
      </w:r>
      <w:proofErr w:type="spellEnd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теме</w:t>
      </w:r>
      <w:proofErr w:type="spellEnd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Живо</w:t>
      </w:r>
      <w:proofErr w:type="spellEnd"/>
      <w:r w:rsidR="008A09BE" w:rsidRPr="003D4484">
        <w:rPr>
          <w:rFonts w:ascii="Arial" w:eastAsia="Times New Roman" w:hAnsi="Arial" w:cs="Arial"/>
          <w:color w:val="000000"/>
          <w:sz w:val="28"/>
          <w:szCs w:val="28"/>
          <w:lang w:val="sr-Cyrl-CS"/>
        </w:rPr>
        <w:t>т</w:t>
      </w:r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у </w:t>
      </w:r>
      <w:proofErr w:type="spellStart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екосистему</w:t>
      </w:r>
      <w:proofErr w:type="spellEnd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proofErr w:type="spellStart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уради</w:t>
      </w:r>
      <w:proofErr w:type="spellEnd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тест</w:t>
      </w:r>
      <w:proofErr w:type="spellEnd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на</w:t>
      </w:r>
      <w:proofErr w:type="spellEnd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страни</w:t>
      </w:r>
      <w:proofErr w:type="spellEnd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148 и 149 у </w:t>
      </w:r>
      <w:proofErr w:type="spellStart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уџбенику</w:t>
      </w:r>
      <w:proofErr w:type="spellEnd"/>
      <w:r w:rsidR="008A09BE" w:rsidRPr="003D4484">
        <w:rPr>
          <w:rFonts w:ascii="Arial" w:eastAsia="Times New Roman" w:hAnsi="Arial" w:cs="Arial"/>
          <w:color w:val="000000"/>
          <w:sz w:val="28"/>
          <w:szCs w:val="28"/>
        </w:rPr>
        <w:t>. </w:t>
      </w:r>
    </w:p>
    <w:p w:rsidR="000A3F69" w:rsidRDefault="000A3F69" w:rsidP="008A09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sr-Cyrl-RS"/>
        </w:rPr>
      </w:pPr>
    </w:p>
    <w:p w:rsidR="003D4484" w:rsidRPr="003D4484" w:rsidRDefault="003D4484" w:rsidP="008A09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sr-Cyrl-RS"/>
        </w:rPr>
      </w:pPr>
    </w:p>
    <w:p w:rsidR="008A09BE" w:rsidRPr="003D4484" w:rsidRDefault="008A09BE" w:rsidP="008A0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Клијање</w:t>
      </w:r>
      <w:proofErr w:type="spellEnd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</w:rPr>
        <w:t>пшенице</w:t>
      </w:r>
      <w:proofErr w:type="spellEnd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под</w:t>
      </w:r>
      <w:proofErr w:type="spellEnd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различитим</w:t>
      </w:r>
      <w:proofErr w:type="spellEnd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</w:rPr>
        <w:t>условима</w:t>
      </w:r>
      <w:proofErr w:type="spellEnd"/>
      <w:r w:rsidRPr="003D4484">
        <w:rPr>
          <w:rFonts w:ascii="Arial" w:eastAsia="Times New Roman" w:hAnsi="Arial" w:cs="Arial"/>
          <w:b/>
          <w:bCs/>
          <w:color w:val="000000"/>
          <w:sz w:val="28"/>
          <w:szCs w:val="28"/>
        </w:rPr>
        <w:t>:</w:t>
      </w:r>
    </w:p>
    <w:p w:rsidR="008A09BE" w:rsidRPr="003D4484" w:rsidRDefault="008A09BE" w:rsidP="008A0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proofErr w:type="spellStart"/>
      <w:proofErr w:type="gramStart"/>
      <w:r w:rsidRPr="003D4484">
        <w:rPr>
          <w:rFonts w:ascii="Arial" w:eastAsia="Times New Roman" w:hAnsi="Arial" w:cs="Arial"/>
          <w:color w:val="000000"/>
          <w:sz w:val="28"/>
          <w:szCs w:val="28"/>
        </w:rPr>
        <w:t>постави</w:t>
      </w:r>
      <w:proofErr w:type="spellEnd"/>
      <w:proofErr w:type="gramEnd"/>
      <w:r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3D4484">
        <w:rPr>
          <w:rFonts w:ascii="Arial" w:eastAsia="Times New Roman" w:hAnsi="Arial" w:cs="Arial"/>
          <w:color w:val="000000"/>
          <w:sz w:val="28"/>
          <w:szCs w:val="28"/>
        </w:rPr>
        <w:t>експеримент</w:t>
      </w:r>
      <w:proofErr w:type="spellEnd"/>
      <w:r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3D4484">
        <w:rPr>
          <w:rFonts w:ascii="Arial" w:eastAsia="Times New Roman" w:hAnsi="Arial" w:cs="Arial"/>
          <w:color w:val="000000"/>
          <w:sz w:val="28"/>
          <w:szCs w:val="28"/>
        </w:rPr>
        <w:t>према</w:t>
      </w:r>
      <w:proofErr w:type="spellEnd"/>
      <w:r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3D4484">
        <w:rPr>
          <w:rFonts w:ascii="Arial" w:eastAsia="Times New Roman" w:hAnsi="Arial" w:cs="Arial"/>
          <w:color w:val="000000"/>
          <w:sz w:val="28"/>
          <w:szCs w:val="28"/>
        </w:rPr>
        <w:t>упутству</w:t>
      </w:r>
      <w:proofErr w:type="spellEnd"/>
      <w:r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3D4484">
        <w:rPr>
          <w:rFonts w:ascii="Arial" w:eastAsia="Times New Roman" w:hAnsi="Arial" w:cs="Arial"/>
          <w:color w:val="000000"/>
          <w:sz w:val="28"/>
          <w:szCs w:val="28"/>
        </w:rPr>
        <w:t>из</w:t>
      </w:r>
      <w:proofErr w:type="spellEnd"/>
      <w:r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3D4484">
        <w:rPr>
          <w:rFonts w:ascii="Arial" w:eastAsia="Times New Roman" w:hAnsi="Arial" w:cs="Arial"/>
          <w:color w:val="000000"/>
          <w:sz w:val="28"/>
          <w:szCs w:val="28"/>
        </w:rPr>
        <w:t>уџбеника</w:t>
      </w:r>
      <w:proofErr w:type="spellEnd"/>
      <w:r w:rsidRPr="003D4484">
        <w:rPr>
          <w:rFonts w:ascii="Arial" w:eastAsia="Times New Roman" w:hAnsi="Arial" w:cs="Arial"/>
          <w:color w:val="000000"/>
          <w:sz w:val="28"/>
          <w:szCs w:val="28"/>
        </w:rPr>
        <w:t xml:space="preserve">, 146 и 147 </w:t>
      </w:r>
      <w:proofErr w:type="spellStart"/>
      <w:r w:rsidRPr="003D4484">
        <w:rPr>
          <w:rFonts w:ascii="Arial" w:eastAsia="Times New Roman" w:hAnsi="Arial" w:cs="Arial"/>
          <w:color w:val="000000"/>
          <w:sz w:val="28"/>
          <w:szCs w:val="28"/>
        </w:rPr>
        <w:t>страна</w:t>
      </w:r>
      <w:proofErr w:type="spellEnd"/>
      <w:r w:rsidRPr="003D4484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3D4484">
        <w:rPr>
          <w:rFonts w:ascii="Arial" w:eastAsia="Times New Roman" w:hAnsi="Arial" w:cs="Arial"/>
          <w:color w:val="000000"/>
          <w:sz w:val="28"/>
          <w:szCs w:val="28"/>
          <w:lang w:val="sr-Cyrl-CS"/>
        </w:rPr>
        <w:t xml:space="preserve"> Уместо пшенице можеш </w:t>
      </w:r>
      <w:r w:rsidR="000A3F69" w:rsidRPr="003D4484">
        <w:rPr>
          <w:rFonts w:ascii="Arial" w:eastAsia="Times New Roman" w:hAnsi="Arial" w:cs="Arial"/>
          <w:color w:val="000000"/>
          <w:sz w:val="28"/>
          <w:szCs w:val="28"/>
          <w:lang w:val="sr-Cyrl-CS"/>
        </w:rPr>
        <w:t>користити и  пасуљ, кукуруз....</w:t>
      </w:r>
    </w:p>
    <w:p w:rsidR="008A09BE" w:rsidRPr="003D4484" w:rsidRDefault="008A09BE" w:rsidP="008A0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4D86" w:rsidRDefault="00114D86"/>
    <w:sectPr w:rsidR="00114D86" w:rsidSect="00114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09BE"/>
    <w:rsid w:val="000A3F69"/>
    <w:rsid w:val="00114D86"/>
    <w:rsid w:val="003D4484"/>
    <w:rsid w:val="005873FA"/>
    <w:rsid w:val="0063431A"/>
    <w:rsid w:val="008A09BE"/>
    <w:rsid w:val="00B9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3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431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5</cp:revision>
  <dcterms:created xsi:type="dcterms:W3CDTF">2020-03-21T20:04:00Z</dcterms:created>
  <dcterms:modified xsi:type="dcterms:W3CDTF">2020-03-22T18:42:00Z</dcterms:modified>
</cp:coreProperties>
</file>