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F3" w:rsidRDefault="00065DF3" w:rsidP="00B72440">
      <w:pPr>
        <w:ind w:left="-720" w:right="-720"/>
        <w:rPr>
          <w:sz w:val="36"/>
          <w:szCs w:val="36"/>
          <w:lang w:val="sr-Cyrl-RS"/>
        </w:rPr>
      </w:pPr>
      <w:r>
        <w:rPr>
          <w:rFonts w:ascii="Verdana" w:hAnsi="Verdana"/>
          <w:sz w:val="24"/>
          <w:szCs w:val="24"/>
          <w:lang w:val="sr-Cyrl-RS"/>
        </w:rPr>
        <w:t xml:space="preserve">Наставни предмет: </w:t>
      </w:r>
      <w:r w:rsidRPr="00065DF3">
        <w:rPr>
          <w:rFonts w:ascii="Verdana" w:hAnsi="Verdana"/>
          <w:b/>
          <w:sz w:val="24"/>
          <w:szCs w:val="24"/>
          <w:lang w:val="sr-Cyrl-RS"/>
        </w:rPr>
        <w:t>МАТЕМАТИКА</w:t>
      </w:r>
      <w:r w:rsidR="00A36EAC" w:rsidRPr="00A36EAC">
        <w:rPr>
          <w:sz w:val="36"/>
          <w:szCs w:val="36"/>
        </w:rPr>
        <w:t xml:space="preserve">             </w:t>
      </w:r>
      <w:r w:rsidR="00A36EAC" w:rsidRPr="00A36EAC">
        <w:rPr>
          <w:sz w:val="36"/>
          <w:szCs w:val="36"/>
          <w:lang w:val="sr-Cyrl-RS"/>
        </w:rPr>
        <w:t xml:space="preserve">               </w:t>
      </w:r>
      <w:r w:rsidR="00823A70">
        <w:rPr>
          <w:sz w:val="36"/>
          <w:szCs w:val="36"/>
          <w:lang w:val="sr-Cyrl-RS"/>
        </w:rPr>
        <w:t xml:space="preserve">           </w:t>
      </w:r>
    </w:p>
    <w:p w:rsidR="00065DF3" w:rsidRPr="00065DF3" w:rsidRDefault="00065DF3" w:rsidP="00B72440">
      <w:pPr>
        <w:ind w:left="-720" w:right="-720"/>
        <w:rPr>
          <w:rFonts w:ascii="Verdana" w:hAnsi="Verdana"/>
          <w:sz w:val="24"/>
          <w:szCs w:val="24"/>
          <w:lang w:val="sr-Cyrl-RS"/>
        </w:rPr>
      </w:pPr>
      <w:r w:rsidRPr="00065DF3">
        <w:rPr>
          <w:rFonts w:ascii="Verdana" w:hAnsi="Verdana"/>
          <w:sz w:val="24"/>
          <w:szCs w:val="24"/>
          <w:lang w:val="sr-Cyrl-RS"/>
        </w:rPr>
        <w:t xml:space="preserve">Датум: </w:t>
      </w:r>
      <w:r w:rsidRPr="00230FEC">
        <w:rPr>
          <w:rFonts w:ascii="Verdana" w:hAnsi="Verdana"/>
          <w:b/>
          <w:sz w:val="24"/>
          <w:szCs w:val="24"/>
          <w:lang w:val="sr-Cyrl-RS"/>
        </w:rPr>
        <w:t>13.5. 2020.</w:t>
      </w:r>
    </w:p>
    <w:p w:rsidR="00065DF3" w:rsidRPr="00065DF3" w:rsidRDefault="00065DF3" w:rsidP="00B72440">
      <w:pPr>
        <w:ind w:left="-720" w:right="-720"/>
        <w:rPr>
          <w:rFonts w:ascii="Verdana" w:hAnsi="Verdana"/>
          <w:sz w:val="24"/>
          <w:szCs w:val="24"/>
          <w:lang w:val="sr-Cyrl-RS"/>
        </w:rPr>
      </w:pPr>
      <w:r w:rsidRPr="00065DF3">
        <w:rPr>
          <w:rFonts w:ascii="Verdana" w:hAnsi="Verdana"/>
          <w:sz w:val="24"/>
          <w:szCs w:val="24"/>
          <w:lang w:val="sr-Cyrl-RS"/>
        </w:rPr>
        <w:t>*Реши дате задатке.</w:t>
      </w:r>
    </w:p>
    <w:p w:rsidR="007818ED" w:rsidRDefault="00065DF3" w:rsidP="00B72440">
      <w:pPr>
        <w:ind w:left="-720" w:right="-720"/>
        <w:rPr>
          <w:rFonts w:ascii="Verdana" w:hAnsi="Verdana"/>
          <w:lang w:val="sr-Cyrl-RS"/>
        </w:rPr>
      </w:pPr>
      <w:r>
        <w:rPr>
          <w:sz w:val="36"/>
          <w:szCs w:val="36"/>
          <w:lang w:val="sr-Cyrl-RS"/>
        </w:rPr>
        <w:t xml:space="preserve">                                     </w:t>
      </w:r>
      <w:r w:rsidR="00823A70">
        <w:rPr>
          <w:sz w:val="36"/>
          <w:szCs w:val="36"/>
          <w:lang w:val="sr-Cyrl-RS"/>
        </w:rPr>
        <w:t xml:space="preserve">     </w:t>
      </w:r>
      <w:r w:rsidR="00823A70" w:rsidRPr="00065DF3">
        <w:rPr>
          <w:sz w:val="36"/>
          <w:szCs w:val="36"/>
          <w:u w:val="single"/>
          <w:lang w:val="sr-Cyrl-RS"/>
        </w:rPr>
        <w:t xml:space="preserve"> </w:t>
      </w:r>
      <w:r w:rsidR="00A36EAC" w:rsidRPr="00065DF3">
        <w:rPr>
          <w:rFonts w:ascii="Verdana" w:hAnsi="Verdana"/>
          <w:b/>
          <w:sz w:val="28"/>
          <w:szCs w:val="28"/>
          <w:u w:val="single"/>
          <w:lang w:val="sr-Cyrl-RS"/>
        </w:rPr>
        <w:t>Разломци</w:t>
      </w:r>
      <w:r w:rsidR="007F234E" w:rsidRPr="00065DF3">
        <w:rPr>
          <w:rFonts w:ascii="Verdana" w:hAnsi="Verdana"/>
          <w:b/>
          <w:sz w:val="28"/>
          <w:szCs w:val="28"/>
        </w:rPr>
        <w:t xml:space="preserve"> </w:t>
      </w:r>
      <w:r w:rsidR="007F234E" w:rsidRPr="00065DF3">
        <w:rPr>
          <w:rFonts w:ascii="Verdana" w:hAnsi="Verdana"/>
          <w:sz w:val="28"/>
          <w:szCs w:val="28"/>
          <w:lang w:val="sr-Cyrl-RS"/>
        </w:rPr>
        <w:t xml:space="preserve">- </w:t>
      </w:r>
      <w:r w:rsidR="007F234E" w:rsidRPr="00065DF3">
        <w:rPr>
          <w:rFonts w:ascii="Verdana" w:hAnsi="Verdana"/>
          <w:sz w:val="24"/>
          <w:szCs w:val="24"/>
          <w:lang w:val="sr-Cyrl-RS"/>
        </w:rPr>
        <w:t>вежбање</w:t>
      </w:r>
      <w:bookmarkStart w:id="0" w:name="_GoBack"/>
      <w:bookmarkEnd w:id="0"/>
      <w:r w:rsidR="00A36EAC">
        <w:rPr>
          <w:lang w:val="sr-Cyrl-RS"/>
        </w:rPr>
        <w:br/>
      </w:r>
      <w:r w:rsidR="00A36EAC" w:rsidRPr="007818ED">
        <w:rPr>
          <w:rFonts w:ascii="Verdana" w:hAnsi="Verdana"/>
          <w:lang w:val="sr-Cyrl-RS"/>
        </w:rPr>
        <w:br/>
      </w:r>
      <w:r w:rsidR="00A36EAC" w:rsidRPr="00065DF3">
        <w:rPr>
          <w:rFonts w:ascii="Verdana" w:hAnsi="Verdana"/>
          <w:sz w:val="24"/>
          <w:szCs w:val="24"/>
          <w:lang w:val="sr-Cyrl-RS"/>
        </w:rPr>
        <w:t>1.Дате р</w:t>
      </w:r>
      <w:r w:rsidR="007818ED" w:rsidRPr="00065DF3">
        <w:rPr>
          <w:rFonts w:ascii="Verdana" w:hAnsi="Verdana"/>
          <w:sz w:val="24"/>
          <w:szCs w:val="24"/>
          <w:lang w:val="sr-Cyrl-RS"/>
        </w:rPr>
        <w:t xml:space="preserve">азломке поређај по величини од </w:t>
      </w:r>
      <w:r w:rsidR="00A36EAC" w:rsidRPr="00B60F1F">
        <w:rPr>
          <w:rFonts w:ascii="Verdana" w:hAnsi="Verdana"/>
          <w:b/>
          <w:sz w:val="24"/>
          <w:szCs w:val="24"/>
          <w:lang w:val="sr-Cyrl-RS"/>
        </w:rPr>
        <w:t>најмањег</w:t>
      </w:r>
      <w:r w:rsidR="007818ED" w:rsidRPr="00B60F1F">
        <w:rPr>
          <w:rFonts w:ascii="Verdana" w:hAnsi="Verdana"/>
          <w:b/>
          <w:sz w:val="24"/>
          <w:szCs w:val="24"/>
          <w:lang w:val="sr-Cyrl-RS"/>
        </w:rPr>
        <w:t xml:space="preserve"> до највећег</w:t>
      </w:r>
      <w:r w:rsidR="00A36EAC" w:rsidRPr="00B60F1F">
        <w:rPr>
          <w:rFonts w:ascii="Verdana" w:hAnsi="Verdana"/>
          <w:b/>
          <w:sz w:val="24"/>
          <w:szCs w:val="24"/>
          <w:lang w:val="sr-Cyrl-RS"/>
        </w:rPr>
        <w:t>:</w:t>
      </w:r>
    </w:p>
    <w:p w:rsidR="007818ED" w:rsidRDefault="00A36EAC" w:rsidP="00B72440">
      <w:pPr>
        <w:ind w:left="-720" w:right="-720"/>
        <w:rPr>
          <w:rFonts w:ascii="Arial" w:eastAsiaTheme="minorEastAsia" w:hAnsi="Arial" w:cs="Arial"/>
          <w:sz w:val="28"/>
          <w:szCs w:val="28"/>
          <w:lang w:val="sr-Cyrl-RS"/>
        </w:rPr>
      </w:pPr>
      <w:r>
        <w:rPr>
          <w:lang w:val="sr-Cyrl-RS"/>
        </w:rPr>
        <w:br/>
      </w:r>
      <w:r w:rsidRPr="00B72440">
        <w:rPr>
          <w:rFonts w:ascii="Arial" w:hAnsi="Arial" w:cs="Arial"/>
          <w:sz w:val="28"/>
          <w:szCs w:val="28"/>
          <w:lang w:val="sr-Cyrl-RS"/>
        </w:rPr>
        <w:t>а</w:t>
      </w:r>
      <w:r w:rsidRPr="007818ED">
        <w:rPr>
          <w:rFonts w:asciiTheme="majorHAnsi" w:hAnsiTheme="majorHAnsi" w:cs="Arial"/>
          <w:sz w:val="36"/>
          <w:szCs w:val="36"/>
          <w:lang w:val="sr-Cyrl-RS"/>
        </w:rPr>
        <w:t xml:space="preserve">)   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2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8</m:t>
            </m:r>
          </m:den>
        </m:f>
      </m:oMath>
      <w:r w:rsidRPr="007818ED">
        <w:rPr>
          <w:rFonts w:asciiTheme="majorHAnsi" w:eastAsiaTheme="minorEastAsia" w:hAnsiTheme="majorHAnsi" w:cs="Arial"/>
          <w:sz w:val="36"/>
          <w:szCs w:val="36"/>
          <w:lang w:val="sr-Cyrl-RS"/>
        </w:rPr>
        <w:t xml:space="preserve">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2  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>20</m:t>
            </m:r>
          </m:den>
        </m:f>
      </m:oMath>
      <w:r w:rsidR="007818ED" w:rsidRPr="007818ED">
        <w:rPr>
          <w:rFonts w:asciiTheme="majorHAnsi" w:eastAsiaTheme="minorEastAsia" w:hAnsiTheme="majorHAnsi" w:cs="Arial"/>
          <w:sz w:val="36"/>
          <w:szCs w:val="36"/>
          <w:lang w:val="sr-Cyrl-RS"/>
        </w:rPr>
        <w:t xml:space="preserve"> </w:t>
      </w:r>
      <w:r w:rsidRPr="007818ED">
        <w:rPr>
          <w:rFonts w:asciiTheme="majorHAnsi" w:eastAsiaTheme="minorEastAsia" w:hAnsiTheme="majorHAnsi" w:cs="Arial"/>
          <w:sz w:val="36"/>
          <w:szCs w:val="36"/>
          <w:lang w:val="sr-Cyrl-RS"/>
        </w:rPr>
        <w:t>,</w:t>
      </w:r>
      <m:oMath>
        <m:r>
          <m:rPr>
            <m:sty m:val="p"/>
          </m:rPr>
          <w:rPr>
            <w:rFonts w:ascii="Cambria Math" w:hAnsi="Cambria Math" w:cs="Arial"/>
            <w:sz w:val="36"/>
            <w:szCs w:val="36"/>
            <w:lang w:val="sr-Cyrl-RS"/>
          </w:rPr>
          <m:t xml:space="preserve"> </m:t>
        </m:r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2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5</m:t>
            </m:r>
          </m:den>
        </m:f>
      </m:oMath>
      <w:r w:rsidRPr="007818ED">
        <w:rPr>
          <w:rFonts w:asciiTheme="majorHAnsi" w:eastAsiaTheme="minorEastAsia" w:hAnsiTheme="majorHAnsi" w:cs="Arial"/>
          <w:sz w:val="36"/>
          <w:szCs w:val="36"/>
          <w:lang w:val="sr-Cyrl-RS"/>
        </w:rPr>
        <w:t xml:space="preserve"> 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2 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3</m:t>
            </m:r>
          </m:den>
        </m:f>
      </m:oMath>
      <w:r w:rsidRPr="007818ED">
        <w:rPr>
          <w:rFonts w:asciiTheme="majorHAnsi" w:eastAsiaTheme="minorEastAsia" w:hAnsiTheme="majorHAnsi" w:cs="Arial"/>
          <w:sz w:val="36"/>
          <w:szCs w:val="36"/>
          <w:lang w:val="sr-Cyrl-RS"/>
        </w:rPr>
        <w:t xml:space="preserve"> 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2 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10</m:t>
            </m:r>
          </m:den>
        </m:f>
      </m:oMath>
      <w:r w:rsidRPr="00B72440">
        <w:rPr>
          <w:rFonts w:ascii="Arial" w:eastAsiaTheme="minorEastAsia" w:hAnsi="Arial" w:cs="Arial"/>
          <w:sz w:val="28"/>
          <w:szCs w:val="28"/>
          <w:lang w:val="sr-Cyrl-RS"/>
        </w:rPr>
        <w:t xml:space="preserve">    </w:t>
      </w:r>
      <w:r w:rsidR="00B72440" w:rsidRPr="00B72440">
        <w:rPr>
          <w:rFonts w:ascii="Arial" w:eastAsiaTheme="minorEastAsia" w:hAnsi="Arial" w:cs="Arial"/>
          <w:sz w:val="28"/>
          <w:szCs w:val="28"/>
          <w:lang w:val="sr-Cyrl-RS"/>
        </w:rPr>
        <w:t xml:space="preserve">                        б)   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6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9</m:t>
            </m:r>
          </m:den>
        </m:f>
      </m:oMath>
      <w:r w:rsidR="00B72440" w:rsidRPr="007818ED">
        <w:rPr>
          <w:rFonts w:ascii="Arial" w:eastAsiaTheme="minorEastAsia" w:hAnsi="Arial" w:cs="Arial"/>
          <w:sz w:val="36"/>
          <w:szCs w:val="36"/>
          <w:lang w:val="sr-Cyrl-RS"/>
        </w:rPr>
        <w:t xml:space="preserve">  , 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1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9</m:t>
            </m:r>
          </m:den>
        </m:f>
      </m:oMath>
      <w:r w:rsidR="00B72440" w:rsidRPr="007818ED">
        <w:rPr>
          <w:rFonts w:ascii="Arial" w:eastAsiaTheme="minorEastAsia" w:hAnsi="Arial" w:cs="Arial"/>
          <w:sz w:val="36"/>
          <w:szCs w:val="36"/>
          <w:lang w:val="sr-Cyrl-RS"/>
        </w:rPr>
        <w:t xml:space="preserve"> 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3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9</m:t>
            </m:r>
          </m:den>
        </m:f>
      </m:oMath>
      <w:r w:rsidR="00B72440" w:rsidRPr="007818ED">
        <w:rPr>
          <w:rFonts w:ascii="Arial" w:eastAsiaTheme="minorEastAsia" w:hAnsi="Arial" w:cs="Arial"/>
          <w:sz w:val="36"/>
          <w:szCs w:val="36"/>
          <w:lang w:val="sr-Cyrl-RS"/>
        </w:rPr>
        <w:t xml:space="preserve"> 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14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9</m:t>
            </m:r>
          </m:den>
        </m:f>
      </m:oMath>
      <w:r w:rsidR="00B72440" w:rsidRPr="007818ED">
        <w:rPr>
          <w:rFonts w:ascii="Arial" w:eastAsiaTheme="minorEastAsia" w:hAnsi="Arial" w:cs="Arial"/>
          <w:sz w:val="36"/>
          <w:szCs w:val="36"/>
          <w:lang w:val="sr-Cyrl-RS"/>
        </w:rPr>
        <w:t xml:space="preserve">  , </w:t>
      </w:r>
      <m:oMath>
        <m:f>
          <m:fPr>
            <m:ctrlPr>
              <w:rPr>
                <w:rFonts w:ascii="Cambria Math" w:hAnsi="Cambria Math" w:cs="Arial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5</m:t>
            </m:r>
          </m:num>
          <m:den>
            <m:r>
              <w:rPr>
                <w:rFonts w:ascii="Cambria Math" w:hAnsi="Cambria Math" w:cs="Arial"/>
                <w:sz w:val="36"/>
                <w:szCs w:val="36"/>
                <w:lang w:val="sr-Cyrl-RS"/>
              </w:rPr>
              <m:t xml:space="preserve">  9</m:t>
            </m:r>
          </m:den>
        </m:f>
      </m:oMath>
      <w:r w:rsidR="007818ED">
        <w:rPr>
          <w:rFonts w:ascii="Arial" w:eastAsiaTheme="minorEastAsia" w:hAnsi="Arial" w:cs="Arial"/>
          <w:sz w:val="28"/>
          <w:szCs w:val="28"/>
          <w:lang w:val="sr-Cyrl-RS"/>
        </w:rPr>
        <w:t xml:space="preserve">  </w:t>
      </w:r>
    </w:p>
    <w:p w:rsidR="00157E79" w:rsidRDefault="008A239C" w:rsidP="00157E79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  <w:r w:rsidRPr="00065DF3">
        <w:rPr>
          <w:rFonts w:ascii="Verdana" w:hAnsi="Verdana"/>
          <w:b/>
        </w:rPr>
        <w:br/>
      </w:r>
      <w:proofErr w:type="gramStart"/>
      <w:r w:rsidRPr="00065DF3">
        <w:rPr>
          <w:rFonts w:ascii="Verdana" w:hAnsi="Verdana"/>
          <w:sz w:val="24"/>
          <w:szCs w:val="24"/>
        </w:rPr>
        <w:t>2.</w:t>
      </w:r>
      <w:r w:rsidRPr="00065DF3">
        <w:rPr>
          <w:rFonts w:ascii="Verdana" w:hAnsi="Verdana"/>
          <w:sz w:val="24"/>
          <w:szCs w:val="24"/>
          <w:lang w:val="sr-Cyrl-RS"/>
        </w:rPr>
        <w:t xml:space="preserve">Одреди </w:t>
      </w:r>
      <w:r w:rsidR="007F234E" w:rsidRPr="00065DF3">
        <w:rPr>
          <w:rFonts w:ascii="Verdana" w:hAnsi="Verdana"/>
          <w:sz w:val="24"/>
          <w:szCs w:val="24"/>
          <w:lang w:val="sr-Cyrl-RS"/>
        </w:rPr>
        <w:t>:</w:t>
      </w:r>
      <w:proofErr w:type="gramEnd"/>
      <w:r w:rsidR="00B72440" w:rsidRPr="00065DF3">
        <w:rPr>
          <w:rFonts w:ascii="Verdana" w:hAnsi="Verdana"/>
          <w:sz w:val="24"/>
          <w:szCs w:val="24"/>
          <w:lang w:val="sr-Cyrl-RS"/>
        </w:rPr>
        <w:t xml:space="preserve">  </w:t>
      </w:r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>а</w:t>
      </w:r>
      <w:r w:rsidR="00B72440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)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8</m:t>
            </m:r>
          </m:den>
        </m:f>
      </m:oMath>
      <w:r w:rsidR="007F234E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  броја  704</w:t>
      </w:r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           б)</w:t>
      </w:r>
      <w:r w:rsidR="007F234E" w:rsidRPr="00065DF3">
        <w:rPr>
          <w:rFonts w:ascii="Verdana" w:eastAsiaTheme="minorEastAsia" w:hAnsi="Verdana"/>
          <w:sz w:val="36"/>
          <w:szCs w:val="36"/>
          <w:lang w:val="sr-Cyrl-RS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4</m:t>
            </m:r>
          </m:den>
        </m:f>
      </m:oMath>
      <w:r w:rsidR="007818ED" w:rsidRPr="00065DF3">
        <w:rPr>
          <w:rFonts w:ascii="Verdana" w:eastAsiaTheme="minorEastAsia" w:hAnsi="Verdana"/>
          <w:sz w:val="36"/>
          <w:szCs w:val="36"/>
          <w:lang w:val="sr-Cyrl-RS"/>
        </w:rPr>
        <w:t xml:space="preserve"> </w:t>
      </w:r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 броја </w:t>
      </w:r>
      <w:r w:rsidR="007818ED" w:rsidRPr="00065DF3">
        <w:rPr>
          <w:rFonts w:ascii="Verdana" w:eastAsiaTheme="minorEastAsia" w:hAnsi="Verdana"/>
          <w:sz w:val="24"/>
          <w:szCs w:val="24"/>
        </w:rPr>
        <w:t>2 3</w:t>
      </w:r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72            в)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sr-Cyrl-RS"/>
              </w:rPr>
              <m:t xml:space="preserve">  6</m:t>
            </m:r>
          </m:den>
        </m:f>
      </m:oMath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  броја</w:t>
      </w:r>
      <w:r w:rsidR="007818ED" w:rsidRPr="00065DF3">
        <w:rPr>
          <w:rFonts w:ascii="Verdana" w:eastAsiaTheme="minorEastAsia" w:hAnsi="Verdana"/>
          <w:sz w:val="24"/>
          <w:szCs w:val="24"/>
        </w:rPr>
        <w:t xml:space="preserve"> 3</w:t>
      </w:r>
      <w:r w:rsidR="007818ED" w:rsidRPr="00065DF3">
        <w:rPr>
          <w:rFonts w:ascii="Verdana" w:eastAsiaTheme="minorEastAsia" w:hAnsi="Verdana"/>
          <w:sz w:val="24"/>
          <w:szCs w:val="24"/>
          <w:lang w:val="sr-Cyrl-RS"/>
        </w:rPr>
        <w:t xml:space="preserve"> 534</w:t>
      </w:r>
    </w:p>
    <w:p w:rsidR="00230FEC" w:rsidRPr="00230FEC" w:rsidRDefault="00230FEC" w:rsidP="00157E79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</w:p>
    <w:p w:rsidR="00065DF3" w:rsidRDefault="00065DF3" w:rsidP="00065DF3">
      <w:pPr>
        <w:ind w:left="-720" w:right="-720"/>
        <w:rPr>
          <w:rFonts w:ascii="Verdana" w:eastAsia="Calibri" w:hAnsi="Verdana" w:cs="Arial"/>
          <w:sz w:val="24"/>
          <w:szCs w:val="24"/>
          <w:lang w:val="sr-Cyrl-RS"/>
        </w:rPr>
      </w:pPr>
      <w:r w:rsidRPr="00065DF3">
        <w:rPr>
          <w:rFonts w:ascii="Verdana" w:eastAsiaTheme="minorEastAsia" w:hAnsi="Verdana"/>
          <w:sz w:val="24"/>
          <w:szCs w:val="24"/>
          <w:lang w:val="sr-Cyrl-RS"/>
        </w:rPr>
        <w:t>3</w:t>
      </w:r>
      <w:r w:rsidR="00157E79" w:rsidRPr="00065DF3">
        <w:rPr>
          <w:rFonts w:ascii="Verdana" w:eastAsiaTheme="minorEastAsia" w:hAnsi="Verdana"/>
          <w:sz w:val="24"/>
          <w:szCs w:val="24"/>
          <w:lang w:val="sr-Cyrl-RS"/>
        </w:rPr>
        <w:t>.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Виноградар је од 720 kg</w:t>
      </w:r>
      <w:r w:rsidR="00157E79" w:rsidRPr="00065DF3">
        <w:rPr>
          <w:rFonts w:ascii="Verdana" w:eastAsia="Calibri" w:hAnsi="Verdana" w:cs="Arial"/>
          <w:sz w:val="24"/>
          <w:szCs w:val="24"/>
          <w:lang w:val="sr-Latn-RS"/>
        </w:rPr>
        <w:t xml:space="preserve"> грожђа продао 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 </w:t>
      </w:r>
      <m:oMath>
        <m:f>
          <m:fPr>
            <m:ctrlPr>
              <w:rPr>
                <w:rFonts w:ascii="Cambria Math" w:eastAsia="Calibri" w:hAnsi="Cambria Math" w:cs="Arial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4</m:t>
            </m:r>
          </m:num>
          <m:den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5</m:t>
            </m:r>
          </m:den>
        </m:f>
      </m:oMath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 по цени од 65 динара за килограм. </w:t>
      </w:r>
      <w:r w:rsidR="00157E79" w:rsidRPr="00157E79">
        <w:rPr>
          <w:rFonts w:ascii="Verdana" w:eastAsia="Calibri" w:hAnsi="Verdana" w:cs="Arial"/>
          <w:sz w:val="24"/>
          <w:szCs w:val="24"/>
          <w:lang w:val="sr-Cyrl-RS"/>
        </w:rPr>
        <w:t>Колико је новца добио?</w:t>
      </w:r>
    </w:p>
    <w:p w:rsidR="00EA71D3" w:rsidRDefault="00EA71D3" w:rsidP="00065DF3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</w:p>
    <w:p w:rsidR="00230FEC" w:rsidRPr="00065DF3" w:rsidRDefault="00230FEC" w:rsidP="00065DF3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</w:p>
    <w:p w:rsidR="00157E79" w:rsidRDefault="00065DF3" w:rsidP="00065DF3">
      <w:pPr>
        <w:ind w:left="-720" w:right="-720"/>
        <w:rPr>
          <w:rFonts w:ascii="Verdana" w:eastAsia="Calibri" w:hAnsi="Verdana" w:cs="Arial"/>
          <w:sz w:val="24"/>
          <w:szCs w:val="24"/>
          <w:lang w:val="sr-Cyrl-RS"/>
        </w:rPr>
      </w:pPr>
      <w:r w:rsidRPr="00065DF3">
        <w:rPr>
          <w:rFonts w:ascii="Verdana" w:eastAsia="Calibri" w:hAnsi="Verdana" w:cs="Arial"/>
          <w:sz w:val="24"/>
          <w:szCs w:val="24"/>
          <w:lang w:val="sr-Cyrl-RS"/>
        </w:rPr>
        <w:t>4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>.</w:t>
      </w:r>
      <w:r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</w:t>
      </w:r>
      <w:r w:rsidR="00157E79" w:rsidRPr="00157E79">
        <w:rPr>
          <w:rFonts w:ascii="Verdana" w:eastAsia="Calibri" w:hAnsi="Verdana" w:cs="Arial"/>
          <w:sz w:val="24"/>
          <w:szCs w:val="24"/>
          <w:lang w:val="sr-Cyrl-RS"/>
        </w:rPr>
        <w:t xml:space="preserve">У једној башти има 960 ружа различитих боја. Црвене руже чине 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3</m:t>
            </m:r>
          </m:num>
          <m:den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8</m:t>
            </m:r>
          </m:den>
        </m:f>
      </m:oMath>
      <w:r w:rsidR="00157E79" w:rsidRPr="00157E79">
        <w:rPr>
          <w:rFonts w:ascii="Verdana" w:eastAsia="Calibri" w:hAnsi="Verdana" w:cs="Arial"/>
          <w:sz w:val="24"/>
          <w:szCs w:val="24"/>
          <w:lang w:val="sr-Cyrl-RS"/>
        </w:rPr>
        <w:t xml:space="preserve"> свих ружа, </w:t>
      </w:r>
      <w:r w:rsidR="00A05A8B">
        <w:rPr>
          <w:rFonts w:ascii="Verdana" w:eastAsia="Calibri" w:hAnsi="Verdana" w:cs="Arial"/>
          <w:sz w:val="24"/>
          <w:szCs w:val="24"/>
          <w:lang w:val="sr-Cyrl-RS"/>
        </w:rPr>
        <w:t xml:space="preserve">   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</w:t>
      </w:r>
      <m:oMath>
        <m:f>
          <m:fPr>
            <m:ctrlPr>
              <w:rPr>
                <w:rFonts w:ascii="Cambria Math" w:eastAsia="Calibri" w:hAnsi="Cambria Math" w:cs="Arial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1</m:t>
            </m:r>
          </m:num>
          <m:den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3</m:t>
            </m:r>
          </m:den>
        </m:f>
      </m:oMath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су жуте ,а остале су беле</w:t>
      </w:r>
      <w:r w:rsidR="00157E79" w:rsidRPr="00157E79">
        <w:rPr>
          <w:rFonts w:ascii="Verdana" w:eastAsia="Calibri" w:hAnsi="Verdana" w:cs="Arial"/>
          <w:sz w:val="24"/>
          <w:szCs w:val="24"/>
          <w:lang w:val="sr-Cyrl-RS"/>
        </w:rPr>
        <w:t xml:space="preserve"> бо</w:t>
      </w:r>
      <w:r w:rsidR="00157E79"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је. Колико је белих </w:t>
      </w:r>
      <w:r w:rsidR="00157E79" w:rsidRPr="00157E79">
        <w:rPr>
          <w:rFonts w:ascii="Verdana" w:eastAsia="Calibri" w:hAnsi="Verdana" w:cs="Arial"/>
          <w:sz w:val="24"/>
          <w:szCs w:val="24"/>
          <w:lang w:val="sr-Cyrl-RS"/>
        </w:rPr>
        <w:t xml:space="preserve"> ружа у башти?</w:t>
      </w:r>
    </w:p>
    <w:p w:rsidR="00EA71D3" w:rsidRDefault="00EA71D3" w:rsidP="00065DF3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</w:p>
    <w:p w:rsidR="00230FEC" w:rsidRPr="00157E79" w:rsidRDefault="00230FEC" w:rsidP="00065DF3">
      <w:pPr>
        <w:ind w:left="-720" w:right="-720"/>
        <w:rPr>
          <w:rFonts w:ascii="Verdana" w:eastAsiaTheme="minorEastAsia" w:hAnsi="Verdana"/>
          <w:sz w:val="24"/>
          <w:szCs w:val="24"/>
          <w:lang w:val="sr-Cyrl-RS"/>
        </w:rPr>
      </w:pPr>
    </w:p>
    <w:p w:rsidR="00065DF3" w:rsidRPr="00065DF3" w:rsidRDefault="00065DF3" w:rsidP="00A05A8B">
      <w:pPr>
        <w:tabs>
          <w:tab w:val="left" w:pos="0"/>
        </w:tabs>
        <w:spacing w:after="0" w:line="240" w:lineRule="auto"/>
        <w:rPr>
          <w:rFonts w:ascii="Verdana" w:eastAsia="Calibri" w:hAnsi="Verdana" w:cs="Arial"/>
          <w:b/>
          <w:color w:val="FF0000"/>
          <w:sz w:val="24"/>
          <w:szCs w:val="24"/>
          <w:u w:val="single"/>
          <w:lang w:val="sr-Cyrl-RS"/>
        </w:rPr>
      </w:pPr>
      <w:r w:rsidRPr="00065DF3">
        <w:rPr>
          <w:rFonts w:ascii="Verdana" w:eastAsia="Calibri" w:hAnsi="Verdana" w:cs="Arial"/>
          <w:b/>
          <w:sz w:val="24"/>
          <w:szCs w:val="24"/>
          <w:lang w:val="sr-Cyrl-RS"/>
        </w:rPr>
        <w:t xml:space="preserve">* </w:t>
      </w:r>
      <w:r w:rsidRPr="00065DF3">
        <w:rPr>
          <w:rFonts w:ascii="Verdana" w:eastAsia="Calibri" w:hAnsi="Verdana" w:cs="Arial"/>
          <w:b/>
          <w:color w:val="FF0000"/>
          <w:sz w:val="24"/>
          <w:szCs w:val="24"/>
          <w:u w:val="single"/>
          <w:lang w:val="sr-Cyrl-RS"/>
        </w:rPr>
        <w:t>Додатни задатак</w:t>
      </w:r>
    </w:p>
    <w:p w:rsidR="00065DF3" w:rsidRPr="00157E79" w:rsidRDefault="00065DF3" w:rsidP="00157E79">
      <w:pPr>
        <w:spacing w:after="0" w:line="240" w:lineRule="auto"/>
        <w:rPr>
          <w:rFonts w:ascii="Verdana" w:eastAsia="Calibri" w:hAnsi="Verdana" w:cs="Arial"/>
          <w:sz w:val="24"/>
          <w:szCs w:val="24"/>
          <w:lang w:val="sr-Cyrl-RS"/>
        </w:rPr>
      </w:pPr>
      <w:r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Чамџија је прешао 36 </w:t>
      </w:r>
      <w:r w:rsidRPr="00065DF3">
        <w:rPr>
          <w:rFonts w:ascii="Verdana" w:eastAsia="Calibri" w:hAnsi="Verdana" w:cs="Arial"/>
          <w:sz w:val="24"/>
          <w:szCs w:val="24"/>
          <w:lang w:val="sr-Latn-RS"/>
        </w:rPr>
        <w:t>km</w:t>
      </w:r>
      <w:r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, што износи  </w:t>
      </w:r>
      <m:oMath>
        <m:f>
          <m:fPr>
            <m:ctrlPr>
              <w:rPr>
                <w:rFonts w:ascii="Cambria Math" w:eastAsia="Calibri" w:hAnsi="Cambria Math" w:cs="Arial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4</m:t>
            </m:r>
          </m:num>
          <m:den>
            <m:r>
              <w:rPr>
                <w:rFonts w:ascii="Cambria Math" w:eastAsia="Calibri" w:hAnsi="Cambria Math" w:cs="Arial"/>
                <w:sz w:val="36"/>
                <w:szCs w:val="36"/>
                <w:lang w:val="sr-Cyrl-RS"/>
              </w:rPr>
              <m:t>6</m:t>
            </m:r>
          </m:den>
        </m:f>
      </m:oMath>
      <w:r w:rsidRPr="00065DF3">
        <w:rPr>
          <w:rFonts w:ascii="Verdana" w:eastAsia="Calibri" w:hAnsi="Verdana" w:cs="Arial"/>
          <w:sz w:val="24"/>
          <w:szCs w:val="24"/>
          <w:lang w:val="sr-Cyrl-RS"/>
        </w:rPr>
        <w:t xml:space="preserve">  пута који он мора да пређе. Колика је дужина тог пута?</w:t>
      </w:r>
    </w:p>
    <w:p w:rsidR="00730430" w:rsidRPr="007818ED" w:rsidRDefault="00730430" w:rsidP="00065DF3">
      <w:pPr>
        <w:ind w:left="-720" w:right="-720"/>
        <w:rPr>
          <w:rFonts w:ascii="Verdana" w:eastAsiaTheme="minorEastAsia" w:hAnsi="Verdana"/>
          <w:lang w:val="sr-Cyrl-RS"/>
        </w:rPr>
      </w:pPr>
      <w:r w:rsidRPr="007818ED">
        <w:rPr>
          <w:rFonts w:ascii="Verdana" w:eastAsiaTheme="minorEastAsia" w:hAnsi="Verdana"/>
          <w:lang w:val="sr-Cyrl-RS"/>
        </w:rPr>
        <w:br/>
      </w:r>
    </w:p>
    <w:p w:rsidR="00065DF3" w:rsidRPr="007818ED" w:rsidRDefault="001F5A28" w:rsidP="00065DF3">
      <w:pPr>
        <w:ind w:left="-720" w:right="-720"/>
        <w:rPr>
          <w:rFonts w:ascii="Verdana" w:eastAsiaTheme="minorEastAsia" w:hAnsi="Verdana"/>
          <w:lang w:val="sr-Cyrl-RS"/>
        </w:rPr>
      </w:pPr>
      <w:r w:rsidRPr="007818ED">
        <w:rPr>
          <w:rFonts w:ascii="Verdana" w:eastAsiaTheme="minorEastAsia" w:hAnsi="Verdana"/>
          <w:lang w:val="sr-Cyrl-RS"/>
        </w:rPr>
        <w:br/>
      </w:r>
    </w:p>
    <w:p w:rsidR="00730430" w:rsidRPr="007818ED" w:rsidRDefault="00730430" w:rsidP="00730430">
      <w:pPr>
        <w:ind w:left="-720" w:right="-720"/>
        <w:rPr>
          <w:rFonts w:ascii="Verdana" w:eastAsiaTheme="minorEastAsia" w:hAnsi="Verdana"/>
          <w:lang w:val="sr-Cyrl-RS"/>
        </w:rPr>
      </w:pPr>
    </w:p>
    <w:p w:rsidR="00A36EAC" w:rsidRPr="007818ED" w:rsidRDefault="001F5A28" w:rsidP="00730430">
      <w:pPr>
        <w:ind w:left="-720" w:right="-720"/>
        <w:rPr>
          <w:rFonts w:ascii="Verdana" w:eastAsiaTheme="minorEastAsia" w:hAnsi="Verdana"/>
          <w:lang w:val="sr-Cyrl-RS"/>
        </w:rPr>
      </w:pPr>
      <w:r w:rsidRPr="007818ED">
        <w:rPr>
          <w:rFonts w:ascii="Verdana" w:eastAsiaTheme="minorEastAsia" w:hAnsi="Verdana"/>
          <w:lang w:val="sr-Cyrl-RS"/>
        </w:rPr>
        <w:t xml:space="preserve">             </w:t>
      </w:r>
      <w:r w:rsidR="00092E46" w:rsidRPr="007818ED">
        <w:rPr>
          <w:rFonts w:ascii="Verdana" w:eastAsiaTheme="minorEastAsia" w:hAnsi="Verdana"/>
          <w:lang w:val="sr-Cyrl-RS"/>
        </w:rPr>
        <w:t xml:space="preserve">      </w:t>
      </w:r>
    </w:p>
    <w:sectPr w:rsidR="00A36EAC" w:rsidRPr="007818ED" w:rsidSect="00A36EAC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AC"/>
    <w:rsid w:val="000278BB"/>
    <w:rsid w:val="00065DF3"/>
    <w:rsid w:val="00092E46"/>
    <w:rsid w:val="00157E79"/>
    <w:rsid w:val="001F5A28"/>
    <w:rsid w:val="00230FEC"/>
    <w:rsid w:val="004B1DE4"/>
    <w:rsid w:val="00730430"/>
    <w:rsid w:val="007818ED"/>
    <w:rsid w:val="00796493"/>
    <w:rsid w:val="007F234E"/>
    <w:rsid w:val="00823A70"/>
    <w:rsid w:val="008A239C"/>
    <w:rsid w:val="00A05A8B"/>
    <w:rsid w:val="00A36EAC"/>
    <w:rsid w:val="00B60F1F"/>
    <w:rsid w:val="00B72440"/>
    <w:rsid w:val="00BB2332"/>
    <w:rsid w:val="00EA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18ED"/>
    <w:rPr>
      <w:color w:val="808080"/>
    </w:rPr>
  </w:style>
  <w:style w:type="paragraph" w:styleId="ListParagraph">
    <w:name w:val="List Paragraph"/>
    <w:basedOn w:val="Normal"/>
    <w:uiPriority w:val="34"/>
    <w:qFormat/>
    <w:rsid w:val="00065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18ED"/>
    <w:rPr>
      <w:color w:val="808080"/>
    </w:rPr>
  </w:style>
  <w:style w:type="paragraph" w:styleId="ListParagraph">
    <w:name w:val="List Paragraph"/>
    <w:basedOn w:val="Normal"/>
    <w:uiPriority w:val="34"/>
    <w:qFormat/>
    <w:rsid w:val="0006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7</cp:revision>
  <cp:lastPrinted>2014-02-09T19:25:00Z</cp:lastPrinted>
  <dcterms:created xsi:type="dcterms:W3CDTF">2020-05-12T21:47:00Z</dcterms:created>
  <dcterms:modified xsi:type="dcterms:W3CDTF">2020-05-13T11:21:00Z</dcterms:modified>
</cp:coreProperties>
</file>