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A8" w:rsidRPr="00341EF2" w:rsidRDefault="008E64A8" w:rsidP="008E64A8">
      <w:pPr>
        <w:spacing w:after="0" w:line="240" w:lineRule="auto"/>
        <w:jc w:val="center"/>
        <w:rPr>
          <w:rFonts w:ascii="Arial" w:eastAsia="Times New Roman" w:hAnsi="Arial" w:cs="Arial"/>
          <w:sz w:val="36"/>
          <w:szCs w:val="36"/>
        </w:rPr>
      </w:pPr>
      <w:r w:rsidRPr="00341EF2">
        <w:rPr>
          <w:rFonts w:ascii="Arial" w:eastAsia="Times New Roman" w:hAnsi="Arial" w:cs="Arial"/>
          <w:sz w:val="36"/>
          <w:szCs w:val="36"/>
        </w:rPr>
        <w:t>ПРОГРАМИ ОБАВЕЗНИХ</w:t>
      </w:r>
      <w:r w:rsidRPr="00341EF2">
        <w:rPr>
          <w:rFonts w:ascii="Arial" w:eastAsia="Times New Roman" w:hAnsi="Arial" w:cs="Arial"/>
          <w:sz w:val="36"/>
          <w:szCs w:val="36"/>
          <w:lang w:val="sr-Cyrl-CS"/>
        </w:rPr>
        <w:t xml:space="preserve"> </w:t>
      </w:r>
      <w:r w:rsidRPr="00341EF2">
        <w:rPr>
          <w:rFonts w:ascii="Arial" w:eastAsia="Times New Roman" w:hAnsi="Arial" w:cs="Arial"/>
          <w:sz w:val="36"/>
          <w:szCs w:val="36"/>
        </w:rPr>
        <w:t>И ИЗБОРНИХ</w:t>
      </w:r>
      <w:r w:rsidRPr="00341EF2">
        <w:rPr>
          <w:rFonts w:ascii="Arial" w:eastAsia="Times New Roman" w:hAnsi="Arial" w:cs="Arial"/>
          <w:sz w:val="36"/>
          <w:szCs w:val="36"/>
          <w:lang w:val="sr-Cyrl-CS"/>
        </w:rPr>
        <w:t xml:space="preserve"> </w:t>
      </w:r>
      <w:r w:rsidRPr="00341EF2">
        <w:rPr>
          <w:rFonts w:ascii="Arial" w:eastAsia="Times New Roman" w:hAnsi="Arial" w:cs="Arial"/>
          <w:sz w:val="36"/>
          <w:szCs w:val="36"/>
        </w:rPr>
        <w:t xml:space="preserve">ПРЕДМЕТА У </w:t>
      </w:r>
      <w:r>
        <w:rPr>
          <w:rFonts w:ascii="Arial" w:eastAsia="Times New Roman" w:hAnsi="Arial" w:cs="Arial"/>
          <w:sz w:val="36"/>
          <w:szCs w:val="36"/>
          <w:lang w:val="sr-Cyrl-CS"/>
        </w:rPr>
        <w:t>ОСМО</w:t>
      </w:r>
      <w:r w:rsidRPr="00341EF2">
        <w:rPr>
          <w:rFonts w:ascii="Arial" w:eastAsia="Times New Roman" w:hAnsi="Arial" w:cs="Arial"/>
          <w:sz w:val="36"/>
          <w:szCs w:val="36"/>
        </w:rPr>
        <w:t>М</w:t>
      </w:r>
      <w:r>
        <w:rPr>
          <w:rFonts w:ascii="Arial" w:eastAsia="Times New Roman" w:hAnsi="Arial" w:cs="Arial"/>
          <w:sz w:val="36"/>
          <w:szCs w:val="36"/>
          <w:lang w:val="sr-Cyrl-CS"/>
        </w:rPr>
        <w:t xml:space="preserve"> </w:t>
      </w:r>
      <w:r w:rsidRPr="00341EF2">
        <w:rPr>
          <w:rFonts w:ascii="Arial" w:eastAsia="Times New Roman" w:hAnsi="Arial" w:cs="Arial"/>
          <w:sz w:val="36"/>
          <w:szCs w:val="36"/>
        </w:rPr>
        <w:t>РАЗРЕДУ</w:t>
      </w:r>
    </w:p>
    <w:p w:rsidR="008E64A8" w:rsidRDefault="008E64A8" w:rsidP="008E64A8">
      <w:pPr>
        <w:spacing w:after="0" w:line="240" w:lineRule="auto"/>
        <w:jc w:val="center"/>
        <w:rPr>
          <w:rFonts w:ascii="Arial" w:eastAsia="Times New Roman" w:hAnsi="Arial" w:cs="Arial"/>
          <w:b/>
          <w:sz w:val="32"/>
          <w:szCs w:val="32"/>
          <w:lang w:val="sr-Cyrl-CS"/>
        </w:rPr>
      </w:pPr>
    </w:p>
    <w:p w:rsidR="008E64A8" w:rsidRDefault="008E64A8" w:rsidP="008E64A8">
      <w:pPr>
        <w:spacing w:after="0" w:line="240" w:lineRule="auto"/>
        <w:jc w:val="center"/>
        <w:rPr>
          <w:rFonts w:ascii="Arial" w:eastAsia="Times New Roman" w:hAnsi="Arial" w:cs="Arial"/>
          <w:b/>
          <w:sz w:val="32"/>
          <w:szCs w:val="32"/>
          <w:lang w:val="sr-Cyrl-CS"/>
        </w:rPr>
      </w:pPr>
      <w:r w:rsidRPr="00341EF2">
        <w:rPr>
          <w:rFonts w:ascii="Arial" w:eastAsia="Times New Roman" w:hAnsi="Arial" w:cs="Arial"/>
          <w:b/>
          <w:sz w:val="32"/>
          <w:szCs w:val="32"/>
        </w:rPr>
        <w:t>ПРОГРАМИ ОБАВЕЗНИХ</w:t>
      </w:r>
      <w:r w:rsidRPr="00341EF2">
        <w:rPr>
          <w:rFonts w:ascii="Arial" w:eastAsia="Times New Roman" w:hAnsi="Arial" w:cs="Arial"/>
          <w:b/>
          <w:sz w:val="32"/>
          <w:szCs w:val="32"/>
          <w:lang w:val="sr-Cyrl-CS"/>
        </w:rPr>
        <w:t xml:space="preserve"> </w:t>
      </w:r>
      <w:r w:rsidRPr="00341EF2">
        <w:rPr>
          <w:rFonts w:ascii="Arial" w:eastAsia="Times New Roman" w:hAnsi="Arial" w:cs="Arial"/>
          <w:b/>
          <w:sz w:val="32"/>
          <w:szCs w:val="32"/>
        </w:rPr>
        <w:t>НАСТАВНИХ</w:t>
      </w:r>
      <w:r w:rsidRPr="00341EF2">
        <w:rPr>
          <w:rFonts w:ascii="Arial" w:eastAsia="Times New Roman" w:hAnsi="Arial" w:cs="Arial"/>
          <w:b/>
          <w:sz w:val="32"/>
          <w:szCs w:val="32"/>
          <w:lang w:val="sr-Cyrl-CS"/>
        </w:rPr>
        <w:t xml:space="preserve"> </w:t>
      </w:r>
      <w:r w:rsidRPr="00341EF2">
        <w:rPr>
          <w:rFonts w:ascii="Arial" w:eastAsia="Times New Roman" w:hAnsi="Arial" w:cs="Arial"/>
          <w:b/>
          <w:sz w:val="32"/>
          <w:szCs w:val="32"/>
        </w:rPr>
        <w:t>ПРЕДМЕТА</w:t>
      </w:r>
      <w:r w:rsidRPr="00341EF2">
        <w:rPr>
          <w:rFonts w:ascii="Arial" w:eastAsia="Times New Roman" w:hAnsi="Arial" w:cs="Arial"/>
          <w:b/>
          <w:sz w:val="32"/>
          <w:szCs w:val="32"/>
          <w:lang w:val="sr-Cyrl-CS"/>
        </w:rPr>
        <w:t xml:space="preserve"> </w:t>
      </w:r>
      <w:r w:rsidRPr="00341EF2">
        <w:rPr>
          <w:rFonts w:ascii="Arial" w:eastAsia="Times New Roman" w:hAnsi="Arial" w:cs="Arial"/>
          <w:b/>
          <w:sz w:val="32"/>
          <w:szCs w:val="32"/>
        </w:rPr>
        <w:t xml:space="preserve">У </w:t>
      </w:r>
      <w:r w:rsidRPr="00341EF2">
        <w:rPr>
          <w:rFonts w:ascii="Arial" w:eastAsia="Times New Roman" w:hAnsi="Arial" w:cs="Arial"/>
          <w:b/>
          <w:sz w:val="32"/>
          <w:szCs w:val="32"/>
          <w:lang w:val="sr-Cyrl-CS"/>
        </w:rPr>
        <w:t xml:space="preserve"> </w:t>
      </w:r>
      <w:r>
        <w:rPr>
          <w:rFonts w:ascii="Arial" w:eastAsia="Times New Roman" w:hAnsi="Arial" w:cs="Arial"/>
          <w:b/>
          <w:sz w:val="32"/>
          <w:szCs w:val="32"/>
          <w:lang w:val="sr-Cyrl-CS"/>
        </w:rPr>
        <w:t>ОСМ</w:t>
      </w:r>
      <w:r w:rsidRPr="00341EF2">
        <w:rPr>
          <w:rFonts w:ascii="Arial" w:eastAsia="Times New Roman" w:hAnsi="Arial" w:cs="Arial"/>
          <w:b/>
          <w:sz w:val="32"/>
          <w:szCs w:val="32"/>
        </w:rPr>
        <w:t>ОМ РАЗРЕДУ</w:t>
      </w:r>
    </w:p>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tbl>
      <w:tblPr>
        <w:tblStyle w:val="TableGrid"/>
        <w:tblW w:w="14535" w:type="dxa"/>
        <w:tblInd w:w="-252" w:type="dxa"/>
        <w:tblLayout w:type="fixed"/>
        <w:tblLook w:val="04A0"/>
      </w:tblPr>
      <w:tblGrid>
        <w:gridCol w:w="2061"/>
        <w:gridCol w:w="4536"/>
        <w:gridCol w:w="1560"/>
        <w:gridCol w:w="4173"/>
        <w:gridCol w:w="2205"/>
      </w:tblGrid>
      <w:tr w:rsidR="008E64A8" w:rsidRPr="00435760" w:rsidTr="00BA42C9">
        <w:tc>
          <w:tcPr>
            <w:tcW w:w="14535" w:type="dxa"/>
            <w:gridSpan w:val="5"/>
            <w:tcBorders>
              <w:top w:val="single" w:sz="4" w:space="0" w:color="auto"/>
              <w:left w:val="single" w:sz="4" w:space="0" w:color="auto"/>
              <w:bottom w:val="single" w:sz="4" w:space="0" w:color="auto"/>
              <w:right w:val="single" w:sz="4" w:space="0" w:color="auto"/>
            </w:tcBorders>
            <w:hideMark/>
          </w:tcPr>
          <w:p w:rsidR="008E64A8" w:rsidRPr="00510A14" w:rsidRDefault="008E64A8" w:rsidP="00BA42C9">
            <w:pPr>
              <w:jc w:val="center"/>
              <w:rPr>
                <w:rFonts w:ascii="Arial" w:hAnsi="Arial" w:cs="Arial"/>
                <w:b/>
                <w:sz w:val="32"/>
                <w:szCs w:val="32"/>
                <w:lang w:val="sr-Cyrl-CS"/>
              </w:rPr>
            </w:pPr>
            <w:r>
              <w:rPr>
                <w:rFonts w:ascii="Arial" w:hAnsi="Arial" w:cs="Arial"/>
                <w:b/>
                <w:sz w:val="32"/>
                <w:szCs w:val="32"/>
                <w:lang w:val="sr-Cyrl-CS"/>
              </w:rPr>
              <w:t>СРПСКИ ЈЕЗИК</w:t>
            </w:r>
          </w:p>
        </w:tc>
      </w:tr>
      <w:tr w:rsidR="008E64A8" w:rsidRPr="00435760" w:rsidTr="00BA42C9">
        <w:tc>
          <w:tcPr>
            <w:tcW w:w="14535" w:type="dxa"/>
            <w:gridSpan w:val="5"/>
            <w:tcBorders>
              <w:top w:val="single" w:sz="4" w:space="0" w:color="auto"/>
              <w:left w:val="single" w:sz="4" w:space="0" w:color="auto"/>
              <w:bottom w:val="single" w:sz="4" w:space="0" w:color="auto"/>
              <w:right w:val="single" w:sz="4" w:space="0" w:color="auto"/>
            </w:tcBorders>
            <w:hideMark/>
          </w:tcPr>
          <w:p w:rsidR="008E64A8" w:rsidRPr="00510A14" w:rsidRDefault="008E64A8" w:rsidP="00BA42C9">
            <w:pPr>
              <w:jc w:val="both"/>
              <w:rPr>
                <w:rFonts w:ascii="Arial" w:hAnsi="Arial" w:cs="Arial"/>
                <w:noProof/>
                <w:sz w:val="24"/>
                <w:szCs w:val="24"/>
                <w:lang w:val="en-US"/>
              </w:rPr>
            </w:pPr>
            <w:r w:rsidRPr="00510A14">
              <w:rPr>
                <w:rFonts w:ascii="Arial" w:hAnsi="Arial" w:cs="Arial"/>
                <w:sz w:val="24"/>
                <w:szCs w:val="24"/>
              </w:rPr>
              <w:t>ЦИЉ</w:t>
            </w:r>
            <w:r w:rsidRPr="00510A14">
              <w:rPr>
                <w:rFonts w:ascii="Arial" w:hAnsi="Arial" w:cs="Arial"/>
                <w:sz w:val="24"/>
                <w:szCs w:val="24"/>
                <w:lang w:val="sr-Cyrl-CS"/>
              </w:rPr>
              <w:t xml:space="preserve"> </w:t>
            </w:r>
            <w:r w:rsidRPr="00510A14">
              <w:rPr>
                <w:rFonts w:ascii="Arial" w:hAnsi="Arial" w:cs="Arial"/>
                <w:noProof/>
                <w:sz w:val="24"/>
                <w:szCs w:val="24"/>
                <w:lang w:val="sr-Cyrl-CS"/>
              </w:rPr>
              <w:t xml:space="preserve">наставе </w:t>
            </w:r>
            <w:r w:rsidRPr="00510A14">
              <w:rPr>
                <w:rFonts w:ascii="Arial" w:hAnsi="Arial" w:cs="Arial"/>
                <w:noProof/>
                <w:sz w:val="24"/>
                <w:szCs w:val="24"/>
                <w:lang w:val="ru-RU"/>
              </w:rPr>
              <w:t xml:space="preserve">српског језика </w:t>
            </w:r>
            <w:r w:rsidRPr="00510A14">
              <w:rPr>
                <w:rFonts w:ascii="Arial" w:hAnsi="Arial" w:cs="Arial"/>
                <w:noProof/>
                <w:sz w:val="24"/>
                <w:szCs w:val="24"/>
                <w:lang w:val="sr-Cyrl-CS"/>
              </w:rPr>
              <w:t xml:space="preserve">јесте да се осигура да сви ученици стекну базичну jeзичку писменост и да напредују ка реализацији одговарајућих стандарда образовних постигнућа,  да се оспособе да решавају проблеме и задатке у новим и непознатим ситуацијама, да изразе и образложе своје мишљење и дискутују са другима, развију мотивисаност за учење и заинтересованост за предметне садржаје, </w:t>
            </w:r>
            <w:r w:rsidRPr="00510A14">
              <w:rPr>
                <w:rFonts w:ascii="Arial" w:hAnsi="Arial" w:cs="Arial"/>
                <w:bCs/>
                <w:noProof/>
                <w:sz w:val="24"/>
                <w:szCs w:val="24"/>
                <w:lang w:val="ru-RU"/>
              </w:rPr>
              <w:t xml:space="preserve">као и да овладају основним законитостима српског књижевног језика на којем ће се усмено и писмено правилно изражавати, да упознају, доживе и оспособе се да тумаче књижевна дела, позоришна, филмска и друга уметничка остварења </w:t>
            </w:r>
            <w:r w:rsidRPr="00510A14">
              <w:rPr>
                <w:rFonts w:ascii="Arial" w:hAnsi="Arial" w:cs="Arial"/>
                <w:bCs/>
                <w:noProof/>
                <w:sz w:val="24"/>
                <w:szCs w:val="24"/>
                <w:lang w:val="sr-Cyrl-CS"/>
              </w:rPr>
              <w:t>из српске и светске баштине и савремене уметности</w:t>
            </w:r>
            <w:r w:rsidRPr="00510A14">
              <w:rPr>
                <w:rFonts w:ascii="Arial" w:hAnsi="Arial" w:cs="Arial"/>
                <w:bCs/>
                <w:noProof/>
                <w:sz w:val="24"/>
                <w:szCs w:val="24"/>
                <w:lang w:val="ru-RU"/>
              </w:rPr>
              <w:t>.</w:t>
            </w:r>
          </w:p>
        </w:tc>
      </w:tr>
      <w:tr w:rsidR="008E64A8" w:rsidRPr="00435760" w:rsidTr="00BA42C9">
        <w:tc>
          <w:tcPr>
            <w:tcW w:w="2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510A14" w:rsidRDefault="008E64A8" w:rsidP="00BA42C9">
            <w:pPr>
              <w:pStyle w:val="NoSpacing"/>
              <w:rPr>
                <w:rFonts w:ascii="Arial" w:hAnsi="Arial" w:cs="Arial"/>
                <w:b/>
                <w:sz w:val="24"/>
                <w:szCs w:val="24"/>
                <w:lang w:val="sr-Cyrl-CS"/>
              </w:rPr>
            </w:pPr>
            <w:r w:rsidRPr="00510A14">
              <w:rPr>
                <w:rFonts w:ascii="Arial" w:hAnsi="Arial" w:cs="Arial"/>
                <w:b/>
                <w:sz w:val="24"/>
                <w:szCs w:val="24"/>
                <w:lang w:val="sr-Cyrl-CS"/>
              </w:rPr>
              <w:t>ОБЛАСТ/ТЕМА</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510A14" w:rsidRDefault="008E64A8" w:rsidP="00BA42C9">
            <w:pPr>
              <w:pStyle w:val="NoSpacing"/>
              <w:rPr>
                <w:rFonts w:ascii="Arial" w:hAnsi="Arial" w:cs="Arial"/>
                <w:b/>
                <w:sz w:val="24"/>
                <w:szCs w:val="24"/>
                <w:lang w:val="sr-Cyrl-CS"/>
              </w:rPr>
            </w:pPr>
            <w:r w:rsidRPr="00510A14">
              <w:rPr>
                <w:rFonts w:ascii="Arial" w:hAnsi="Arial" w:cs="Arial"/>
                <w:b/>
                <w:sz w:val="24"/>
                <w:szCs w:val="24"/>
                <w:lang w:val="sr-Cyrl-CS"/>
              </w:rPr>
              <w:t>САДРЖАЈ</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510A14" w:rsidRDefault="008E64A8" w:rsidP="00BA42C9">
            <w:pPr>
              <w:pStyle w:val="NoSpacing"/>
              <w:rPr>
                <w:rFonts w:ascii="Arial" w:hAnsi="Arial" w:cs="Arial"/>
                <w:b/>
                <w:sz w:val="24"/>
                <w:szCs w:val="24"/>
                <w:lang w:val="sr-Cyrl-CS"/>
              </w:rPr>
            </w:pPr>
            <w:r w:rsidRPr="00510A14">
              <w:rPr>
                <w:rFonts w:ascii="Arial" w:hAnsi="Arial" w:cs="Arial"/>
                <w:b/>
                <w:sz w:val="24"/>
                <w:szCs w:val="24"/>
                <w:lang w:val="sr-Cyrl-CS"/>
              </w:rPr>
              <w:t>ТРАЈАЊЕ</w:t>
            </w:r>
          </w:p>
        </w:tc>
        <w:tc>
          <w:tcPr>
            <w:tcW w:w="4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510A14" w:rsidRDefault="008E64A8" w:rsidP="00BA42C9">
            <w:pPr>
              <w:pStyle w:val="NoSpacing"/>
              <w:rPr>
                <w:rFonts w:ascii="Arial" w:hAnsi="Arial" w:cs="Arial"/>
                <w:b/>
                <w:sz w:val="24"/>
                <w:szCs w:val="24"/>
                <w:lang w:val="sr-Cyrl-CS"/>
              </w:rPr>
            </w:pPr>
            <w:r w:rsidRPr="00510A14">
              <w:rPr>
                <w:rFonts w:ascii="Arial" w:hAnsi="Arial" w:cs="Arial"/>
                <w:b/>
                <w:sz w:val="24"/>
                <w:szCs w:val="24"/>
                <w:lang w:val="sr-Cyrl-CS"/>
              </w:rPr>
              <w:t>НАЧИН И ПОСТУПАК ОСТВАРИВАЊА</w:t>
            </w:r>
          </w:p>
        </w:tc>
        <w:tc>
          <w:tcPr>
            <w:tcW w:w="2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510A14" w:rsidRDefault="008E64A8" w:rsidP="00BA42C9">
            <w:pPr>
              <w:pStyle w:val="NoSpacing"/>
              <w:rPr>
                <w:rFonts w:ascii="Arial" w:hAnsi="Arial" w:cs="Arial"/>
                <w:b/>
                <w:sz w:val="24"/>
                <w:szCs w:val="24"/>
                <w:lang w:val="sr-Cyrl-CS"/>
              </w:rPr>
            </w:pPr>
            <w:r w:rsidRPr="00510A14">
              <w:rPr>
                <w:rFonts w:ascii="Arial" w:hAnsi="Arial" w:cs="Arial"/>
                <w:b/>
                <w:sz w:val="24"/>
                <w:szCs w:val="24"/>
                <w:lang w:val="sr-Cyrl-CS"/>
              </w:rPr>
              <w:t>ВРСТЕ АКТИВНОСТИ</w:t>
            </w:r>
          </w:p>
        </w:tc>
      </w:tr>
      <w:tr w:rsidR="008E64A8" w:rsidRPr="00435760" w:rsidTr="00BA42C9">
        <w:tc>
          <w:tcPr>
            <w:tcW w:w="2061" w:type="dxa"/>
            <w:tcBorders>
              <w:top w:val="single" w:sz="4" w:space="0" w:color="auto"/>
              <w:left w:val="single" w:sz="4" w:space="0" w:color="auto"/>
              <w:bottom w:val="single" w:sz="4" w:space="0" w:color="auto"/>
              <w:right w:val="single" w:sz="4" w:space="0" w:color="auto"/>
            </w:tcBorders>
            <w:vAlign w:val="center"/>
            <w:hideMark/>
          </w:tcPr>
          <w:p w:rsidR="008E64A8" w:rsidRPr="00510A14" w:rsidRDefault="008E64A8" w:rsidP="00BA42C9">
            <w:pPr>
              <w:pStyle w:val="NoSpacing"/>
              <w:jc w:val="center"/>
              <w:rPr>
                <w:rFonts w:ascii="Arial" w:hAnsi="Arial" w:cs="Arial"/>
                <w:b/>
                <w:sz w:val="28"/>
                <w:szCs w:val="28"/>
              </w:rPr>
            </w:pPr>
            <w:r w:rsidRPr="00510A14">
              <w:rPr>
                <w:rFonts w:ascii="Arial" w:hAnsi="Arial" w:cs="Arial"/>
                <w:b/>
                <w:sz w:val="28"/>
                <w:szCs w:val="28"/>
              </w:rPr>
              <w:t>Језик</w:t>
            </w:r>
          </w:p>
          <w:p w:rsidR="008E64A8" w:rsidRPr="00510A14" w:rsidRDefault="008E64A8" w:rsidP="00BA42C9">
            <w:pPr>
              <w:pStyle w:val="NoSpacing"/>
              <w:rPr>
                <w:rFonts w:ascii="Arial" w:hAnsi="Arial" w:cs="Arial"/>
                <w:lang w:val="sr-Cyrl-CS"/>
              </w:rPr>
            </w:pPr>
          </w:p>
        </w:tc>
        <w:tc>
          <w:tcPr>
            <w:tcW w:w="4536" w:type="dxa"/>
            <w:tcBorders>
              <w:top w:val="single" w:sz="4" w:space="0" w:color="auto"/>
              <w:left w:val="single" w:sz="4" w:space="0" w:color="auto"/>
              <w:bottom w:val="single" w:sz="4" w:space="0" w:color="auto"/>
              <w:right w:val="single" w:sz="4" w:space="0" w:color="auto"/>
            </w:tcBorders>
          </w:tcPr>
          <w:p w:rsidR="008E64A8" w:rsidRPr="00510A14" w:rsidRDefault="008E64A8" w:rsidP="00BA42C9">
            <w:pPr>
              <w:pStyle w:val="NoSpacing"/>
              <w:rPr>
                <w:rFonts w:ascii="Arial" w:hAnsi="Arial" w:cs="Arial"/>
                <w:sz w:val="24"/>
                <w:szCs w:val="24"/>
              </w:rPr>
            </w:pPr>
            <w:r w:rsidRPr="00510A14">
              <w:rPr>
                <w:rFonts w:ascii="Arial" w:hAnsi="Arial" w:cs="Arial"/>
                <w:sz w:val="24"/>
                <w:szCs w:val="24"/>
              </w:rPr>
              <w:t xml:space="preserve">Граматика </w:t>
            </w:r>
          </w:p>
          <w:p w:rsidR="008E64A8" w:rsidRPr="00510A14" w:rsidRDefault="008E64A8" w:rsidP="00BA42C9">
            <w:pPr>
              <w:pStyle w:val="NoSpacing"/>
              <w:rPr>
                <w:rFonts w:ascii="Arial" w:hAnsi="Arial" w:cs="Arial"/>
                <w:sz w:val="24"/>
                <w:szCs w:val="24"/>
              </w:rPr>
            </w:pPr>
            <w:r w:rsidRPr="00510A14">
              <w:rPr>
                <w:rFonts w:ascii="Arial" w:hAnsi="Arial" w:cs="Arial"/>
                <w:sz w:val="24"/>
                <w:szCs w:val="24"/>
              </w:rPr>
              <w:t xml:space="preserve">Српски језик међу другим словенским језицима. </w:t>
            </w:r>
          </w:p>
          <w:p w:rsidR="008E64A8" w:rsidRPr="00510A14" w:rsidRDefault="008E64A8" w:rsidP="00BA42C9">
            <w:pPr>
              <w:pStyle w:val="NoSpacing"/>
              <w:rPr>
                <w:rFonts w:ascii="Arial" w:hAnsi="Arial" w:cs="Arial"/>
                <w:sz w:val="24"/>
                <w:szCs w:val="24"/>
              </w:rPr>
            </w:pPr>
            <w:r w:rsidRPr="00510A14">
              <w:rPr>
                <w:rFonts w:ascii="Arial" w:hAnsi="Arial" w:cs="Arial"/>
                <w:sz w:val="24"/>
                <w:szCs w:val="24"/>
              </w:rPr>
              <w:t xml:space="preserve">Народни језик и књижевни. Појам нормирања. </w:t>
            </w:r>
          </w:p>
          <w:p w:rsidR="008E64A8" w:rsidRPr="00510A14" w:rsidRDefault="008E64A8" w:rsidP="00BA42C9">
            <w:pPr>
              <w:pStyle w:val="NoSpacing"/>
              <w:rPr>
                <w:rFonts w:ascii="Arial" w:hAnsi="Arial" w:cs="Arial"/>
                <w:sz w:val="24"/>
                <w:szCs w:val="24"/>
              </w:rPr>
            </w:pPr>
            <w:r w:rsidRPr="00510A14">
              <w:rPr>
                <w:rFonts w:ascii="Arial" w:hAnsi="Arial" w:cs="Arial"/>
                <w:sz w:val="24"/>
                <w:szCs w:val="24"/>
              </w:rPr>
              <w:t xml:space="preserve">Развој српског књижевног језика. </w:t>
            </w:r>
          </w:p>
          <w:p w:rsidR="008E64A8" w:rsidRPr="00510A14" w:rsidRDefault="008E64A8" w:rsidP="00BA42C9">
            <w:pPr>
              <w:pStyle w:val="NoSpacing"/>
              <w:rPr>
                <w:rFonts w:ascii="Arial" w:hAnsi="Arial" w:cs="Arial"/>
                <w:sz w:val="24"/>
                <w:szCs w:val="24"/>
              </w:rPr>
            </w:pPr>
            <w:r w:rsidRPr="00510A14">
              <w:rPr>
                <w:rFonts w:ascii="Arial" w:hAnsi="Arial" w:cs="Arial"/>
                <w:sz w:val="24"/>
                <w:szCs w:val="24"/>
              </w:rPr>
              <w:t xml:space="preserve">Развој лексике српског језика. Језици националних мањина. </w:t>
            </w:r>
          </w:p>
          <w:p w:rsidR="008E64A8" w:rsidRPr="00510A14" w:rsidRDefault="008E64A8" w:rsidP="00BA42C9">
            <w:pPr>
              <w:pStyle w:val="NoSpacing"/>
              <w:rPr>
                <w:rFonts w:ascii="Arial" w:hAnsi="Arial" w:cs="Arial"/>
                <w:sz w:val="24"/>
                <w:szCs w:val="24"/>
              </w:rPr>
            </w:pPr>
            <w:r w:rsidRPr="00510A14">
              <w:rPr>
                <w:rFonts w:ascii="Arial" w:hAnsi="Arial" w:cs="Arial"/>
                <w:sz w:val="24"/>
                <w:szCs w:val="24"/>
              </w:rPr>
              <w:t xml:space="preserve">Језик свакодневне комуникације- главне особине. Главне особине писаних стилова. </w:t>
            </w:r>
          </w:p>
          <w:p w:rsidR="008E64A8" w:rsidRPr="00510A14" w:rsidRDefault="008E64A8" w:rsidP="00BA42C9">
            <w:pPr>
              <w:pStyle w:val="NoSpacing"/>
              <w:rPr>
                <w:rFonts w:ascii="Arial" w:hAnsi="Arial" w:cs="Arial"/>
                <w:sz w:val="24"/>
                <w:szCs w:val="24"/>
              </w:rPr>
            </w:pPr>
            <w:r w:rsidRPr="00510A14">
              <w:rPr>
                <w:rFonts w:ascii="Arial" w:hAnsi="Arial" w:cs="Arial"/>
                <w:sz w:val="24"/>
                <w:szCs w:val="24"/>
              </w:rPr>
              <w:t xml:space="preserve">Синтагме. Зависне предикатске реченице. </w:t>
            </w:r>
          </w:p>
          <w:p w:rsidR="008E64A8" w:rsidRPr="00510A14" w:rsidRDefault="008E64A8" w:rsidP="00BA42C9">
            <w:pPr>
              <w:pStyle w:val="NoSpacing"/>
              <w:rPr>
                <w:rFonts w:ascii="Arial" w:hAnsi="Arial" w:cs="Arial"/>
                <w:sz w:val="24"/>
                <w:szCs w:val="24"/>
              </w:rPr>
            </w:pPr>
            <w:r w:rsidRPr="00510A14">
              <w:rPr>
                <w:rFonts w:ascii="Arial" w:hAnsi="Arial" w:cs="Arial"/>
                <w:sz w:val="24"/>
                <w:szCs w:val="24"/>
              </w:rPr>
              <w:t xml:space="preserve">Исказивање реченичних чланова. </w:t>
            </w:r>
          </w:p>
          <w:p w:rsidR="008E64A8" w:rsidRPr="00510A14" w:rsidRDefault="008E64A8" w:rsidP="00BA42C9">
            <w:pPr>
              <w:pStyle w:val="NoSpacing"/>
              <w:rPr>
                <w:rFonts w:ascii="Arial" w:hAnsi="Arial" w:cs="Arial"/>
                <w:sz w:val="24"/>
                <w:szCs w:val="24"/>
              </w:rPr>
            </w:pPr>
            <w:r w:rsidRPr="00510A14">
              <w:rPr>
                <w:rFonts w:ascii="Arial" w:hAnsi="Arial" w:cs="Arial"/>
                <w:sz w:val="24"/>
                <w:szCs w:val="24"/>
              </w:rPr>
              <w:t xml:space="preserve">Функциjе и значења глаголских облика. </w:t>
            </w:r>
          </w:p>
          <w:p w:rsidR="008E64A8" w:rsidRPr="00510A14" w:rsidRDefault="008E64A8" w:rsidP="00BA42C9">
            <w:pPr>
              <w:pStyle w:val="NoSpacing"/>
              <w:rPr>
                <w:rFonts w:ascii="Arial" w:hAnsi="Arial" w:cs="Arial"/>
                <w:sz w:val="24"/>
                <w:szCs w:val="24"/>
              </w:rPr>
            </w:pPr>
            <w:r w:rsidRPr="00510A14">
              <w:rPr>
                <w:rFonts w:ascii="Arial" w:hAnsi="Arial" w:cs="Arial"/>
                <w:sz w:val="24"/>
                <w:szCs w:val="24"/>
              </w:rPr>
              <w:t xml:space="preserve">Грађење речи . </w:t>
            </w:r>
          </w:p>
          <w:p w:rsidR="008E64A8" w:rsidRPr="00510A14" w:rsidRDefault="008E64A8" w:rsidP="00BA42C9">
            <w:pPr>
              <w:pStyle w:val="NoSpacing"/>
              <w:rPr>
                <w:rFonts w:ascii="Arial" w:hAnsi="Arial" w:cs="Arial"/>
                <w:sz w:val="24"/>
                <w:szCs w:val="24"/>
              </w:rPr>
            </w:pPr>
            <w:r w:rsidRPr="00510A14">
              <w:rPr>
                <w:rFonts w:ascii="Arial" w:hAnsi="Arial" w:cs="Arial"/>
                <w:sz w:val="24"/>
                <w:szCs w:val="24"/>
              </w:rPr>
              <w:t xml:space="preserve">Хомонимија и </w:t>
            </w:r>
          </w:p>
          <w:p w:rsidR="008E64A8" w:rsidRPr="00510A14" w:rsidRDefault="008E64A8" w:rsidP="00BA42C9">
            <w:pPr>
              <w:pStyle w:val="NoSpacing"/>
              <w:rPr>
                <w:rFonts w:ascii="Arial" w:hAnsi="Arial" w:cs="Arial"/>
                <w:sz w:val="24"/>
                <w:szCs w:val="24"/>
              </w:rPr>
            </w:pPr>
            <w:r w:rsidRPr="00510A14">
              <w:rPr>
                <w:rFonts w:ascii="Arial" w:hAnsi="Arial" w:cs="Arial"/>
                <w:sz w:val="24"/>
                <w:szCs w:val="24"/>
              </w:rPr>
              <w:lastRenderedPageBreak/>
              <w:t xml:space="preserve">полисемија. Метафора и метонимија. Акценатске норме. </w:t>
            </w:r>
          </w:p>
          <w:p w:rsidR="008E64A8" w:rsidRPr="00E72A7D" w:rsidRDefault="008E64A8" w:rsidP="00BA42C9">
            <w:pPr>
              <w:pStyle w:val="NoSpacing"/>
              <w:rPr>
                <w:rFonts w:ascii="Arial" w:hAnsi="Arial" w:cs="Arial"/>
                <w:sz w:val="24"/>
                <w:szCs w:val="24"/>
              </w:rPr>
            </w:pPr>
            <w:r w:rsidRPr="00E72A7D">
              <w:rPr>
                <w:rFonts w:ascii="Arial" w:hAnsi="Arial" w:cs="Arial"/>
                <w:sz w:val="24"/>
                <w:szCs w:val="24"/>
              </w:rPr>
              <w:t xml:space="preserve">Обнављање и систематизовање градива из претходних разреда ради припреме за завршни испит. </w:t>
            </w:r>
          </w:p>
          <w:p w:rsidR="008E64A8" w:rsidRPr="00E72A7D" w:rsidRDefault="008E64A8" w:rsidP="00BA42C9">
            <w:pPr>
              <w:pStyle w:val="NoSpacing"/>
              <w:rPr>
                <w:rFonts w:ascii="Arial" w:hAnsi="Arial" w:cs="Arial"/>
                <w:sz w:val="24"/>
                <w:szCs w:val="24"/>
              </w:rPr>
            </w:pPr>
            <w:r w:rsidRPr="00E72A7D">
              <w:rPr>
                <w:rFonts w:ascii="Arial" w:hAnsi="Arial" w:cs="Arial"/>
                <w:sz w:val="24"/>
                <w:szCs w:val="24"/>
              </w:rPr>
              <w:t xml:space="preserve">Ортоепија </w:t>
            </w:r>
          </w:p>
          <w:p w:rsidR="008E64A8" w:rsidRPr="00E72A7D" w:rsidRDefault="008E64A8" w:rsidP="00BA42C9">
            <w:pPr>
              <w:pStyle w:val="NoSpacing"/>
              <w:rPr>
                <w:rFonts w:ascii="Arial" w:hAnsi="Arial" w:cs="Arial"/>
                <w:sz w:val="24"/>
                <w:szCs w:val="24"/>
              </w:rPr>
            </w:pPr>
            <w:r w:rsidRPr="00E72A7D">
              <w:rPr>
                <w:rFonts w:ascii="Arial" w:hAnsi="Arial" w:cs="Arial"/>
                <w:sz w:val="24"/>
                <w:szCs w:val="24"/>
              </w:rPr>
              <w:t xml:space="preserve">Проверавање правилног изговора. Варирање интензитета, темпа и паузе у говору. </w:t>
            </w:r>
          </w:p>
          <w:p w:rsidR="008E64A8" w:rsidRPr="00E72A7D" w:rsidRDefault="008E64A8" w:rsidP="00BA42C9">
            <w:pPr>
              <w:pStyle w:val="NoSpacing"/>
              <w:rPr>
                <w:rFonts w:ascii="Arial" w:hAnsi="Arial" w:cs="Arial"/>
                <w:sz w:val="24"/>
                <w:szCs w:val="24"/>
              </w:rPr>
            </w:pPr>
            <w:r w:rsidRPr="00E72A7D">
              <w:rPr>
                <w:rFonts w:ascii="Arial" w:hAnsi="Arial" w:cs="Arial"/>
                <w:sz w:val="24"/>
                <w:szCs w:val="24"/>
              </w:rPr>
              <w:t xml:space="preserve">Правопис </w:t>
            </w:r>
          </w:p>
          <w:p w:rsidR="008E64A8" w:rsidRPr="00510A14" w:rsidRDefault="008E64A8" w:rsidP="00BA42C9">
            <w:pPr>
              <w:pStyle w:val="NoSpacing"/>
              <w:rPr>
                <w:rFonts w:ascii="Arial" w:hAnsi="Arial" w:cs="Arial"/>
              </w:rPr>
            </w:pPr>
            <w:r w:rsidRPr="00E72A7D">
              <w:rPr>
                <w:rFonts w:ascii="Arial" w:hAnsi="Arial" w:cs="Arial"/>
                <w:sz w:val="24"/>
                <w:szCs w:val="24"/>
              </w:rPr>
              <w:t>Писање имена из страног језика. Генитивни знак.Систематизовање обрађених садржаја.</w:t>
            </w:r>
            <w:r w:rsidRPr="00510A14">
              <w:rPr>
                <w:rFonts w:ascii="Arial" w:hAnsi="Arial" w:cs="Arial"/>
              </w:rPr>
              <w:t xml:space="preserve"> </w:t>
            </w:r>
          </w:p>
        </w:tc>
        <w:tc>
          <w:tcPr>
            <w:tcW w:w="1560" w:type="dxa"/>
            <w:vMerge w:val="restart"/>
            <w:tcBorders>
              <w:top w:val="single" w:sz="4" w:space="0" w:color="auto"/>
              <w:left w:val="single" w:sz="4" w:space="0" w:color="auto"/>
              <w:right w:val="single" w:sz="4" w:space="0" w:color="auto"/>
            </w:tcBorders>
          </w:tcPr>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Pr="00510A14" w:rsidRDefault="008E64A8" w:rsidP="00BA42C9">
            <w:pPr>
              <w:pStyle w:val="NoSpacing"/>
              <w:jc w:val="center"/>
              <w:rPr>
                <w:rFonts w:ascii="Arial" w:hAnsi="Arial" w:cs="Arial"/>
                <w:lang w:val="sr-Cyrl-CS"/>
              </w:rPr>
            </w:pPr>
            <w:r>
              <w:rPr>
                <w:rFonts w:ascii="Arial" w:hAnsi="Arial" w:cs="Arial"/>
                <w:lang w:val="sr-Cyrl-CS"/>
              </w:rPr>
              <w:t>136</w:t>
            </w:r>
          </w:p>
        </w:tc>
        <w:tc>
          <w:tcPr>
            <w:tcW w:w="4173" w:type="dxa"/>
            <w:vMerge w:val="restart"/>
            <w:tcBorders>
              <w:top w:val="single" w:sz="4" w:space="0" w:color="auto"/>
              <w:left w:val="single" w:sz="4" w:space="0" w:color="auto"/>
              <w:right w:val="single" w:sz="4" w:space="0" w:color="auto"/>
            </w:tcBorders>
            <w:hideMark/>
          </w:tcPr>
          <w:p w:rsidR="008E64A8" w:rsidRPr="00510A14" w:rsidRDefault="008E64A8" w:rsidP="00BA42C9">
            <w:pPr>
              <w:pStyle w:val="NoSpacing"/>
              <w:rPr>
                <w:rFonts w:ascii="Arial" w:hAnsi="Arial" w:cs="Arial"/>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Корелеција унутар предмета и са другим предметима (ликовна и музичка култура,</w:t>
            </w:r>
            <w:r>
              <w:rPr>
                <w:rFonts w:ascii="Arial" w:hAnsi="Arial" w:cs="Arial"/>
                <w:sz w:val="22"/>
                <w:szCs w:val="22"/>
                <w:lang w:val="sr-Cyrl-CS"/>
              </w:rPr>
              <w:t xml:space="preserve"> </w:t>
            </w:r>
            <w:r w:rsidRPr="00E72A7D">
              <w:rPr>
                <w:rFonts w:ascii="Arial" w:hAnsi="Arial" w:cs="Arial"/>
                <w:sz w:val="22"/>
                <w:szCs w:val="22"/>
              </w:rPr>
              <w:t xml:space="preserve">историја,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географија,</w:t>
            </w:r>
            <w:r>
              <w:rPr>
                <w:rFonts w:ascii="Arial" w:hAnsi="Arial" w:cs="Arial"/>
                <w:sz w:val="22"/>
                <w:szCs w:val="22"/>
                <w:lang w:val="sr-Cyrl-CS"/>
              </w:rPr>
              <w:t xml:space="preserve"> </w:t>
            </w:r>
            <w:r w:rsidRPr="00E72A7D">
              <w:rPr>
                <w:rFonts w:ascii="Arial" w:hAnsi="Arial" w:cs="Arial"/>
                <w:sz w:val="22"/>
                <w:szCs w:val="22"/>
              </w:rPr>
              <w:t>техничко и информатичко образовање</w:t>
            </w:r>
            <w:r>
              <w:rPr>
                <w:rFonts w:ascii="Arial" w:hAnsi="Arial" w:cs="Arial"/>
                <w:sz w:val="22"/>
                <w:szCs w:val="22"/>
                <w:lang w:val="sr-Cyrl-CS"/>
              </w:rPr>
              <w:t>,</w:t>
            </w:r>
            <w:r w:rsidRPr="00E72A7D">
              <w:rPr>
                <w:rFonts w:ascii="Arial" w:hAnsi="Arial" w:cs="Arial"/>
                <w:sz w:val="22"/>
                <w:szCs w:val="22"/>
              </w:rPr>
              <w:t xml:space="preserve"> биологија)</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Примена рачунара у настави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Проблемска настава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Диференцирана настава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Активна настава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Индивидуализована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lastRenderedPageBreak/>
              <w:t xml:space="preserve">настава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Примена савреманих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техничких уређаја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Рад у паровима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Самосталан рад ученика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Тематска настава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Тимска настава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Учење учења</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Давати прецизне и добро осмишљене информације, упутстава и питања која подстичу ученике да слободно износе своје мишљење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Подстицати ученике да користе претходно искуство и знање </w:t>
            </w:r>
          </w:p>
          <w:p w:rsidR="008E64A8" w:rsidRPr="00E72A7D" w:rsidRDefault="008E64A8" w:rsidP="00BA42C9">
            <w:pPr>
              <w:pStyle w:val="NoSpacing"/>
              <w:rPr>
                <w:rFonts w:ascii="Arial" w:hAnsi="Arial" w:cs="Arial"/>
                <w:sz w:val="22"/>
                <w:szCs w:val="22"/>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Остварити везу узајмног поштовања и поверења </w:t>
            </w:r>
          </w:p>
          <w:p w:rsidR="008E64A8" w:rsidRPr="00E72A7D" w:rsidRDefault="008E64A8" w:rsidP="00BA42C9">
            <w:pPr>
              <w:pStyle w:val="NoSpacing"/>
              <w:rPr>
                <w:rFonts w:ascii="Arial" w:hAnsi="Arial" w:cs="Arial"/>
                <w:sz w:val="22"/>
                <w:szCs w:val="22"/>
              </w:rPr>
            </w:pPr>
          </w:p>
          <w:p w:rsidR="008E64A8" w:rsidRPr="00510A14" w:rsidRDefault="008E64A8" w:rsidP="00BA42C9">
            <w:pPr>
              <w:pStyle w:val="NoSpacing"/>
              <w:rPr>
                <w:rFonts w:ascii="Arial" w:hAnsi="Arial" w:cs="Arial"/>
              </w:rPr>
            </w:pPr>
            <w:r w:rsidRPr="00E72A7D">
              <w:rPr>
                <w:rFonts w:ascii="Arial" w:hAnsi="Arial" w:cs="Arial"/>
                <w:sz w:val="22"/>
                <w:szCs w:val="22"/>
              </w:rPr>
              <w:t>Понекад са ученицима планирати активности на часу</w:t>
            </w:r>
          </w:p>
        </w:tc>
        <w:tc>
          <w:tcPr>
            <w:tcW w:w="2205" w:type="dxa"/>
            <w:vMerge w:val="restart"/>
            <w:tcBorders>
              <w:top w:val="single" w:sz="4" w:space="0" w:color="auto"/>
              <w:left w:val="single" w:sz="4" w:space="0" w:color="auto"/>
              <w:right w:val="single" w:sz="4" w:space="0" w:color="auto"/>
            </w:tcBorders>
          </w:tcPr>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Default="008E64A8" w:rsidP="00BA42C9">
            <w:pPr>
              <w:pStyle w:val="NoSpacing"/>
              <w:rPr>
                <w:rFonts w:ascii="Arial" w:hAnsi="Arial" w:cs="Arial"/>
                <w:sz w:val="22"/>
                <w:szCs w:val="22"/>
                <w:lang w:val="sr-Cyrl-CS"/>
              </w:rPr>
            </w:pP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слушање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препознавање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размишљање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питања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одговори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причање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писање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lastRenderedPageBreak/>
              <w:t xml:space="preserve">уочавање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истраживање</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 процењивање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повезивање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дискусија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дефинисање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откривање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посматрање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описивање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препричавање</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износи свога мишљења</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аргументовање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сарађивање</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навођење нових примера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илустровање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глума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исправљање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упоређивање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 xml:space="preserve">рецитовање </w:t>
            </w:r>
          </w:p>
          <w:p w:rsidR="008E64A8" w:rsidRPr="00E72A7D" w:rsidRDefault="008E64A8" w:rsidP="00BA42C9">
            <w:pPr>
              <w:pStyle w:val="NoSpacing"/>
              <w:rPr>
                <w:rFonts w:ascii="Arial" w:hAnsi="Arial" w:cs="Arial"/>
                <w:sz w:val="22"/>
                <w:szCs w:val="22"/>
              </w:rPr>
            </w:pPr>
            <w:r w:rsidRPr="00E72A7D">
              <w:rPr>
                <w:rFonts w:ascii="Arial" w:hAnsi="Arial" w:cs="Arial"/>
                <w:sz w:val="22"/>
                <w:szCs w:val="22"/>
              </w:rPr>
              <w:t>читање</w:t>
            </w: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p w:rsidR="008E64A8" w:rsidRPr="00510A14" w:rsidRDefault="008E64A8" w:rsidP="00BA42C9">
            <w:pPr>
              <w:pStyle w:val="NoSpacing"/>
              <w:rPr>
                <w:rFonts w:ascii="Arial" w:hAnsi="Arial" w:cs="Arial"/>
              </w:rPr>
            </w:pPr>
          </w:p>
        </w:tc>
      </w:tr>
      <w:tr w:rsidR="008E64A8" w:rsidRPr="00435760" w:rsidTr="00BA42C9">
        <w:tc>
          <w:tcPr>
            <w:tcW w:w="2061" w:type="dxa"/>
            <w:tcBorders>
              <w:top w:val="single" w:sz="4" w:space="0" w:color="auto"/>
              <w:left w:val="single" w:sz="4" w:space="0" w:color="auto"/>
              <w:bottom w:val="single" w:sz="4" w:space="0" w:color="auto"/>
              <w:right w:val="single" w:sz="4" w:space="0" w:color="auto"/>
            </w:tcBorders>
            <w:vAlign w:val="center"/>
            <w:hideMark/>
          </w:tcPr>
          <w:p w:rsidR="008E64A8" w:rsidRPr="00E72A7D" w:rsidRDefault="008E64A8" w:rsidP="00BA42C9">
            <w:pPr>
              <w:pStyle w:val="Default"/>
              <w:jc w:val="center"/>
              <w:rPr>
                <w:rFonts w:ascii="Arial" w:hAnsi="Arial" w:cs="Arial"/>
                <w:sz w:val="28"/>
                <w:szCs w:val="28"/>
              </w:rPr>
            </w:pPr>
            <w:r w:rsidRPr="00E72A7D">
              <w:rPr>
                <w:rFonts w:ascii="Arial" w:hAnsi="Arial" w:cs="Arial"/>
                <w:b/>
                <w:bCs/>
                <w:sz w:val="28"/>
                <w:szCs w:val="28"/>
              </w:rPr>
              <w:lastRenderedPageBreak/>
              <w:t xml:space="preserve">Књижевност </w:t>
            </w:r>
          </w:p>
          <w:p w:rsidR="008E64A8" w:rsidRPr="00435760" w:rsidRDefault="008E64A8" w:rsidP="00BA42C9">
            <w:pPr>
              <w:jc w:val="center"/>
              <w:rPr>
                <w:b/>
                <w:sz w:val="22"/>
                <w:szCs w:val="22"/>
                <w:lang w:val="sr-Cyrl-CS"/>
              </w:rPr>
            </w:pPr>
          </w:p>
        </w:tc>
        <w:tc>
          <w:tcPr>
            <w:tcW w:w="4536" w:type="dxa"/>
            <w:tcBorders>
              <w:top w:val="single" w:sz="4" w:space="0" w:color="auto"/>
              <w:left w:val="single" w:sz="4" w:space="0" w:color="auto"/>
              <w:bottom w:val="single" w:sz="4" w:space="0" w:color="auto"/>
              <w:right w:val="single" w:sz="4" w:space="0" w:color="auto"/>
            </w:tcBorders>
          </w:tcPr>
          <w:p w:rsidR="008E64A8" w:rsidRPr="00435760" w:rsidRDefault="008E64A8" w:rsidP="00BA42C9">
            <w:pPr>
              <w:pStyle w:val="Default"/>
              <w:rPr>
                <w:b/>
                <w:bCs/>
                <w:sz w:val="22"/>
                <w:szCs w:val="22"/>
              </w:rPr>
            </w:pPr>
          </w:p>
          <w:p w:rsidR="008E64A8" w:rsidRPr="00E72A7D" w:rsidRDefault="008E64A8" w:rsidP="00BA42C9">
            <w:pPr>
              <w:pStyle w:val="Default"/>
              <w:rPr>
                <w:rFonts w:ascii="Arial" w:hAnsi="Arial" w:cs="Arial"/>
              </w:rPr>
            </w:pPr>
            <w:r w:rsidRPr="00E72A7D">
              <w:rPr>
                <w:rFonts w:ascii="Arial" w:hAnsi="Arial" w:cs="Arial"/>
              </w:rPr>
              <w:t xml:space="preserve">Лектира </w:t>
            </w:r>
          </w:p>
          <w:p w:rsidR="008E64A8" w:rsidRPr="00E72A7D" w:rsidRDefault="008E64A8" w:rsidP="00BA42C9">
            <w:pPr>
              <w:pStyle w:val="Default"/>
              <w:rPr>
                <w:rFonts w:ascii="Arial" w:hAnsi="Arial" w:cs="Arial"/>
              </w:rPr>
            </w:pPr>
            <w:r w:rsidRPr="00E72A7D">
              <w:rPr>
                <w:rFonts w:ascii="Arial" w:hAnsi="Arial" w:cs="Arial"/>
                <w:i/>
                <w:iCs/>
              </w:rPr>
              <w:t xml:space="preserve">Лирика </w:t>
            </w:r>
          </w:p>
          <w:p w:rsidR="008E64A8" w:rsidRPr="00E72A7D" w:rsidRDefault="008E64A8" w:rsidP="00BA42C9">
            <w:pPr>
              <w:pStyle w:val="Default"/>
              <w:rPr>
                <w:rFonts w:ascii="Arial" w:hAnsi="Arial" w:cs="Arial"/>
              </w:rPr>
            </w:pPr>
            <w:r w:rsidRPr="00E72A7D">
              <w:rPr>
                <w:rFonts w:ascii="Arial" w:hAnsi="Arial" w:cs="Arial"/>
                <w:i/>
                <w:iCs/>
              </w:rPr>
              <w:t xml:space="preserve">Епика </w:t>
            </w:r>
          </w:p>
          <w:p w:rsidR="008E64A8" w:rsidRPr="00E72A7D" w:rsidRDefault="008E64A8" w:rsidP="00BA42C9">
            <w:pPr>
              <w:pStyle w:val="Default"/>
              <w:rPr>
                <w:rFonts w:ascii="Arial" w:hAnsi="Arial" w:cs="Arial"/>
              </w:rPr>
            </w:pPr>
            <w:r w:rsidRPr="00E72A7D">
              <w:rPr>
                <w:rFonts w:ascii="Arial" w:hAnsi="Arial" w:cs="Arial"/>
                <w:i/>
                <w:iCs/>
              </w:rPr>
              <w:t xml:space="preserve">Драма </w:t>
            </w:r>
          </w:p>
          <w:p w:rsidR="008E64A8" w:rsidRPr="00E72A7D" w:rsidRDefault="008E64A8" w:rsidP="00BA42C9">
            <w:pPr>
              <w:pStyle w:val="Default"/>
              <w:rPr>
                <w:rFonts w:ascii="Arial" w:hAnsi="Arial" w:cs="Arial"/>
                <w:b/>
                <w:bCs/>
              </w:rPr>
            </w:pPr>
            <w:r w:rsidRPr="00E72A7D">
              <w:rPr>
                <w:rFonts w:ascii="Arial" w:hAnsi="Arial" w:cs="Arial"/>
                <w:i/>
                <w:iCs/>
              </w:rPr>
              <w:t xml:space="preserve">Нучнопопуларнии информативни текстови </w:t>
            </w:r>
          </w:p>
          <w:p w:rsidR="008E64A8" w:rsidRPr="00E72A7D" w:rsidRDefault="008E64A8" w:rsidP="00BA42C9">
            <w:pPr>
              <w:pStyle w:val="Default"/>
              <w:rPr>
                <w:rFonts w:ascii="Arial" w:hAnsi="Arial" w:cs="Arial"/>
                <w:b/>
                <w:bCs/>
              </w:rPr>
            </w:pPr>
          </w:p>
          <w:p w:rsidR="008E64A8" w:rsidRPr="00E72A7D" w:rsidRDefault="008E64A8" w:rsidP="00BA42C9">
            <w:pPr>
              <w:pStyle w:val="Default"/>
              <w:rPr>
                <w:rFonts w:ascii="Arial" w:hAnsi="Arial" w:cs="Arial"/>
                <w:b/>
                <w:bCs/>
              </w:rPr>
            </w:pPr>
          </w:p>
          <w:p w:rsidR="008E64A8" w:rsidRPr="00E72A7D" w:rsidRDefault="008E64A8" w:rsidP="00BA42C9">
            <w:pPr>
              <w:pStyle w:val="Default"/>
              <w:rPr>
                <w:rFonts w:ascii="Arial" w:hAnsi="Arial" w:cs="Arial"/>
              </w:rPr>
            </w:pPr>
            <w:r w:rsidRPr="00E72A7D">
              <w:rPr>
                <w:rFonts w:ascii="Arial" w:hAnsi="Arial" w:cs="Arial"/>
                <w:b/>
                <w:bCs/>
              </w:rPr>
              <w:t xml:space="preserve">Тумачење текста </w:t>
            </w:r>
          </w:p>
          <w:p w:rsidR="008E64A8" w:rsidRPr="00E72A7D" w:rsidRDefault="008E64A8" w:rsidP="00BA42C9">
            <w:pPr>
              <w:rPr>
                <w:rFonts w:ascii="Arial" w:hAnsi="Arial" w:cs="Arial"/>
                <w:sz w:val="24"/>
                <w:szCs w:val="24"/>
              </w:rPr>
            </w:pPr>
            <w:r w:rsidRPr="00E72A7D">
              <w:rPr>
                <w:rFonts w:ascii="Arial" w:hAnsi="Arial" w:cs="Arial"/>
                <w:sz w:val="24"/>
                <w:szCs w:val="24"/>
              </w:rPr>
              <w:t>Оспособљавање ученика за самосталну анализу анализу књижевног дела. Упућивање у коришћење одабране литературе о делима и писцима. Развијaње критичког односа у проблемском приступу делу и писцу.</w:t>
            </w:r>
            <w:r w:rsidRPr="00435760">
              <w:rPr>
                <w:sz w:val="22"/>
                <w:szCs w:val="22"/>
              </w:rPr>
              <w:t xml:space="preserve"> </w:t>
            </w:r>
            <w:r w:rsidRPr="00E72A7D">
              <w:rPr>
                <w:rFonts w:ascii="Arial" w:hAnsi="Arial" w:cs="Arial"/>
                <w:sz w:val="24"/>
                <w:szCs w:val="24"/>
              </w:rPr>
              <w:t xml:space="preserve">Систематизовање знања. </w:t>
            </w:r>
          </w:p>
          <w:p w:rsidR="008E64A8" w:rsidRPr="00E72A7D" w:rsidRDefault="008E64A8" w:rsidP="00BA42C9">
            <w:pPr>
              <w:pStyle w:val="Default"/>
              <w:rPr>
                <w:rFonts w:ascii="Arial" w:hAnsi="Arial" w:cs="Arial"/>
              </w:rPr>
            </w:pPr>
            <w:r w:rsidRPr="00E72A7D">
              <w:rPr>
                <w:rFonts w:ascii="Arial" w:hAnsi="Arial" w:cs="Arial"/>
                <w:b/>
                <w:bCs/>
              </w:rPr>
              <w:t xml:space="preserve">Књижевнотеоријски појмови </w:t>
            </w:r>
          </w:p>
          <w:p w:rsidR="008E64A8" w:rsidRPr="00E72A7D" w:rsidRDefault="008E64A8" w:rsidP="00BA42C9">
            <w:pPr>
              <w:pStyle w:val="Default"/>
              <w:rPr>
                <w:rFonts w:ascii="Arial" w:hAnsi="Arial" w:cs="Arial"/>
              </w:rPr>
            </w:pPr>
            <w:r w:rsidRPr="00E72A7D">
              <w:rPr>
                <w:rFonts w:ascii="Arial" w:hAnsi="Arial" w:cs="Arial"/>
              </w:rPr>
              <w:t xml:space="preserve">(метонимија, рефрен, антитеза, </w:t>
            </w:r>
            <w:r w:rsidRPr="00E72A7D">
              <w:rPr>
                <w:rFonts w:ascii="Arial" w:hAnsi="Arial" w:cs="Arial"/>
              </w:rPr>
              <w:lastRenderedPageBreak/>
              <w:t xml:space="preserve">асонанца и алитерација; </w:t>
            </w:r>
          </w:p>
          <w:p w:rsidR="008E64A8" w:rsidRPr="00E72A7D" w:rsidRDefault="008E64A8" w:rsidP="00BA42C9">
            <w:pPr>
              <w:pStyle w:val="Default"/>
              <w:rPr>
                <w:rFonts w:ascii="Arial" w:hAnsi="Arial" w:cs="Arial"/>
              </w:rPr>
            </w:pPr>
            <w:r w:rsidRPr="00E72A7D">
              <w:rPr>
                <w:rFonts w:ascii="Arial" w:hAnsi="Arial" w:cs="Arial"/>
              </w:rPr>
              <w:t xml:space="preserve">љубавна народна лирика, народна и ауторска љубавна песма, </w:t>
            </w:r>
          </w:p>
          <w:p w:rsidR="008E64A8" w:rsidRPr="00E72A7D" w:rsidRDefault="008E64A8" w:rsidP="00BA42C9">
            <w:pPr>
              <w:rPr>
                <w:rFonts w:ascii="Arial" w:hAnsi="Arial" w:cs="Arial"/>
                <w:sz w:val="24"/>
                <w:szCs w:val="24"/>
              </w:rPr>
            </w:pPr>
            <w:r w:rsidRPr="00E72A7D">
              <w:rPr>
                <w:rFonts w:ascii="Arial" w:hAnsi="Arial" w:cs="Arial"/>
                <w:sz w:val="24"/>
                <w:szCs w:val="24"/>
              </w:rPr>
              <w:t>поема, балада,  романса, спев, путопис, мемоари есеј; трагедија, трагично, протагонист и антагонист, разрешење сукоба, катарза, сценски знакови, режија, телевизијска драма)</w:t>
            </w:r>
          </w:p>
          <w:p w:rsidR="008E64A8" w:rsidRPr="00E72A7D" w:rsidRDefault="008E64A8" w:rsidP="00BA42C9">
            <w:pPr>
              <w:rPr>
                <w:rFonts w:ascii="Arial" w:hAnsi="Arial" w:cs="Arial"/>
                <w:sz w:val="24"/>
                <w:szCs w:val="24"/>
              </w:rPr>
            </w:pPr>
          </w:p>
          <w:p w:rsidR="008E64A8" w:rsidRPr="00E72A7D" w:rsidRDefault="008E64A8" w:rsidP="00BA42C9">
            <w:pPr>
              <w:pStyle w:val="Default"/>
              <w:rPr>
                <w:rFonts w:ascii="Arial" w:hAnsi="Arial" w:cs="Arial"/>
              </w:rPr>
            </w:pPr>
            <w:r w:rsidRPr="00E72A7D">
              <w:rPr>
                <w:rFonts w:ascii="Arial" w:hAnsi="Arial" w:cs="Arial"/>
              </w:rPr>
              <w:t xml:space="preserve">Систематизација књижевнотеоријских појмова. </w:t>
            </w:r>
          </w:p>
          <w:p w:rsidR="008E64A8" w:rsidRPr="00E72A7D" w:rsidRDefault="008E64A8" w:rsidP="00BA42C9">
            <w:pPr>
              <w:rPr>
                <w:rFonts w:ascii="Arial" w:hAnsi="Arial" w:cs="Arial"/>
                <w:b/>
                <w:bCs/>
                <w:sz w:val="24"/>
                <w:szCs w:val="24"/>
              </w:rPr>
            </w:pPr>
            <w:r w:rsidRPr="00E72A7D">
              <w:rPr>
                <w:rFonts w:ascii="Arial" w:hAnsi="Arial" w:cs="Arial"/>
                <w:b/>
                <w:bCs/>
                <w:sz w:val="24"/>
                <w:szCs w:val="24"/>
              </w:rPr>
              <w:t xml:space="preserve">Функционални појмови </w:t>
            </w:r>
          </w:p>
          <w:p w:rsidR="008E64A8" w:rsidRPr="00E72A7D" w:rsidRDefault="008E64A8" w:rsidP="00BA42C9">
            <w:pPr>
              <w:pStyle w:val="Default"/>
              <w:rPr>
                <w:rFonts w:ascii="Arial" w:hAnsi="Arial" w:cs="Arial"/>
              </w:rPr>
            </w:pPr>
            <w:r w:rsidRPr="00E72A7D">
              <w:rPr>
                <w:rFonts w:ascii="Arial" w:hAnsi="Arial" w:cs="Arial"/>
                <w:b/>
                <w:bCs/>
              </w:rPr>
              <w:t xml:space="preserve">Читање </w:t>
            </w:r>
          </w:p>
          <w:p w:rsidR="008E64A8" w:rsidRPr="00E72A7D" w:rsidRDefault="008E64A8" w:rsidP="00BA42C9">
            <w:pPr>
              <w:pStyle w:val="Default"/>
              <w:rPr>
                <w:rFonts w:ascii="Arial" w:hAnsi="Arial" w:cs="Arial"/>
              </w:rPr>
            </w:pPr>
            <w:r w:rsidRPr="00E72A7D">
              <w:rPr>
                <w:rFonts w:ascii="Arial" w:hAnsi="Arial" w:cs="Arial"/>
              </w:rPr>
              <w:t xml:space="preserve">Усавршавање изражајног читања. </w:t>
            </w:r>
          </w:p>
          <w:p w:rsidR="008E64A8" w:rsidRPr="00E72A7D" w:rsidRDefault="008E64A8" w:rsidP="00BA42C9">
            <w:pPr>
              <w:pStyle w:val="Default"/>
              <w:rPr>
                <w:rFonts w:ascii="Arial" w:hAnsi="Arial" w:cs="Arial"/>
              </w:rPr>
            </w:pPr>
            <w:r w:rsidRPr="00E72A7D">
              <w:rPr>
                <w:rFonts w:ascii="Arial" w:hAnsi="Arial" w:cs="Arial"/>
              </w:rPr>
              <w:t xml:space="preserve">Вежба у „летимичном читању“. </w:t>
            </w:r>
          </w:p>
          <w:p w:rsidR="008E64A8" w:rsidRPr="00E72A7D" w:rsidRDefault="008E64A8" w:rsidP="00BA42C9">
            <w:pPr>
              <w:pStyle w:val="Default"/>
              <w:rPr>
                <w:rFonts w:ascii="Arial" w:hAnsi="Arial" w:cs="Arial"/>
              </w:rPr>
            </w:pPr>
            <w:r w:rsidRPr="00E72A7D">
              <w:rPr>
                <w:rFonts w:ascii="Arial" w:hAnsi="Arial" w:cs="Arial"/>
                <w:i/>
                <w:iCs/>
              </w:rPr>
              <w:t xml:space="preserve">Допунски избор текстова </w:t>
            </w:r>
          </w:p>
          <w:p w:rsidR="008E64A8" w:rsidRPr="00E72A7D" w:rsidRDefault="008E64A8" w:rsidP="00BA42C9">
            <w:pPr>
              <w:pStyle w:val="Default"/>
              <w:rPr>
                <w:rFonts w:ascii="Arial" w:hAnsi="Arial" w:cs="Arial"/>
              </w:rPr>
            </w:pPr>
            <w:r w:rsidRPr="00E72A7D">
              <w:rPr>
                <w:rFonts w:ascii="Arial" w:hAnsi="Arial" w:cs="Arial"/>
                <w:i/>
                <w:iCs/>
              </w:rPr>
              <w:t xml:space="preserve">и </w:t>
            </w:r>
          </w:p>
          <w:p w:rsidR="008E64A8" w:rsidRPr="00435760" w:rsidRDefault="008E64A8" w:rsidP="00BA42C9">
            <w:pPr>
              <w:rPr>
                <w:sz w:val="22"/>
                <w:szCs w:val="22"/>
              </w:rPr>
            </w:pPr>
            <w:r w:rsidRPr="00E72A7D">
              <w:rPr>
                <w:rFonts w:ascii="Arial" w:hAnsi="Arial" w:cs="Arial"/>
                <w:sz w:val="24"/>
                <w:szCs w:val="24"/>
              </w:rPr>
              <w:t>Избор из књига,часописа и енциклопедија за децу</w:t>
            </w:r>
            <w:r w:rsidRPr="00435760">
              <w:rPr>
                <w:sz w:val="22"/>
                <w:szCs w:val="22"/>
              </w:rPr>
              <w:t xml:space="preserve"> </w:t>
            </w:r>
          </w:p>
        </w:tc>
        <w:tc>
          <w:tcPr>
            <w:tcW w:w="1560" w:type="dxa"/>
            <w:vMerge/>
            <w:tcBorders>
              <w:left w:val="single" w:sz="4" w:space="0" w:color="auto"/>
              <w:right w:val="single" w:sz="4" w:space="0" w:color="auto"/>
            </w:tcBorders>
            <w:vAlign w:val="center"/>
            <w:hideMark/>
          </w:tcPr>
          <w:p w:rsidR="008E64A8" w:rsidRPr="00435760" w:rsidRDefault="008E64A8" w:rsidP="00BA42C9">
            <w:pPr>
              <w:jc w:val="center"/>
              <w:rPr>
                <w:sz w:val="22"/>
                <w:szCs w:val="22"/>
                <w:lang w:val="sr-Cyrl-CS"/>
              </w:rPr>
            </w:pPr>
          </w:p>
        </w:tc>
        <w:tc>
          <w:tcPr>
            <w:tcW w:w="4173" w:type="dxa"/>
            <w:vMerge/>
            <w:tcBorders>
              <w:left w:val="single" w:sz="4" w:space="0" w:color="auto"/>
              <w:right w:val="single" w:sz="4" w:space="0" w:color="auto"/>
            </w:tcBorders>
            <w:vAlign w:val="center"/>
            <w:hideMark/>
          </w:tcPr>
          <w:p w:rsidR="008E64A8" w:rsidRPr="00435760" w:rsidRDefault="008E64A8" w:rsidP="00BA42C9">
            <w:pPr>
              <w:rPr>
                <w:sz w:val="22"/>
                <w:szCs w:val="22"/>
              </w:rPr>
            </w:pPr>
          </w:p>
        </w:tc>
        <w:tc>
          <w:tcPr>
            <w:tcW w:w="2205" w:type="dxa"/>
            <w:vMerge/>
            <w:tcBorders>
              <w:left w:val="single" w:sz="4" w:space="0" w:color="auto"/>
              <w:right w:val="single" w:sz="4" w:space="0" w:color="auto"/>
            </w:tcBorders>
            <w:vAlign w:val="center"/>
            <w:hideMark/>
          </w:tcPr>
          <w:p w:rsidR="008E64A8" w:rsidRPr="00435760" w:rsidRDefault="008E64A8" w:rsidP="00BA42C9">
            <w:pPr>
              <w:rPr>
                <w:sz w:val="22"/>
                <w:szCs w:val="22"/>
              </w:rPr>
            </w:pPr>
          </w:p>
        </w:tc>
      </w:tr>
      <w:tr w:rsidR="008E64A8" w:rsidRPr="00435760" w:rsidTr="00BA42C9">
        <w:tc>
          <w:tcPr>
            <w:tcW w:w="2061" w:type="dxa"/>
            <w:tcBorders>
              <w:top w:val="single" w:sz="4" w:space="0" w:color="auto"/>
              <w:left w:val="single" w:sz="4" w:space="0" w:color="auto"/>
              <w:bottom w:val="single" w:sz="4" w:space="0" w:color="auto"/>
              <w:right w:val="single" w:sz="4" w:space="0" w:color="auto"/>
            </w:tcBorders>
            <w:vAlign w:val="center"/>
            <w:hideMark/>
          </w:tcPr>
          <w:p w:rsidR="008E64A8" w:rsidRPr="00E72A7D" w:rsidRDefault="008E64A8" w:rsidP="00BA42C9">
            <w:pPr>
              <w:pStyle w:val="Default"/>
              <w:jc w:val="center"/>
              <w:rPr>
                <w:rFonts w:ascii="Arial" w:hAnsi="Arial" w:cs="Arial"/>
                <w:sz w:val="28"/>
                <w:szCs w:val="28"/>
              </w:rPr>
            </w:pPr>
            <w:r w:rsidRPr="00E72A7D">
              <w:rPr>
                <w:rFonts w:ascii="Arial" w:hAnsi="Arial" w:cs="Arial"/>
                <w:b/>
                <w:bCs/>
                <w:sz w:val="28"/>
                <w:szCs w:val="28"/>
              </w:rPr>
              <w:lastRenderedPageBreak/>
              <w:t xml:space="preserve">Језичка култура </w:t>
            </w:r>
          </w:p>
          <w:p w:rsidR="008E64A8" w:rsidRPr="00435760" w:rsidRDefault="008E64A8" w:rsidP="00BA42C9">
            <w:pPr>
              <w:jc w:val="center"/>
              <w:rPr>
                <w:b/>
                <w:sz w:val="22"/>
                <w:szCs w:val="22"/>
                <w:lang w:val="sr-Cyrl-CS"/>
              </w:rPr>
            </w:pPr>
          </w:p>
        </w:tc>
        <w:tc>
          <w:tcPr>
            <w:tcW w:w="4536" w:type="dxa"/>
            <w:tcBorders>
              <w:top w:val="single" w:sz="4" w:space="0" w:color="auto"/>
              <w:left w:val="single" w:sz="4" w:space="0" w:color="auto"/>
              <w:bottom w:val="single" w:sz="4" w:space="0" w:color="auto"/>
              <w:right w:val="single" w:sz="4" w:space="0" w:color="auto"/>
            </w:tcBorders>
            <w:vAlign w:val="center"/>
          </w:tcPr>
          <w:p w:rsidR="008E64A8" w:rsidRPr="00E72A7D" w:rsidRDefault="008E64A8" w:rsidP="00BA42C9">
            <w:pPr>
              <w:pStyle w:val="Default"/>
              <w:rPr>
                <w:rFonts w:ascii="Arial" w:hAnsi="Arial" w:cs="Arial"/>
              </w:rPr>
            </w:pPr>
            <w:r w:rsidRPr="00E72A7D">
              <w:rPr>
                <w:rFonts w:ascii="Arial" w:hAnsi="Arial" w:cs="Arial"/>
                <w:b/>
                <w:bCs/>
              </w:rPr>
              <w:t xml:space="preserve">Облици усменог и писменог изражавања </w:t>
            </w:r>
          </w:p>
          <w:p w:rsidR="008E64A8" w:rsidRPr="00E72A7D" w:rsidRDefault="008E64A8" w:rsidP="00BA42C9">
            <w:pPr>
              <w:pStyle w:val="Default"/>
              <w:rPr>
                <w:rFonts w:ascii="Arial" w:hAnsi="Arial" w:cs="Arial"/>
              </w:rPr>
            </w:pPr>
            <w:r w:rsidRPr="00E72A7D">
              <w:rPr>
                <w:rFonts w:ascii="Arial" w:hAnsi="Arial" w:cs="Arial"/>
              </w:rPr>
              <w:t xml:space="preserve">Причање </w:t>
            </w:r>
          </w:p>
          <w:p w:rsidR="008E64A8" w:rsidRPr="00E72A7D" w:rsidRDefault="008E64A8" w:rsidP="00BA42C9">
            <w:pPr>
              <w:pStyle w:val="Default"/>
              <w:rPr>
                <w:rFonts w:ascii="Arial" w:hAnsi="Arial" w:cs="Arial"/>
              </w:rPr>
            </w:pPr>
            <w:r w:rsidRPr="00E72A7D">
              <w:rPr>
                <w:rFonts w:ascii="Arial" w:hAnsi="Arial" w:cs="Arial"/>
              </w:rPr>
              <w:t xml:space="preserve">Интерпретативно препричавање </w:t>
            </w:r>
          </w:p>
          <w:p w:rsidR="008E64A8" w:rsidRPr="00E72A7D" w:rsidRDefault="008E64A8" w:rsidP="00BA42C9">
            <w:pPr>
              <w:pStyle w:val="Default"/>
              <w:rPr>
                <w:rFonts w:ascii="Arial" w:hAnsi="Arial" w:cs="Arial"/>
              </w:rPr>
            </w:pPr>
            <w:r w:rsidRPr="00E72A7D">
              <w:rPr>
                <w:rFonts w:ascii="Arial" w:hAnsi="Arial" w:cs="Arial"/>
              </w:rPr>
              <w:t xml:space="preserve">Расправа </w:t>
            </w:r>
          </w:p>
          <w:p w:rsidR="008E64A8" w:rsidRPr="00E72A7D" w:rsidRDefault="008E64A8" w:rsidP="00BA42C9">
            <w:pPr>
              <w:pStyle w:val="Default"/>
              <w:rPr>
                <w:rFonts w:ascii="Arial" w:hAnsi="Arial" w:cs="Arial"/>
              </w:rPr>
            </w:pPr>
            <w:r w:rsidRPr="00E72A7D">
              <w:rPr>
                <w:rFonts w:ascii="Arial" w:hAnsi="Arial" w:cs="Arial"/>
              </w:rPr>
              <w:t xml:space="preserve">Реклама </w:t>
            </w:r>
          </w:p>
          <w:p w:rsidR="008E64A8" w:rsidRPr="00E72A7D" w:rsidRDefault="008E64A8" w:rsidP="00BA42C9">
            <w:pPr>
              <w:pStyle w:val="Default"/>
              <w:rPr>
                <w:rFonts w:ascii="Arial" w:hAnsi="Arial" w:cs="Arial"/>
              </w:rPr>
            </w:pPr>
            <w:r w:rsidRPr="00E72A7D">
              <w:rPr>
                <w:rFonts w:ascii="Arial" w:hAnsi="Arial" w:cs="Arial"/>
              </w:rPr>
              <w:t xml:space="preserve">Репортажа </w:t>
            </w:r>
          </w:p>
          <w:p w:rsidR="008E64A8" w:rsidRPr="00E72A7D" w:rsidRDefault="008E64A8" w:rsidP="00BA42C9">
            <w:pPr>
              <w:pStyle w:val="Default"/>
              <w:rPr>
                <w:rFonts w:ascii="Arial" w:hAnsi="Arial" w:cs="Arial"/>
              </w:rPr>
            </w:pPr>
            <w:r w:rsidRPr="00E72A7D">
              <w:rPr>
                <w:rFonts w:ascii="Arial" w:hAnsi="Arial" w:cs="Arial"/>
                <w:b/>
                <w:bCs/>
              </w:rPr>
              <w:t xml:space="preserve">Усмена и писмена вежбања </w:t>
            </w:r>
          </w:p>
          <w:p w:rsidR="008E64A8" w:rsidRPr="00435760" w:rsidRDefault="008E64A8" w:rsidP="00BA42C9">
            <w:pPr>
              <w:pStyle w:val="Default"/>
              <w:rPr>
                <w:b/>
                <w:sz w:val="22"/>
                <w:szCs w:val="22"/>
              </w:rPr>
            </w:pPr>
            <w:r w:rsidRPr="00E72A7D">
              <w:rPr>
                <w:rFonts w:ascii="Arial" w:hAnsi="Arial" w:cs="Arial"/>
              </w:rPr>
              <w:t>Вежбања у причању о доживљајима, интерпретативном препричавању, на аргументативном тексту, писању расправе, критичког приказа, синатксичке, лексичке, ортоепске вежбе.</w:t>
            </w:r>
          </w:p>
        </w:tc>
        <w:tc>
          <w:tcPr>
            <w:tcW w:w="1560" w:type="dxa"/>
            <w:vMerge/>
            <w:tcBorders>
              <w:left w:val="single" w:sz="4" w:space="0" w:color="auto"/>
              <w:bottom w:val="single" w:sz="4" w:space="0" w:color="auto"/>
              <w:right w:val="single" w:sz="4" w:space="0" w:color="auto"/>
            </w:tcBorders>
            <w:vAlign w:val="center"/>
            <w:hideMark/>
          </w:tcPr>
          <w:p w:rsidR="008E64A8" w:rsidRPr="00435760" w:rsidRDefault="008E64A8" w:rsidP="00BA42C9">
            <w:pPr>
              <w:jc w:val="center"/>
              <w:rPr>
                <w:sz w:val="22"/>
                <w:szCs w:val="22"/>
                <w:lang w:val="sr-Cyrl-CS"/>
              </w:rPr>
            </w:pPr>
          </w:p>
        </w:tc>
        <w:tc>
          <w:tcPr>
            <w:tcW w:w="4173" w:type="dxa"/>
            <w:vMerge/>
            <w:tcBorders>
              <w:left w:val="single" w:sz="4" w:space="0" w:color="auto"/>
              <w:bottom w:val="single" w:sz="4" w:space="0" w:color="auto"/>
              <w:right w:val="single" w:sz="4" w:space="0" w:color="auto"/>
            </w:tcBorders>
            <w:vAlign w:val="center"/>
            <w:hideMark/>
          </w:tcPr>
          <w:p w:rsidR="008E64A8" w:rsidRPr="00435760" w:rsidRDefault="008E64A8" w:rsidP="00BA42C9">
            <w:pPr>
              <w:rPr>
                <w:sz w:val="22"/>
                <w:szCs w:val="22"/>
              </w:rPr>
            </w:pPr>
          </w:p>
        </w:tc>
        <w:tc>
          <w:tcPr>
            <w:tcW w:w="2205" w:type="dxa"/>
            <w:vMerge/>
            <w:tcBorders>
              <w:left w:val="single" w:sz="4" w:space="0" w:color="auto"/>
              <w:right w:val="single" w:sz="4" w:space="0" w:color="auto"/>
            </w:tcBorders>
            <w:vAlign w:val="center"/>
            <w:hideMark/>
          </w:tcPr>
          <w:p w:rsidR="008E64A8" w:rsidRPr="00435760" w:rsidRDefault="008E64A8" w:rsidP="00BA42C9">
            <w:pPr>
              <w:rPr>
                <w:sz w:val="22"/>
                <w:szCs w:val="22"/>
                <w:lang w:val="sr-Cyrl-CS"/>
              </w:rPr>
            </w:pPr>
          </w:p>
        </w:tc>
      </w:tr>
    </w:tbl>
    <w:p w:rsidR="008E64A8" w:rsidRDefault="008E64A8" w:rsidP="008E64A8">
      <w:pPr>
        <w:pStyle w:val="NoSpacing"/>
        <w:rPr>
          <w:rFonts w:ascii="Arial" w:hAnsi="Arial" w:cs="Arial"/>
          <w:lang w:val="sr-Cyrl-CS"/>
        </w:rPr>
      </w:pPr>
    </w:p>
    <w:p w:rsidR="008E64A8" w:rsidRPr="000A7E31" w:rsidRDefault="008E64A8" w:rsidP="008E64A8">
      <w:pPr>
        <w:spacing w:after="0" w:line="240" w:lineRule="auto"/>
        <w:jc w:val="center"/>
        <w:rPr>
          <w:rFonts w:ascii="Arial" w:eastAsia="Times New Roman" w:hAnsi="Arial" w:cs="Arial"/>
          <w:b/>
        </w:rPr>
      </w:pPr>
      <w:r w:rsidRPr="000A7E31">
        <w:rPr>
          <w:rFonts w:ascii="Arial" w:eastAsia="Times New Roman" w:hAnsi="Arial" w:cs="Arial"/>
          <w:b/>
          <w:lang w:val="sr-Cyrl-CS"/>
        </w:rPr>
        <w:t>ОБРАЗОВНИ СТАНДАРДИ</w:t>
      </w:r>
    </w:p>
    <w:tbl>
      <w:tblPr>
        <w:tblStyle w:val="TableGrid"/>
        <w:tblW w:w="0" w:type="auto"/>
        <w:tblInd w:w="-318" w:type="dxa"/>
        <w:tblLook w:val="04A0"/>
      </w:tblPr>
      <w:tblGrid>
        <w:gridCol w:w="1497"/>
        <w:gridCol w:w="3801"/>
        <w:gridCol w:w="4024"/>
        <w:gridCol w:w="4172"/>
      </w:tblGrid>
      <w:tr w:rsidR="008E64A8" w:rsidRPr="000A7E31" w:rsidTr="00BA42C9">
        <w:tc>
          <w:tcPr>
            <w:tcW w:w="14538" w:type="dxa"/>
            <w:gridSpan w:val="4"/>
            <w:tcBorders>
              <w:top w:val="single" w:sz="4" w:space="0" w:color="auto"/>
              <w:left w:val="single" w:sz="4" w:space="0" w:color="auto"/>
              <w:bottom w:val="single" w:sz="4" w:space="0" w:color="auto"/>
              <w:right w:val="single" w:sz="4" w:space="0" w:color="auto"/>
            </w:tcBorders>
            <w:hideMark/>
          </w:tcPr>
          <w:p w:rsidR="008E64A8" w:rsidRPr="000A7E31" w:rsidRDefault="008E64A8" w:rsidP="00BA42C9">
            <w:pPr>
              <w:jc w:val="center"/>
              <w:rPr>
                <w:rFonts w:ascii="Arial" w:hAnsi="Arial" w:cs="Arial"/>
                <w:b/>
                <w:sz w:val="22"/>
                <w:szCs w:val="22"/>
                <w:lang w:val="sr-Cyrl-CS"/>
              </w:rPr>
            </w:pPr>
            <w:r w:rsidRPr="000A7E31">
              <w:rPr>
                <w:rFonts w:ascii="Arial" w:hAnsi="Arial" w:cs="Arial"/>
                <w:b/>
                <w:sz w:val="22"/>
                <w:szCs w:val="22"/>
              </w:rPr>
              <w:t>Српски језик</w:t>
            </w:r>
          </w:p>
        </w:tc>
      </w:tr>
      <w:tr w:rsidR="008E64A8" w:rsidRPr="000A7E31" w:rsidTr="00BA42C9">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Pr="000A7E31" w:rsidRDefault="008E64A8" w:rsidP="00BA42C9">
            <w:pPr>
              <w:jc w:val="center"/>
              <w:rPr>
                <w:rFonts w:ascii="Arial" w:hAnsi="Arial" w:cs="Arial"/>
                <w:b/>
                <w:sz w:val="22"/>
                <w:szCs w:val="22"/>
                <w:lang w:val="sr-Cyrl-CS"/>
              </w:rPr>
            </w:pPr>
            <w:r w:rsidRPr="000A7E31">
              <w:rPr>
                <w:rFonts w:ascii="Arial" w:hAnsi="Arial" w:cs="Arial"/>
                <w:b/>
                <w:sz w:val="22"/>
                <w:szCs w:val="22"/>
                <w:lang w:val="sr-Cyrl-CS"/>
              </w:rPr>
              <w:t>НАСТАВНА ТЕМА</w:t>
            </w:r>
          </w:p>
        </w:tc>
        <w:tc>
          <w:tcPr>
            <w:tcW w:w="4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Pr="000A7E31" w:rsidRDefault="008E64A8" w:rsidP="00BA42C9">
            <w:pPr>
              <w:jc w:val="center"/>
              <w:rPr>
                <w:rFonts w:ascii="Arial" w:hAnsi="Arial" w:cs="Arial"/>
                <w:b/>
                <w:sz w:val="22"/>
                <w:szCs w:val="22"/>
                <w:lang w:val="sr-Cyrl-CS"/>
              </w:rPr>
            </w:pPr>
            <w:r w:rsidRPr="000A7E31">
              <w:rPr>
                <w:rFonts w:ascii="Arial" w:hAnsi="Arial" w:cs="Arial"/>
                <w:b/>
                <w:sz w:val="22"/>
                <w:szCs w:val="22"/>
                <w:lang w:val="sr-Cyrl-CS"/>
              </w:rPr>
              <w:t>ОСНОВНИ НИВО</w:t>
            </w:r>
          </w:p>
        </w:tc>
        <w:tc>
          <w:tcPr>
            <w:tcW w:w="4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Pr="000A7E31" w:rsidRDefault="008E64A8" w:rsidP="00BA42C9">
            <w:pPr>
              <w:jc w:val="center"/>
              <w:rPr>
                <w:rFonts w:ascii="Arial" w:hAnsi="Arial" w:cs="Arial"/>
                <w:b/>
                <w:sz w:val="22"/>
                <w:szCs w:val="22"/>
                <w:lang w:val="sr-Cyrl-CS"/>
              </w:rPr>
            </w:pPr>
            <w:r w:rsidRPr="000A7E31">
              <w:rPr>
                <w:rFonts w:ascii="Arial" w:hAnsi="Arial" w:cs="Arial"/>
                <w:b/>
                <w:sz w:val="22"/>
                <w:szCs w:val="22"/>
                <w:lang w:val="sr-Cyrl-CS"/>
              </w:rPr>
              <w:t>СРЕДЊИ НИВО</w:t>
            </w:r>
          </w:p>
        </w:tc>
        <w:tc>
          <w:tcPr>
            <w:tcW w:w="4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Pr="000A7E31" w:rsidRDefault="008E64A8" w:rsidP="00BA42C9">
            <w:pPr>
              <w:jc w:val="center"/>
              <w:rPr>
                <w:rFonts w:ascii="Arial" w:hAnsi="Arial" w:cs="Arial"/>
                <w:b/>
                <w:sz w:val="22"/>
                <w:szCs w:val="22"/>
                <w:lang w:val="sr-Cyrl-CS"/>
              </w:rPr>
            </w:pPr>
            <w:r w:rsidRPr="000A7E31">
              <w:rPr>
                <w:rFonts w:ascii="Arial" w:hAnsi="Arial" w:cs="Arial"/>
                <w:b/>
                <w:sz w:val="22"/>
                <w:szCs w:val="22"/>
                <w:lang w:val="sr-Cyrl-CS"/>
              </w:rPr>
              <w:t>НАПРЕДНИ НИВО</w:t>
            </w:r>
          </w:p>
        </w:tc>
      </w:tr>
      <w:tr w:rsidR="008E64A8" w:rsidRPr="000A7E31" w:rsidTr="00BA42C9">
        <w:tc>
          <w:tcPr>
            <w:tcW w:w="1890" w:type="dxa"/>
            <w:tcBorders>
              <w:top w:val="single" w:sz="4" w:space="0" w:color="auto"/>
              <w:left w:val="single" w:sz="4" w:space="0" w:color="auto"/>
              <w:bottom w:val="single" w:sz="4" w:space="0" w:color="auto"/>
              <w:right w:val="single" w:sz="4" w:space="0" w:color="auto"/>
            </w:tcBorders>
            <w:vAlign w:val="center"/>
            <w:hideMark/>
          </w:tcPr>
          <w:p w:rsidR="008E64A8" w:rsidRPr="006B7851" w:rsidRDefault="008E64A8" w:rsidP="00BA42C9">
            <w:pPr>
              <w:pStyle w:val="Default"/>
              <w:jc w:val="center"/>
              <w:rPr>
                <w:rFonts w:ascii="Arial" w:hAnsi="Arial" w:cs="Arial"/>
                <w:sz w:val="22"/>
                <w:szCs w:val="22"/>
              </w:rPr>
            </w:pPr>
            <w:r w:rsidRPr="006B7851">
              <w:rPr>
                <w:rFonts w:ascii="Arial" w:hAnsi="Arial" w:cs="Arial"/>
                <w:b/>
                <w:bCs/>
                <w:sz w:val="22"/>
                <w:szCs w:val="22"/>
              </w:rPr>
              <w:t>Вештиначитања и разумевањапрочитаног</w:t>
            </w:r>
          </w:p>
          <w:p w:rsidR="008E64A8" w:rsidRPr="006B7851" w:rsidRDefault="008E64A8" w:rsidP="00BA42C9">
            <w:pPr>
              <w:jc w:val="center"/>
              <w:rPr>
                <w:rFonts w:ascii="Arial" w:hAnsi="Arial" w:cs="Arial"/>
                <w:b/>
                <w:sz w:val="22"/>
                <w:szCs w:val="22"/>
                <w:lang w:val="sr-Cyrl-CS"/>
              </w:rPr>
            </w:pPr>
          </w:p>
        </w:tc>
        <w:tc>
          <w:tcPr>
            <w:tcW w:w="4007" w:type="dxa"/>
            <w:tcBorders>
              <w:top w:val="single" w:sz="4" w:space="0" w:color="auto"/>
              <w:left w:val="single" w:sz="4" w:space="0" w:color="auto"/>
              <w:bottom w:val="single" w:sz="4" w:space="0" w:color="auto"/>
              <w:right w:val="single" w:sz="4" w:space="0" w:color="auto"/>
            </w:tcBorders>
          </w:tcPr>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 xml:space="preserve">СЈ.1.1.1. </w:t>
            </w:r>
            <w:r w:rsidRPr="006B7851">
              <w:rPr>
                <w:rFonts w:ascii="Arial" w:hAnsi="Arial" w:cs="Arial"/>
                <w:sz w:val="22"/>
                <w:szCs w:val="22"/>
              </w:rPr>
              <w:t>разуме</w:t>
            </w:r>
            <w:r>
              <w:rPr>
                <w:rFonts w:ascii="Arial" w:hAnsi="Arial" w:cs="Arial"/>
                <w:sz w:val="22"/>
                <w:szCs w:val="22"/>
                <w:lang w:val="sr-Cyrl-CS"/>
              </w:rPr>
              <w:t xml:space="preserve"> </w:t>
            </w:r>
            <w:r w:rsidRPr="006B7851">
              <w:rPr>
                <w:rFonts w:ascii="Arial" w:hAnsi="Arial" w:cs="Arial"/>
                <w:sz w:val="22"/>
                <w:szCs w:val="22"/>
              </w:rPr>
              <w:t>текст (ћирилични и латинични) који</w:t>
            </w:r>
            <w:r>
              <w:rPr>
                <w:rFonts w:ascii="Arial" w:hAnsi="Arial" w:cs="Arial"/>
                <w:sz w:val="22"/>
                <w:szCs w:val="22"/>
                <w:lang w:val="sr-Cyrl-CS"/>
              </w:rPr>
              <w:t xml:space="preserve"> </w:t>
            </w:r>
            <w:r w:rsidRPr="006B7851">
              <w:rPr>
                <w:rFonts w:ascii="Arial" w:hAnsi="Arial" w:cs="Arial"/>
                <w:sz w:val="22"/>
                <w:szCs w:val="22"/>
              </w:rPr>
              <w:t>чита</w:t>
            </w:r>
            <w:r>
              <w:rPr>
                <w:rFonts w:ascii="Arial" w:hAnsi="Arial" w:cs="Arial"/>
                <w:sz w:val="22"/>
                <w:szCs w:val="22"/>
                <w:lang w:val="sr-Cyrl-CS"/>
              </w:rPr>
              <w:t xml:space="preserve"> </w:t>
            </w:r>
            <w:r w:rsidRPr="006B7851">
              <w:rPr>
                <w:rFonts w:ascii="Arial" w:hAnsi="Arial" w:cs="Arial"/>
                <w:sz w:val="22"/>
                <w:szCs w:val="22"/>
              </w:rPr>
              <w:t>наглас и у себи</w:t>
            </w:r>
          </w:p>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СЈ.1.1.2</w:t>
            </w:r>
            <w:r>
              <w:rPr>
                <w:rFonts w:ascii="Arial" w:hAnsi="Arial" w:cs="Arial"/>
                <w:sz w:val="22"/>
                <w:szCs w:val="22"/>
                <w:lang w:val="sr-Cyrl-CS"/>
              </w:rPr>
              <w:t xml:space="preserve">. </w:t>
            </w:r>
            <w:r w:rsidRPr="006B7851">
              <w:rPr>
                <w:rFonts w:ascii="Arial" w:hAnsi="Arial" w:cs="Arial"/>
                <w:sz w:val="22"/>
                <w:szCs w:val="22"/>
              </w:rPr>
              <w:t>разликује</w:t>
            </w:r>
            <w:r>
              <w:rPr>
                <w:rFonts w:ascii="Arial" w:hAnsi="Arial" w:cs="Arial"/>
                <w:sz w:val="22"/>
                <w:szCs w:val="22"/>
                <w:lang w:val="sr-Cyrl-CS"/>
              </w:rPr>
              <w:t xml:space="preserve"> </w:t>
            </w:r>
            <w:r w:rsidRPr="006B7851">
              <w:rPr>
                <w:rFonts w:ascii="Arial" w:hAnsi="Arial" w:cs="Arial"/>
                <w:sz w:val="22"/>
                <w:szCs w:val="22"/>
              </w:rPr>
              <w:t>уметнички и неуметничкитекст; умедаодредисврхутекста: експозиција (излагање), дескрипција (описивање), нарација (приповедање), аргументација, пропаганда</w:t>
            </w:r>
          </w:p>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СЈ.1.1.4.</w:t>
            </w:r>
            <w:r w:rsidRPr="006B7851">
              <w:rPr>
                <w:rFonts w:ascii="Arial" w:hAnsi="Arial" w:cs="Arial"/>
                <w:sz w:val="22"/>
                <w:szCs w:val="22"/>
              </w:rPr>
              <w:t>разликујеосновнеделоветекста и књиге,наслов, поднаслов, наднаслов, основнитекст, поглавље, пасус, фуснота, садржај, предговор, поговор);  препознајецитат, служисесадржајемдабипронашаоодређенидеотекста</w:t>
            </w:r>
          </w:p>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СЈ.1.1.6.</w:t>
            </w:r>
            <w:r w:rsidRPr="006B7851">
              <w:rPr>
                <w:rFonts w:ascii="Arial" w:hAnsi="Arial" w:cs="Arial"/>
                <w:sz w:val="22"/>
                <w:szCs w:val="22"/>
              </w:rPr>
              <w:t>разликује у текстуглавноодспоредног</w:t>
            </w:r>
          </w:p>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СЈ.1.1.7.</w:t>
            </w:r>
            <w:r w:rsidRPr="006B7851">
              <w:rPr>
                <w:rFonts w:ascii="Arial" w:hAnsi="Arial" w:cs="Arial"/>
                <w:sz w:val="22"/>
                <w:szCs w:val="22"/>
              </w:rPr>
              <w:t xml:space="preserve">повезујеинформације и идејеизнете у тексту, уочавајасноисказанеодносе (временскислед, средство-циљ, узрок-последица) и изводизакључакзаснованнаједноставнијемтексту. </w:t>
            </w:r>
          </w:p>
          <w:p w:rsidR="008E64A8" w:rsidRPr="006B7851" w:rsidRDefault="008E64A8" w:rsidP="00BA42C9">
            <w:pPr>
              <w:rPr>
                <w:rFonts w:ascii="Arial" w:hAnsi="Arial" w:cs="Arial"/>
                <w:b/>
                <w:sz w:val="22"/>
                <w:szCs w:val="22"/>
                <w:lang w:val="sr-Cyrl-CS"/>
              </w:rPr>
            </w:pPr>
            <w:r w:rsidRPr="006B7851">
              <w:rPr>
                <w:rFonts w:ascii="Arial" w:hAnsi="Arial" w:cs="Arial"/>
                <w:sz w:val="22"/>
                <w:szCs w:val="22"/>
                <w:lang w:val="sr-Cyrl-CS"/>
              </w:rPr>
              <w:t>СЈ.1.1.8.</w:t>
            </w:r>
            <w:r w:rsidRPr="006B7851">
              <w:rPr>
                <w:rFonts w:ascii="Arial" w:hAnsi="Arial" w:cs="Arial"/>
                <w:sz w:val="22"/>
                <w:szCs w:val="22"/>
              </w:rPr>
              <w:t xml:space="preserve">чита једноставне нелинеарне елементе текста: легенде, табеле, дијаграме, графиконе </w:t>
            </w:r>
          </w:p>
        </w:tc>
        <w:tc>
          <w:tcPr>
            <w:tcW w:w="4242" w:type="dxa"/>
            <w:tcBorders>
              <w:top w:val="single" w:sz="4" w:space="0" w:color="auto"/>
              <w:left w:val="single" w:sz="4" w:space="0" w:color="auto"/>
              <w:bottom w:val="single" w:sz="4" w:space="0" w:color="auto"/>
              <w:right w:val="single" w:sz="4" w:space="0" w:color="auto"/>
            </w:tcBorders>
          </w:tcPr>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СЈ.2.1.1</w:t>
            </w:r>
            <w:r w:rsidRPr="006B7851">
              <w:rPr>
                <w:rFonts w:ascii="Arial" w:hAnsi="Arial" w:cs="Arial"/>
                <w:sz w:val="22"/>
                <w:szCs w:val="22"/>
              </w:rPr>
              <w:t>.чита</w:t>
            </w:r>
            <w:r>
              <w:rPr>
                <w:rFonts w:ascii="Arial" w:hAnsi="Arial" w:cs="Arial"/>
                <w:sz w:val="22"/>
                <w:szCs w:val="22"/>
                <w:lang w:val="sr-Cyrl-CS"/>
              </w:rPr>
              <w:t xml:space="preserve"> </w:t>
            </w:r>
            <w:r w:rsidRPr="006B7851">
              <w:rPr>
                <w:rFonts w:ascii="Arial" w:hAnsi="Arial" w:cs="Arial"/>
                <w:sz w:val="22"/>
                <w:szCs w:val="22"/>
              </w:rPr>
              <w:t>текст</w:t>
            </w:r>
            <w:r>
              <w:rPr>
                <w:rFonts w:ascii="Arial" w:hAnsi="Arial" w:cs="Arial"/>
                <w:sz w:val="22"/>
                <w:szCs w:val="22"/>
                <w:lang w:val="sr-Cyrl-CS"/>
              </w:rPr>
              <w:t xml:space="preserve"> </w:t>
            </w:r>
            <w:r w:rsidRPr="006B7851">
              <w:rPr>
                <w:rFonts w:ascii="Arial" w:hAnsi="Arial" w:cs="Arial"/>
                <w:sz w:val="22"/>
                <w:szCs w:val="22"/>
              </w:rPr>
              <w:t>користећи</w:t>
            </w:r>
            <w:r>
              <w:rPr>
                <w:rFonts w:ascii="Arial" w:hAnsi="Arial" w:cs="Arial"/>
                <w:sz w:val="22"/>
                <w:szCs w:val="22"/>
                <w:lang w:val="sr-Cyrl-CS"/>
              </w:rPr>
              <w:t xml:space="preserve"> </w:t>
            </w:r>
            <w:r w:rsidRPr="006B7851">
              <w:rPr>
                <w:rFonts w:ascii="Arial" w:hAnsi="Arial" w:cs="Arial"/>
                <w:sz w:val="22"/>
                <w:szCs w:val="22"/>
              </w:rPr>
              <w:t>различите</w:t>
            </w:r>
            <w:r>
              <w:rPr>
                <w:rFonts w:ascii="Arial" w:hAnsi="Arial" w:cs="Arial"/>
                <w:sz w:val="22"/>
                <w:szCs w:val="22"/>
                <w:lang w:val="sr-Cyrl-CS"/>
              </w:rPr>
              <w:t xml:space="preserve"> </w:t>
            </w:r>
            <w:r w:rsidRPr="006B7851">
              <w:rPr>
                <w:rFonts w:ascii="Arial" w:hAnsi="Arial" w:cs="Arial"/>
                <w:sz w:val="22"/>
                <w:szCs w:val="22"/>
              </w:rPr>
              <w:t>стратегије</w:t>
            </w:r>
            <w:r>
              <w:rPr>
                <w:rFonts w:ascii="Arial" w:hAnsi="Arial" w:cs="Arial"/>
                <w:sz w:val="22"/>
                <w:szCs w:val="22"/>
                <w:lang w:val="sr-Cyrl-CS"/>
              </w:rPr>
              <w:t xml:space="preserve"> </w:t>
            </w:r>
            <w:r w:rsidRPr="006B7851">
              <w:rPr>
                <w:rFonts w:ascii="Arial" w:hAnsi="Arial" w:cs="Arial"/>
                <w:sz w:val="22"/>
                <w:szCs w:val="22"/>
              </w:rPr>
              <w:t>читања: „летимично</w:t>
            </w:r>
            <w:r>
              <w:rPr>
                <w:rFonts w:ascii="Arial" w:hAnsi="Arial" w:cs="Arial"/>
                <w:sz w:val="22"/>
                <w:szCs w:val="22"/>
                <w:lang w:val="sr-Cyrl-CS"/>
              </w:rPr>
              <w:t xml:space="preserve"> </w:t>
            </w:r>
            <w:r w:rsidRPr="006B7851">
              <w:rPr>
                <w:rFonts w:ascii="Arial" w:hAnsi="Arial" w:cs="Arial"/>
                <w:sz w:val="22"/>
                <w:szCs w:val="22"/>
              </w:rPr>
              <w:t xml:space="preserve">читање“; читање „с оловком у руци“ </w:t>
            </w:r>
          </w:p>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СЈ.2.1.2.</w:t>
            </w:r>
            <w:r w:rsidRPr="006B7851">
              <w:rPr>
                <w:rFonts w:ascii="Arial" w:hAnsi="Arial" w:cs="Arial"/>
                <w:sz w:val="22"/>
                <w:szCs w:val="22"/>
              </w:rPr>
              <w:t xml:space="preserve">познајеврстенеуметничкихтекстова (излагање, техничкиопис, техничкоприповедање) </w:t>
            </w:r>
          </w:p>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СЈ.2.1.3.</w:t>
            </w:r>
            <w:r w:rsidRPr="006B7851">
              <w:rPr>
                <w:rFonts w:ascii="Arial" w:hAnsi="Arial" w:cs="Arial"/>
                <w:sz w:val="22"/>
                <w:szCs w:val="22"/>
              </w:rPr>
              <w:t>препознаје и издвајајезичкасредствакарактеристичназаразличитефункционалнестилове</w:t>
            </w:r>
          </w:p>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СЈ.2.1.5.</w:t>
            </w:r>
            <w:r w:rsidRPr="006B7851">
              <w:rPr>
                <w:rFonts w:ascii="Arial" w:hAnsi="Arial" w:cs="Arial"/>
                <w:sz w:val="22"/>
                <w:szCs w:val="22"/>
              </w:rPr>
              <w:t xml:space="preserve">проналази, издваја и упоређујеинформацијеиздвакраћатекстаиливишењих (премадатимкритеријумима) </w:t>
            </w:r>
          </w:p>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СЈ.2.1.6.</w:t>
            </w:r>
            <w:r w:rsidRPr="006B7851">
              <w:rPr>
                <w:rFonts w:ascii="Arial" w:hAnsi="Arial" w:cs="Arial"/>
                <w:sz w:val="22"/>
                <w:szCs w:val="22"/>
              </w:rPr>
              <w:t>разликујечињеницуодкоментара, објективностодпристрасностинаједноставнијимпримерима</w:t>
            </w:r>
          </w:p>
          <w:p w:rsidR="008E64A8" w:rsidRPr="006B7851" w:rsidRDefault="008E64A8" w:rsidP="00BA42C9">
            <w:pPr>
              <w:rPr>
                <w:rFonts w:ascii="Arial" w:hAnsi="Arial" w:cs="Arial"/>
                <w:b/>
                <w:sz w:val="22"/>
                <w:szCs w:val="22"/>
                <w:lang w:val="sr-Cyrl-CS"/>
              </w:rPr>
            </w:pPr>
            <w:r w:rsidRPr="006B7851">
              <w:rPr>
                <w:rFonts w:ascii="Arial" w:hAnsi="Arial" w:cs="Arial"/>
                <w:sz w:val="22"/>
                <w:szCs w:val="22"/>
                <w:lang w:val="sr-Cyrl-CS"/>
              </w:rPr>
              <w:t>СЈ.2.1.7.</w:t>
            </w:r>
            <w:r w:rsidRPr="006B7851">
              <w:rPr>
                <w:rFonts w:ascii="Arial" w:hAnsi="Arial" w:cs="Arial"/>
                <w:sz w:val="22"/>
                <w:szCs w:val="22"/>
              </w:rPr>
              <w:t xml:space="preserve"> препознаје став аутора неуметничког текста и разликује га од другачијих ставова изнетих у тексту </w:t>
            </w:r>
          </w:p>
        </w:tc>
        <w:tc>
          <w:tcPr>
            <w:tcW w:w="4399" w:type="dxa"/>
            <w:tcBorders>
              <w:top w:val="single" w:sz="4" w:space="0" w:color="auto"/>
              <w:left w:val="single" w:sz="4" w:space="0" w:color="auto"/>
              <w:bottom w:val="single" w:sz="4" w:space="0" w:color="auto"/>
              <w:right w:val="single" w:sz="4" w:space="0" w:color="auto"/>
            </w:tcBorders>
          </w:tcPr>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СЈ.3.1.1</w:t>
            </w:r>
            <w:r w:rsidRPr="006B7851">
              <w:rPr>
                <w:rFonts w:ascii="Arial" w:hAnsi="Arial" w:cs="Arial"/>
                <w:sz w:val="22"/>
                <w:szCs w:val="22"/>
              </w:rPr>
              <w:t>.проналази, издваја и упоређује</w:t>
            </w:r>
            <w:r>
              <w:rPr>
                <w:rFonts w:ascii="Arial" w:hAnsi="Arial" w:cs="Arial"/>
                <w:sz w:val="22"/>
                <w:szCs w:val="22"/>
                <w:lang w:val="sr-Cyrl-CS"/>
              </w:rPr>
              <w:t xml:space="preserve"> </w:t>
            </w:r>
            <w:r w:rsidRPr="006B7851">
              <w:rPr>
                <w:rFonts w:ascii="Arial" w:hAnsi="Arial" w:cs="Arial"/>
                <w:sz w:val="22"/>
                <w:szCs w:val="22"/>
              </w:rPr>
              <w:t>информације</w:t>
            </w:r>
            <w:r>
              <w:rPr>
                <w:rFonts w:ascii="Arial" w:hAnsi="Arial" w:cs="Arial"/>
                <w:sz w:val="22"/>
                <w:szCs w:val="22"/>
                <w:lang w:val="sr-Cyrl-CS"/>
              </w:rPr>
              <w:t xml:space="preserve"> </w:t>
            </w:r>
            <w:r w:rsidRPr="006B7851">
              <w:rPr>
                <w:rFonts w:ascii="Arial" w:hAnsi="Arial" w:cs="Arial"/>
                <w:sz w:val="22"/>
                <w:szCs w:val="22"/>
              </w:rPr>
              <w:t>из</w:t>
            </w:r>
            <w:r>
              <w:rPr>
                <w:rFonts w:ascii="Arial" w:hAnsi="Arial" w:cs="Arial"/>
                <w:sz w:val="22"/>
                <w:szCs w:val="22"/>
                <w:lang w:val="sr-Cyrl-CS"/>
              </w:rPr>
              <w:t xml:space="preserve"> </w:t>
            </w:r>
            <w:r w:rsidRPr="006B7851">
              <w:rPr>
                <w:rFonts w:ascii="Arial" w:hAnsi="Arial" w:cs="Arial"/>
                <w:sz w:val="22"/>
                <w:szCs w:val="22"/>
              </w:rPr>
              <w:t>два</w:t>
            </w:r>
            <w:r>
              <w:rPr>
                <w:rFonts w:ascii="Arial" w:hAnsi="Arial" w:cs="Arial"/>
                <w:sz w:val="22"/>
                <w:szCs w:val="22"/>
                <w:lang w:val="sr-Cyrl-CS"/>
              </w:rPr>
              <w:t xml:space="preserve"> </w:t>
            </w:r>
            <w:r w:rsidRPr="006B7851">
              <w:rPr>
                <w:rFonts w:ascii="Arial" w:hAnsi="Arial" w:cs="Arial"/>
                <w:sz w:val="22"/>
                <w:szCs w:val="22"/>
              </w:rPr>
              <w:t>дужа</w:t>
            </w:r>
            <w:r>
              <w:rPr>
                <w:rFonts w:ascii="Arial" w:hAnsi="Arial" w:cs="Arial"/>
                <w:sz w:val="22"/>
                <w:szCs w:val="22"/>
                <w:lang w:val="sr-Cyrl-CS"/>
              </w:rPr>
              <w:t xml:space="preserve"> </w:t>
            </w:r>
            <w:r w:rsidRPr="006B7851">
              <w:rPr>
                <w:rFonts w:ascii="Arial" w:hAnsi="Arial" w:cs="Arial"/>
                <w:sz w:val="22"/>
                <w:szCs w:val="22"/>
              </w:rPr>
              <w:t>текста</w:t>
            </w:r>
            <w:r>
              <w:rPr>
                <w:rFonts w:ascii="Arial" w:hAnsi="Arial" w:cs="Arial"/>
                <w:sz w:val="22"/>
                <w:szCs w:val="22"/>
                <w:lang w:val="sr-Cyrl-CS"/>
              </w:rPr>
              <w:t xml:space="preserve"> </w:t>
            </w:r>
            <w:r w:rsidRPr="006B7851">
              <w:rPr>
                <w:rFonts w:ascii="Arial" w:hAnsi="Arial" w:cs="Arial"/>
                <w:sz w:val="22"/>
                <w:szCs w:val="22"/>
              </w:rPr>
              <w:t>сложеније</w:t>
            </w:r>
            <w:r>
              <w:rPr>
                <w:rFonts w:ascii="Arial" w:hAnsi="Arial" w:cs="Arial"/>
                <w:sz w:val="22"/>
                <w:szCs w:val="22"/>
                <w:lang w:val="sr-Cyrl-CS"/>
              </w:rPr>
              <w:t xml:space="preserve"> </w:t>
            </w:r>
            <w:r w:rsidRPr="006B7851">
              <w:rPr>
                <w:rFonts w:ascii="Arial" w:hAnsi="Arial" w:cs="Arial"/>
                <w:sz w:val="22"/>
                <w:szCs w:val="22"/>
              </w:rPr>
              <w:t>структуре</w:t>
            </w:r>
            <w:r>
              <w:rPr>
                <w:rFonts w:ascii="Arial" w:hAnsi="Arial" w:cs="Arial"/>
                <w:sz w:val="22"/>
                <w:szCs w:val="22"/>
                <w:lang w:val="sr-Cyrl-CS"/>
              </w:rPr>
              <w:t xml:space="preserve"> </w:t>
            </w:r>
            <w:r w:rsidRPr="006B7851">
              <w:rPr>
                <w:rFonts w:ascii="Arial" w:hAnsi="Arial" w:cs="Arial"/>
                <w:sz w:val="22"/>
                <w:szCs w:val="22"/>
              </w:rPr>
              <w:t>или</w:t>
            </w:r>
            <w:r>
              <w:rPr>
                <w:rFonts w:ascii="Arial" w:hAnsi="Arial" w:cs="Arial"/>
                <w:sz w:val="22"/>
                <w:szCs w:val="22"/>
                <w:lang w:val="sr-Cyrl-CS"/>
              </w:rPr>
              <w:t xml:space="preserve"> </w:t>
            </w:r>
            <w:r w:rsidRPr="006B7851">
              <w:rPr>
                <w:rFonts w:ascii="Arial" w:hAnsi="Arial" w:cs="Arial"/>
                <w:sz w:val="22"/>
                <w:szCs w:val="22"/>
              </w:rPr>
              <w:t>више</w:t>
            </w:r>
            <w:r>
              <w:rPr>
                <w:rFonts w:ascii="Arial" w:hAnsi="Arial" w:cs="Arial"/>
                <w:sz w:val="22"/>
                <w:szCs w:val="22"/>
                <w:lang w:val="sr-Cyrl-CS"/>
              </w:rPr>
              <w:t xml:space="preserve"> </w:t>
            </w:r>
            <w:r w:rsidRPr="006B7851">
              <w:rPr>
                <w:rFonts w:ascii="Arial" w:hAnsi="Arial" w:cs="Arial"/>
                <w:sz w:val="22"/>
                <w:szCs w:val="22"/>
              </w:rPr>
              <w:t>њих</w:t>
            </w:r>
          </w:p>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СЈ.3.1.2.</w:t>
            </w:r>
            <w:r w:rsidRPr="006B7851">
              <w:rPr>
                <w:rFonts w:ascii="Arial" w:hAnsi="Arial" w:cs="Arial"/>
                <w:sz w:val="22"/>
                <w:szCs w:val="22"/>
              </w:rPr>
              <w:t>издвајакључнеелементе и резимиратекст</w:t>
            </w:r>
          </w:p>
          <w:p w:rsidR="008E64A8" w:rsidRPr="006B7851" w:rsidRDefault="008E64A8" w:rsidP="00BA42C9">
            <w:pPr>
              <w:pStyle w:val="Default"/>
              <w:rPr>
                <w:rFonts w:ascii="Arial" w:hAnsi="Arial" w:cs="Arial"/>
                <w:sz w:val="22"/>
                <w:szCs w:val="22"/>
              </w:rPr>
            </w:pPr>
            <w:r w:rsidRPr="006B7851">
              <w:rPr>
                <w:rFonts w:ascii="Arial" w:hAnsi="Arial" w:cs="Arial"/>
                <w:sz w:val="22"/>
                <w:szCs w:val="22"/>
                <w:lang w:val="sr-Cyrl-CS"/>
              </w:rPr>
              <w:t>СЈ.3.1.4.</w:t>
            </w:r>
            <w:r w:rsidRPr="006B7851">
              <w:rPr>
                <w:rFonts w:ascii="Arial" w:hAnsi="Arial" w:cs="Arial"/>
                <w:sz w:val="22"/>
                <w:szCs w:val="22"/>
              </w:rPr>
              <w:t>чита и тумачисложенијенелинеарнеелементетекста: вишеструкелегенде, табеле, дијаграме</w:t>
            </w:r>
          </w:p>
          <w:p w:rsidR="008E64A8" w:rsidRPr="006B7851" w:rsidRDefault="008E64A8" w:rsidP="00BA42C9">
            <w:pPr>
              <w:rPr>
                <w:rFonts w:ascii="Arial" w:hAnsi="Arial" w:cs="Arial"/>
                <w:b/>
                <w:sz w:val="22"/>
                <w:szCs w:val="22"/>
                <w:lang w:val="sr-Cyrl-CS"/>
              </w:rPr>
            </w:pPr>
            <w:r w:rsidRPr="006B7851">
              <w:rPr>
                <w:rFonts w:ascii="Arial" w:hAnsi="Arial" w:cs="Arial"/>
                <w:sz w:val="22"/>
                <w:szCs w:val="22"/>
                <w:lang w:val="sr-Cyrl-CS"/>
              </w:rPr>
              <w:t>СЈ.3.1.3.</w:t>
            </w:r>
            <w:r w:rsidRPr="006B7851">
              <w:rPr>
                <w:rFonts w:ascii="Arial" w:hAnsi="Arial" w:cs="Arial"/>
                <w:sz w:val="22"/>
                <w:szCs w:val="22"/>
              </w:rPr>
              <w:t>издваја из текста аргументе у прилог некој тези или аргументе против ње; изводи закључке засноване на сложенијем тексту</w:t>
            </w:r>
          </w:p>
        </w:tc>
      </w:tr>
      <w:tr w:rsidR="008E64A8" w:rsidRPr="000A7E31" w:rsidTr="00BA42C9">
        <w:tc>
          <w:tcPr>
            <w:tcW w:w="1890" w:type="dxa"/>
            <w:tcBorders>
              <w:top w:val="single" w:sz="4" w:space="0" w:color="auto"/>
              <w:left w:val="single" w:sz="4" w:space="0" w:color="auto"/>
              <w:bottom w:val="single" w:sz="4" w:space="0" w:color="auto"/>
              <w:right w:val="single" w:sz="4" w:space="0" w:color="auto"/>
            </w:tcBorders>
            <w:hideMark/>
          </w:tcPr>
          <w:p w:rsidR="008E64A8" w:rsidRPr="000A7E31" w:rsidRDefault="008E64A8" w:rsidP="00BA42C9">
            <w:pPr>
              <w:pStyle w:val="Default"/>
              <w:jc w:val="center"/>
              <w:rPr>
                <w:sz w:val="22"/>
                <w:szCs w:val="22"/>
              </w:rPr>
            </w:pPr>
            <w:r w:rsidRPr="000A7E31">
              <w:rPr>
                <w:b/>
                <w:bCs/>
                <w:sz w:val="22"/>
                <w:szCs w:val="22"/>
              </w:rPr>
              <w:lastRenderedPageBreak/>
              <w:t>Писменоизражавање</w:t>
            </w:r>
          </w:p>
          <w:p w:rsidR="008E64A8" w:rsidRPr="000A7E31" w:rsidRDefault="008E64A8" w:rsidP="00BA42C9">
            <w:pPr>
              <w:jc w:val="center"/>
              <w:rPr>
                <w:rFonts w:ascii="Arial" w:hAnsi="Arial" w:cs="Arial"/>
                <w:b/>
                <w:sz w:val="22"/>
                <w:szCs w:val="22"/>
                <w:lang w:val="sr-Cyrl-CS"/>
              </w:rPr>
            </w:pPr>
          </w:p>
        </w:tc>
        <w:tc>
          <w:tcPr>
            <w:tcW w:w="4007"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r w:rsidRPr="000A7E31">
              <w:rPr>
                <w:sz w:val="22"/>
                <w:szCs w:val="22"/>
                <w:lang w:val="sr-Cyrl-CS"/>
              </w:rPr>
              <w:t>СЈ.1.2.1</w:t>
            </w:r>
            <w:r w:rsidRPr="000A7E31">
              <w:rPr>
                <w:sz w:val="22"/>
                <w:szCs w:val="22"/>
              </w:rPr>
              <w:t xml:space="preserve">.зна и користиобаписма (ћирилицу и латницу) </w:t>
            </w:r>
          </w:p>
          <w:p w:rsidR="008E64A8" w:rsidRPr="000A7E31" w:rsidRDefault="008E64A8" w:rsidP="00BA42C9">
            <w:pPr>
              <w:pStyle w:val="Default"/>
              <w:rPr>
                <w:sz w:val="22"/>
                <w:szCs w:val="22"/>
              </w:rPr>
            </w:pPr>
            <w:r w:rsidRPr="000A7E31">
              <w:rPr>
                <w:sz w:val="22"/>
                <w:szCs w:val="22"/>
                <w:lang w:val="sr-Cyrl-CS"/>
              </w:rPr>
              <w:t>СЈ.1.2.2.</w:t>
            </w:r>
            <w:r w:rsidRPr="000A7E31">
              <w:rPr>
                <w:sz w:val="22"/>
                <w:szCs w:val="22"/>
              </w:rPr>
              <w:t>састављаразумљиву, граматичкиисправнуреченицу</w:t>
            </w:r>
          </w:p>
          <w:p w:rsidR="008E64A8" w:rsidRPr="000A7E31" w:rsidRDefault="008E64A8" w:rsidP="00BA42C9">
            <w:pPr>
              <w:pStyle w:val="Default"/>
              <w:rPr>
                <w:sz w:val="22"/>
                <w:szCs w:val="22"/>
              </w:rPr>
            </w:pPr>
            <w:r w:rsidRPr="000A7E31">
              <w:rPr>
                <w:sz w:val="22"/>
                <w:szCs w:val="22"/>
                <w:lang w:val="sr-Cyrl-CS"/>
              </w:rPr>
              <w:t>СЈ.1.2.3.</w:t>
            </w:r>
            <w:r w:rsidRPr="000A7E31">
              <w:rPr>
                <w:sz w:val="22"/>
                <w:szCs w:val="22"/>
              </w:rPr>
              <w:t xml:space="preserve">састављатекст и умедагаорганизује у смисаонецелине ( уводни, средишњи и завршнидеотекста) </w:t>
            </w:r>
          </w:p>
          <w:p w:rsidR="008E64A8" w:rsidRPr="000A7E31" w:rsidRDefault="008E64A8" w:rsidP="00BA42C9">
            <w:pPr>
              <w:pStyle w:val="Default"/>
              <w:rPr>
                <w:sz w:val="22"/>
                <w:szCs w:val="22"/>
              </w:rPr>
            </w:pPr>
            <w:r w:rsidRPr="000A7E31">
              <w:rPr>
                <w:sz w:val="22"/>
                <w:szCs w:val="22"/>
                <w:lang w:val="sr-Cyrl-CS"/>
              </w:rPr>
              <w:t>СЈ.1.2.4.</w:t>
            </w:r>
            <w:r w:rsidRPr="000A7E31">
              <w:rPr>
                <w:sz w:val="22"/>
                <w:szCs w:val="22"/>
              </w:rPr>
              <w:t>умедапрепричатекст</w:t>
            </w:r>
          </w:p>
          <w:p w:rsidR="008E64A8" w:rsidRPr="000A7E31" w:rsidRDefault="008E64A8" w:rsidP="00BA42C9">
            <w:pPr>
              <w:pStyle w:val="Default"/>
              <w:rPr>
                <w:sz w:val="22"/>
                <w:szCs w:val="22"/>
              </w:rPr>
            </w:pPr>
            <w:r w:rsidRPr="000A7E31">
              <w:rPr>
                <w:sz w:val="22"/>
                <w:szCs w:val="22"/>
                <w:lang w:val="sr-Cyrl-CS"/>
              </w:rPr>
              <w:t>СЈ.1.2.6.</w:t>
            </w:r>
            <w:r w:rsidRPr="000A7E31">
              <w:rPr>
                <w:sz w:val="22"/>
                <w:szCs w:val="22"/>
              </w:rPr>
              <w:t>владаосновнимжанровимаписанекомуникације; састављаписмо, попуњаваразличитеобрасце и формуларе, i-mail порука</w:t>
            </w:r>
          </w:p>
          <w:p w:rsidR="008E64A8" w:rsidRPr="000A7E31" w:rsidRDefault="008E64A8" w:rsidP="00BA42C9">
            <w:pPr>
              <w:pStyle w:val="Default"/>
              <w:rPr>
                <w:sz w:val="22"/>
                <w:szCs w:val="22"/>
              </w:rPr>
            </w:pPr>
            <w:r w:rsidRPr="000A7E31">
              <w:rPr>
                <w:sz w:val="22"/>
                <w:szCs w:val="22"/>
                <w:lang w:val="sr-Cyrl-CS"/>
              </w:rPr>
              <w:t>СЈ.1.2.7.</w:t>
            </w:r>
            <w:r w:rsidRPr="000A7E31">
              <w:rPr>
                <w:sz w:val="22"/>
                <w:szCs w:val="22"/>
              </w:rPr>
              <w:t xml:space="preserve">знадасеслужиПравописом (школскимправописом) </w:t>
            </w:r>
          </w:p>
          <w:p w:rsidR="008E64A8" w:rsidRPr="000A7E31" w:rsidRDefault="008E64A8" w:rsidP="00BA42C9">
            <w:pPr>
              <w:pStyle w:val="Default"/>
              <w:rPr>
                <w:sz w:val="22"/>
                <w:szCs w:val="22"/>
              </w:rPr>
            </w:pPr>
            <w:r w:rsidRPr="000A7E31">
              <w:rPr>
                <w:sz w:val="22"/>
                <w:szCs w:val="22"/>
                <w:lang w:val="sr-Cyrl-CS"/>
              </w:rPr>
              <w:t>СЈ.1.2.9</w:t>
            </w:r>
            <w:r w:rsidRPr="000A7E31">
              <w:rPr>
                <w:sz w:val="22"/>
                <w:szCs w:val="22"/>
              </w:rPr>
              <w:t>.препознајетехничко и сугестивноприповедање и описивање</w:t>
            </w:r>
          </w:p>
          <w:p w:rsidR="008E64A8" w:rsidRPr="000A7E31" w:rsidRDefault="008E64A8" w:rsidP="00BA42C9">
            <w:pPr>
              <w:rPr>
                <w:rFonts w:ascii="Arial" w:hAnsi="Arial" w:cs="Arial"/>
                <w:b/>
                <w:sz w:val="22"/>
                <w:szCs w:val="22"/>
                <w:lang w:val="sr-Cyrl-CS"/>
              </w:rPr>
            </w:pPr>
            <w:r w:rsidRPr="000A7E31">
              <w:rPr>
                <w:rFonts w:ascii="Arial" w:hAnsi="Arial" w:cs="Arial"/>
                <w:sz w:val="22"/>
                <w:szCs w:val="22"/>
              </w:rPr>
              <w:t xml:space="preserve"> има изграђену језичку толеранцију и негативан став према језику дискриминације и говору мржње </w:t>
            </w:r>
          </w:p>
        </w:tc>
        <w:tc>
          <w:tcPr>
            <w:tcW w:w="4242"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r w:rsidRPr="000A7E31">
              <w:rPr>
                <w:sz w:val="22"/>
                <w:szCs w:val="22"/>
                <w:lang w:val="sr-Cyrl-CS"/>
              </w:rPr>
              <w:t>СЈ.2.1.1</w:t>
            </w:r>
            <w:r w:rsidRPr="000A7E31">
              <w:rPr>
                <w:sz w:val="22"/>
                <w:szCs w:val="22"/>
              </w:rPr>
              <w:t>.састављаекспозиторни, наративни и дескриптивнитекст, којијецеловит и кохерентан</w:t>
            </w:r>
          </w:p>
          <w:p w:rsidR="008E64A8" w:rsidRPr="000A7E31" w:rsidRDefault="008E64A8" w:rsidP="00BA42C9">
            <w:pPr>
              <w:pStyle w:val="Default"/>
              <w:rPr>
                <w:sz w:val="22"/>
                <w:szCs w:val="22"/>
              </w:rPr>
            </w:pPr>
            <w:r w:rsidRPr="000A7E31">
              <w:rPr>
                <w:sz w:val="22"/>
                <w:szCs w:val="22"/>
                <w:lang w:val="sr-Cyrl-CS"/>
              </w:rPr>
              <w:t>СЈ.2.1.2.</w:t>
            </w:r>
            <w:r w:rsidRPr="000A7E31">
              <w:rPr>
                <w:sz w:val="22"/>
                <w:szCs w:val="22"/>
              </w:rPr>
              <w:t>састављавест, реферат и извештај</w:t>
            </w:r>
          </w:p>
          <w:p w:rsidR="008E64A8" w:rsidRPr="000A7E31" w:rsidRDefault="008E64A8" w:rsidP="00BA42C9">
            <w:pPr>
              <w:pStyle w:val="Default"/>
              <w:rPr>
                <w:sz w:val="22"/>
                <w:szCs w:val="22"/>
              </w:rPr>
            </w:pPr>
            <w:r w:rsidRPr="000A7E31">
              <w:rPr>
                <w:sz w:val="22"/>
                <w:szCs w:val="22"/>
                <w:lang w:val="sr-Cyrl-CS"/>
              </w:rPr>
              <w:t>СЈ.2.1.3.</w:t>
            </w:r>
            <w:r w:rsidRPr="000A7E31">
              <w:rPr>
                <w:sz w:val="22"/>
                <w:szCs w:val="22"/>
              </w:rPr>
              <w:t>писањенајаведогађаја, обавештења, интервјуа</w:t>
            </w:r>
          </w:p>
          <w:p w:rsidR="008E64A8" w:rsidRPr="000A7E31" w:rsidRDefault="008E64A8" w:rsidP="00BA42C9">
            <w:pPr>
              <w:pStyle w:val="Default"/>
              <w:rPr>
                <w:sz w:val="22"/>
                <w:szCs w:val="22"/>
              </w:rPr>
            </w:pPr>
            <w:r w:rsidRPr="000A7E31">
              <w:rPr>
                <w:sz w:val="22"/>
                <w:szCs w:val="22"/>
                <w:lang w:val="sr-Cyrl-CS"/>
              </w:rPr>
              <w:t>СЈ.2.1.4.</w:t>
            </w:r>
            <w:r w:rsidRPr="000A7E31">
              <w:rPr>
                <w:sz w:val="22"/>
                <w:szCs w:val="22"/>
              </w:rPr>
              <w:t>сажимањетекста и писањерезимеа</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СЈ.2.1.5.</w:t>
            </w:r>
            <w:r w:rsidRPr="000A7E31">
              <w:rPr>
                <w:rFonts w:ascii="Arial" w:hAnsi="Arial" w:cs="Arial"/>
                <w:sz w:val="22"/>
                <w:szCs w:val="22"/>
              </w:rPr>
              <w:t xml:space="preserve"> зна правописну норму и примењује је у већини случајева </w:t>
            </w:r>
          </w:p>
        </w:tc>
        <w:tc>
          <w:tcPr>
            <w:tcW w:w="4399"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r w:rsidRPr="000A7E31">
              <w:rPr>
                <w:sz w:val="22"/>
                <w:szCs w:val="22"/>
                <w:lang w:val="sr-Cyrl-CS"/>
              </w:rPr>
              <w:t>СЈ.3.2.1.</w:t>
            </w:r>
            <w:r w:rsidRPr="000A7E31">
              <w:rPr>
                <w:sz w:val="22"/>
                <w:szCs w:val="22"/>
              </w:rPr>
              <w:t>организујетекст у логичне и правилнораспоређенепасусе; одређујеприкладаннасловтексту и поднасловеделовиматекста</w:t>
            </w:r>
          </w:p>
          <w:p w:rsidR="008E64A8" w:rsidRPr="000A7E31" w:rsidRDefault="008E64A8" w:rsidP="00BA42C9">
            <w:pPr>
              <w:pStyle w:val="Default"/>
              <w:rPr>
                <w:sz w:val="22"/>
                <w:szCs w:val="22"/>
              </w:rPr>
            </w:pPr>
            <w:r w:rsidRPr="000A7E31">
              <w:rPr>
                <w:sz w:val="22"/>
                <w:szCs w:val="22"/>
                <w:lang w:val="sr-Cyrl-CS"/>
              </w:rPr>
              <w:t>СЈ.3.2.4.</w:t>
            </w:r>
            <w:r w:rsidRPr="000A7E31">
              <w:rPr>
                <w:sz w:val="22"/>
                <w:szCs w:val="22"/>
              </w:rPr>
              <w:t>пишерезимедужег и/илисложенијегтекста</w:t>
            </w:r>
          </w:p>
          <w:p w:rsidR="008E64A8" w:rsidRPr="000A7E31" w:rsidRDefault="008E64A8" w:rsidP="00BA42C9">
            <w:pPr>
              <w:pStyle w:val="Default"/>
              <w:rPr>
                <w:sz w:val="22"/>
                <w:szCs w:val="22"/>
              </w:rPr>
            </w:pPr>
            <w:r w:rsidRPr="000A7E31">
              <w:rPr>
                <w:sz w:val="22"/>
                <w:szCs w:val="22"/>
              </w:rPr>
              <w:t>в) зна и доследнопримењује</w:t>
            </w:r>
          </w:p>
          <w:p w:rsidR="008E64A8" w:rsidRPr="000A7E31" w:rsidRDefault="008E64A8" w:rsidP="00BA42C9">
            <w:pPr>
              <w:pStyle w:val="Default"/>
              <w:rPr>
                <w:sz w:val="22"/>
                <w:szCs w:val="22"/>
              </w:rPr>
            </w:pPr>
            <w:r w:rsidRPr="000A7E31">
              <w:rPr>
                <w:sz w:val="22"/>
                <w:szCs w:val="22"/>
              </w:rPr>
              <w:t>правописнунорму</w:t>
            </w:r>
          </w:p>
          <w:p w:rsidR="008E64A8" w:rsidRPr="000A7E31" w:rsidRDefault="008E64A8" w:rsidP="00BA42C9">
            <w:pPr>
              <w:pStyle w:val="Default"/>
              <w:rPr>
                <w:sz w:val="22"/>
                <w:szCs w:val="22"/>
              </w:rPr>
            </w:pPr>
            <w:r w:rsidRPr="000A7E31">
              <w:rPr>
                <w:sz w:val="22"/>
                <w:szCs w:val="22"/>
                <w:lang w:val="sr-Cyrl-CS"/>
              </w:rPr>
              <w:t>СЈ.3.2.5.</w:t>
            </w:r>
            <w:r w:rsidRPr="000A7E31">
              <w:rPr>
                <w:sz w:val="22"/>
                <w:szCs w:val="22"/>
              </w:rPr>
              <w:t>састављааргументованитекст</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СЈ.3.2.3.</w:t>
            </w:r>
            <w:r w:rsidRPr="000A7E31">
              <w:rPr>
                <w:rFonts w:ascii="Arial" w:hAnsi="Arial" w:cs="Arial"/>
                <w:sz w:val="22"/>
                <w:szCs w:val="22"/>
              </w:rPr>
              <w:t xml:space="preserve">пише приказ, репортажу или расправу </w:t>
            </w:r>
          </w:p>
        </w:tc>
      </w:tr>
      <w:tr w:rsidR="008E64A8" w:rsidRPr="000A7E31" w:rsidTr="00BA42C9">
        <w:tc>
          <w:tcPr>
            <w:tcW w:w="1890" w:type="dxa"/>
            <w:tcBorders>
              <w:top w:val="single" w:sz="4" w:space="0" w:color="auto"/>
              <w:left w:val="single" w:sz="4" w:space="0" w:color="auto"/>
              <w:bottom w:val="single" w:sz="4" w:space="0" w:color="auto"/>
              <w:right w:val="single" w:sz="4" w:space="0" w:color="auto"/>
            </w:tcBorders>
            <w:hideMark/>
          </w:tcPr>
          <w:p w:rsidR="008E64A8" w:rsidRPr="000A7E31" w:rsidRDefault="008E64A8" w:rsidP="00BA42C9">
            <w:pPr>
              <w:pStyle w:val="Default"/>
              <w:jc w:val="center"/>
              <w:rPr>
                <w:sz w:val="22"/>
                <w:szCs w:val="22"/>
              </w:rPr>
            </w:pPr>
            <w:r w:rsidRPr="000A7E31">
              <w:rPr>
                <w:b/>
                <w:bCs/>
                <w:sz w:val="22"/>
                <w:szCs w:val="22"/>
              </w:rPr>
              <w:t>Граматика</w:t>
            </w:r>
          </w:p>
          <w:p w:rsidR="008E64A8" w:rsidRPr="000A7E31" w:rsidRDefault="008E64A8" w:rsidP="00BA42C9">
            <w:pPr>
              <w:jc w:val="center"/>
              <w:rPr>
                <w:rFonts w:ascii="Arial" w:hAnsi="Arial" w:cs="Arial"/>
                <w:b/>
                <w:sz w:val="22"/>
                <w:szCs w:val="22"/>
                <w:lang w:val="sr-Cyrl-CS"/>
              </w:rPr>
            </w:pPr>
          </w:p>
        </w:tc>
        <w:tc>
          <w:tcPr>
            <w:tcW w:w="4007"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r w:rsidRPr="000A7E31">
              <w:rPr>
                <w:sz w:val="22"/>
                <w:szCs w:val="22"/>
                <w:lang w:val="sr-Cyrl-CS"/>
              </w:rPr>
              <w:t>СЈ.1.3.1</w:t>
            </w:r>
            <w:r w:rsidRPr="000A7E31">
              <w:rPr>
                <w:sz w:val="22"/>
                <w:szCs w:val="22"/>
              </w:rPr>
              <w:t>.знаособине и врстегласова; делиречнаслогове у једноставнијимпримерима; примењујекњижевнојезичкунорму у везисагласовнимпроменама</w:t>
            </w:r>
          </w:p>
          <w:p w:rsidR="008E64A8" w:rsidRPr="000A7E31" w:rsidRDefault="008E64A8" w:rsidP="00BA42C9">
            <w:pPr>
              <w:pStyle w:val="Default"/>
              <w:rPr>
                <w:sz w:val="22"/>
                <w:szCs w:val="22"/>
              </w:rPr>
            </w:pPr>
            <w:r w:rsidRPr="000A7E31">
              <w:rPr>
                <w:sz w:val="22"/>
                <w:szCs w:val="22"/>
                <w:lang w:val="sr-Cyrl-CS"/>
              </w:rPr>
              <w:t>СЈ.1.3.2.</w:t>
            </w:r>
            <w:r w:rsidRPr="000A7E31">
              <w:rPr>
                <w:sz w:val="22"/>
                <w:szCs w:val="22"/>
              </w:rPr>
              <w:t xml:space="preserve">препознајесинтаксичкејединице (реч, синтагму, предикатску и комуникативнуреченицу) </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СЈ.1.3.7.</w:t>
            </w:r>
            <w:r w:rsidRPr="000A7E31">
              <w:rPr>
                <w:rFonts w:ascii="Arial" w:hAnsi="Arial" w:cs="Arial"/>
                <w:sz w:val="22"/>
                <w:szCs w:val="22"/>
              </w:rPr>
              <w:t xml:space="preserve"> разликује основне врсте независних реченица (обавештајне, </w:t>
            </w:r>
          </w:p>
          <w:p w:rsidR="008E64A8" w:rsidRPr="000A7E31" w:rsidRDefault="008E64A8" w:rsidP="00BA42C9">
            <w:pPr>
              <w:pStyle w:val="Default"/>
              <w:rPr>
                <w:sz w:val="22"/>
                <w:szCs w:val="22"/>
              </w:rPr>
            </w:pPr>
            <w:r w:rsidRPr="000A7E31">
              <w:rPr>
                <w:sz w:val="22"/>
                <w:szCs w:val="22"/>
              </w:rPr>
              <w:t xml:space="preserve">упитне, заповедне... </w:t>
            </w:r>
          </w:p>
          <w:p w:rsidR="008E64A8" w:rsidRPr="000A7E31" w:rsidRDefault="008E64A8" w:rsidP="00BA42C9">
            <w:pPr>
              <w:pStyle w:val="Default"/>
              <w:rPr>
                <w:sz w:val="22"/>
                <w:szCs w:val="22"/>
              </w:rPr>
            </w:pPr>
            <w:r w:rsidRPr="000A7E31">
              <w:rPr>
                <w:sz w:val="22"/>
                <w:szCs w:val="22"/>
                <w:lang w:val="sr-Cyrl-CS"/>
              </w:rPr>
              <w:t>СЈ.1.3.8.</w:t>
            </w:r>
            <w:r w:rsidRPr="000A7E31">
              <w:rPr>
                <w:sz w:val="22"/>
                <w:szCs w:val="22"/>
              </w:rPr>
              <w:t xml:space="preserve">разликујеосновневрстенапоредниходноса ( саставни, раставни, супротни) </w:t>
            </w:r>
          </w:p>
          <w:p w:rsidR="008E64A8" w:rsidRPr="000A7E31" w:rsidRDefault="008E64A8" w:rsidP="00BA42C9">
            <w:pPr>
              <w:pStyle w:val="Default"/>
              <w:rPr>
                <w:sz w:val="22"/>
                <w:szCs w:val="22"/>
              </w:rPr>
            </w:pPr>
            <w:r w:rsidRPr="000A7E31">
              <w:rPr>
                <w:sz w:val="22"/>
                <w:szCs w:val="22"/>
                <w:lang w:val="sr-Cyrl-CS"/>
              </w:rPr>
              <w:lastRenderedPageBreak/>
              <w:t>СЈ.1.3.5.</w:t>
            </w:r>
            <w:r w:rsidRPr="000A7E31">
              <w:rPr>
                <w:sz w:val="22"/>
                <w:szCs w:val="22"/>
              </w:rPr>
              <w:t>одређујереченичне и синтагматскечланове у школским (типичним) примерима</w:t>
            </w:r>
          </w:p>
          <w:p w:rsidR="008E64A8" w:rsidRPr="000A7E31" w:rsidRDefault="008E64A8" w:rsidP="00BA42C9">
            <w:pPr>
              <w:pStyle w:val="Default"/>
              <w:rPr>
                <w:sz w:val="22"/>
                <w:szCs w:val="22"/>
              </w:rPr>
            </w:pPr>
            <w:r w:rsidRPr="000A7E31">
              <w:rPr>
                <w:sz w:val="22"/>
                <w:szCs w:val="22"/>
                <w:lang w:val="sr-Cyrl-CS"/>
              </w:rPr>
              <w:t>СЈ.1.3.8.</w:t>
            </w:r>
            <w:r w:rsidRPr="000A7E31">
              <w:rPr>
                <w:sz w:val="22"/>
                <w:szCs w:val="22"/>
              </w:rPr>
              <w:t>препознавањеконгруенције</w:t>
            </w:r>
          </w:p>
          <w:p w:rsidR="008E64A8" w:rsidRPr="000A7E31" w:rsidRDefault="008E64A8" w:rsidP="00BA42C9">
            <w:pPr>
              <w:pStyle w:val="Default"/>
              <w:rPr>
                <w:sz w:val="22"/>
                <w:szCs w:val="22"/>
              </w:rPr>
            </w:pPr>
            <w:r w:rsidRPr="000A7E31">
              <w:rPr>
                <w:sz w:val="22"/>
                <w:szCs w:val="22"/>
                <w:lang w:val="sr-Cyrl-CS"/>
              </w:rPr>
              <w:t>СЈ.1.3.9.</w:t>
            </w:r>
            <w:r w:rsidRPr="000A7E31">
              <w:rPr>
                <w:sz w:val="22"/>
                <w:szCs w:val="22"/>
              </w:rPr>
              <w:t>препознавањепадежнесинонимије</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СЈ.1.3.11.</w:t>
            </w:r>
            <w:r w:rsidRPr="000A7E31">
              <w:rPr>
                <w:rFonts w:ascii="Arial" w:hAnsi="Arial" w:cs="Arial"/>
                <w:sz w:val="22"/>
                <w:szCs w:val="22"/>
              </w:rPr>
              <w:t xml:space="preserve"> уочава разлику између књижевне и некњижевне акцентуације </w:t>
            </w:r>
          </w:p>
        </w:tc>
        <w:tc>
          <w:tcPr>
            <w:tcW w:w="4242"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r w:rsidRPr="000A7E31">
              <w:rPr>
                <w:sz w:val="22"/>
                <w:szCs w:val="22"/>
                <w:lang w:val="sr-Cyrl-CS"/>
              </w:rPr>
              <w:lastRenderedPageBreak/>
              <w:t>СЈ.2.3.1</w:t>
            </w:r>
            <w:r w:rsidRPr="000A7E31">
              <w:rPr>
                <w:sz w:val="22"/>
                <w:szCs w:val="22"/>
              </w:rPr>
              <w:t>.одређујеместоакцента у речи; знаосновнаправилаакценатскенорме</w:t>
            </w:r>
          </w:p>
          <w:p w:rsidR="008E64A8" w:rsidRPr="000A7E31" w:rsidRDefault="008E64A8" w:rsidP="00BA42C9">
            <w:pPr>
              <w:pStyle w:val="Default"/>
              <w:rPr>
                <w:sz w:val="22"/>
                <w:szCs w:val="22"/>
              </w:rPr>
            </w:pPr>
            <w:r w:rsidRPr="000A7E31">
              <w:rPr>
                <w:sz w:val="22"/>
                <w:szCs w:val="22"/>
                <w:lang w:val="sr-Cyrl-CS"/>
              </w:rPr>
              <w:t>СЈ.2.3.3.</w:t>
            </w:r>
            <w:r w:rsidRPr="000A7E31">
              <w:rPr>
                <w:sz w:val="22"/>
                <w:szCs w:val="22"/>
              </w:rPr>
              <w:t>познајегласовнепромене</w:t>
            </w:r>
          </w:p>
          <w:p w:rsidR="008E64A8" w:rsidRPr="000A7E31" w:rsidRDefault="008E64A8" w:rsidP="00BA42C9">
            <w:pPr>
              <w:pStyle w:val="Default"/>
              <w:rPr>
                <w:sz w:val="22"/>
                <w:szCs w:val="22"/>
              </w:rPr>
            </w:pPr>
            <w:r w:rsidRPr="000A7E31">
              <w:rPr>
                <w:sz w:val="22"/>
                <w:szCs w:val="22"/>
                <w:lang w:val="sr-Cyrl-CS"/>
              </w:rPr>
              <w:t>СЈ.2.3.5.</w:t>
            </w:r>
            <w:r w:rsidRPr="000A7E31">
              <w:rPr>
                <w:sz w:val="22"/>
                <w:szCs w:val="22"/>
              </w:rPr>
              <w:t xml:space="preserve">препознајеподврстесинтаксичкихјединица (врстесинтагми, независних и зависнихпредикатскихреченица) </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СЈ.2.3.6.</w:t>
            </w:r>
            <w:r w:rsidRPr="000A7E31">
              <w:rPr>
                <w:rFonts w:ascii="Arial" w:hAnsi="Arial" w:cs="Arial"/>
                <w:sz w:val="22"/>
                <w:szCs w:val="22"/>
              </w:rPr>
              <w:t xml:space="preserve"> одређује реченичне и </w:t>
            </w:r>
          </w:p>
          <w:p w:rsidR="008E64A8" w:rsidRPr="000A7E31" w:rsidRDefault="008E64A8" w:rsidP="00BA42C9">
            <w:pPr>
              <w:pStyle w:val="Default"/>
              <w:rPr>
                <w:sz w:val="22"/>
                <w:szCs w:val="22"/>
              </w:rPr>
            </w:pPr>
            <w:r w:rsidRPr="000A7E31">
              <w:rPr>
                <w:sz w:val="22"/>
                <w:szCs w:val="22"/>
              </w:rPr>
              <w:t>синтагматскечланове у сложенијимпримерима</w:t>
            </w:r>
          </w:p>
          <w:p w:rsidR="008E64A8" w:rsidRPr="000A7E31" w:rsidRDefault="008E64A8" w:rsidP="00BA42C9">
            <w:pPr>
              <w:pStyle w:val="Default"/>
              <w:rPr>
                <w:sz w:val="22"/>
                <w:szCs w:val="22"/>
              </w:rPr>
            </w:pPr>
            <w:r w:rsidRPr="000A7E31">
              <w:rPr>
                <w:sz w:val="22"/>
                <w:szCs w:val="22"/>
                <w:lang w:val="sr-Cyrl-CS"/>
              </w:rPr>
              <w:t>СЈ.2.3.7.</w:t>
            </w:r>
            <w:r w:rsidRPr="000A7E31">
              <w:rPr>
                <w:sz w:val="22"/>
                <w:szCs w:val="22"/>
              </w:rPr>
              <w:t>препознајеглавназначењападежа у синтагми и реченици</w:t>
            </w:r>
          </w:p>
          <w:p w:rsidR="008E64A8" w:rsidRPr="000A7E31" w:rsidRDefault="008E64A8" w:rsidP="00BA42C9">
            <w:pPr>
              <w:pStyle w:val="Default"/>
              <w:rPr>
                <w:sz w:val="22"/>
                <w:szCs w:val="22"/>
              </w:rPr>
            </w:pPr>
            <w:r w:rsidRPr="000A7E31">
              <w:rPr>
                <w:sz w:val="22"/>
                <w:szCs w:val="22"/>
                <w:lang w:val="sr-Cyrl-CS"/>
              </w:rPr>
              <w:t>СЈ.2.3.8.</w:t>
            </w:r>
            <w:r w:rsidRPr="000A7E31">
              <w:rPr>
                <w:sz w:val="22"/>
                <w:szCs w:val="22"/>
              </w:rPr>
              <w:t>препознајеглавназначења и функцијеглаголскихоблока</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СЈ.2.3.4.</w:t>
            </w:r>
            <w:r w:rsidRPr="000A7E31">
              <w:rPr>
                <w:rFonts w:ascii="Arial" w:hAnsi="Arial" w:cs="Arial"/>
                <w:sz w:val="22"/>
                <w:szCs w:val="22"/>
              </w:rPr>
              <w:t xml:space="preserve"> препознаје основне начине грађења речи (извођење, слагање, </w:t>
            </w:r>
            <w:r w:rsidRPr="000A7E31">
              <w:rPr>
                <w:rFonts w:ascii="Arial" w:hAnsi="Arial" w:cs="Arial"/>
                <w:sz w:val="22"/>
                <w:szCs w:val="22"/>
              </w:rPr>
              <w:lastRenderedPageBreak/>
              <w:t xml:space="preserve">комбинована творба, претварање) </w:t>
            </w:r>
          </w:p>
        </w:tc>
        <w:tc>
          <w:tcPr>
            <w:tcW w:w="4399"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r w:rsidRPr="000A7E31">
              <w:rPr>
                <w:sz w:val="22"/>
                <w:szCs w:val="22"/>
                <w:lang w:val="sr-Cyrl-CS"/>
              </w:rPr>
              <w:lastRenderedPageBreak/>
              <w:t>СЈ.3.3.1</w:t>
            </w:r>
            <w:r w:rsidRPr="000A7E31">
              <w:rPr>
                <w:sz w:val="22"/>
                <w:szCs w:val="22"/>
              </w:rPr>
              <w:t>.делиречинаслогове у сложенијимслучајевима</w:t>
            </w:r>
          </w:p>
          <w:p w:rsidR="008E64A8" w:rsidRPr="000A7E31" w:rsidRDefault="008E64A8" w:rsidP="00BA42C9">
            <w:pPr>
              <w:pStyle w:val="Default"/>
              <w:rPr>
                <w:sz w:val="22"/>
                <w:szCs w:val="22"/>
              </w:rPr>
            </w:pPr>
            <w:r w:rsidRPr="000A7E31">
              <w:rPr>
                <w:sz w:val="22"/>
                <w:szCs w:val="22"/>
                <w:lang w:val="sr-Cyrl-CS"/>
              </w:rPr>
              <w:t>СЈ.3.3.3.</w:t>
            </w:r>
            <w:r w:rsidRPr="000A7E31">
              <w:rPr>
                <w:sz w:val="22"/>
                <w:szCs w:val="22"/>
              </w:rPr>
              <w:t>зна и у свомговорупримењујеакценатскунорму</w:t>
            </w:r>
          </w:p>
          <w:p w:rsidR="008E64A8" w:rsidRPr="000A7E31" w:rsidRDefault="008E64A8" w:rsidP="00BA42C9">
            <w:pPr>
              <w:pStyle w:val="Default"/>
              <w:rPr>
                <w:sz w:val="22"/>
                <w:szCs w:val="22"/>
              </w:rPr>
            </w:pPr>
            <w:r w:rsidRPr="000A7E31">
              <w:rPr>
                <w:sz w:val="22"/>
                <w:szCs w:val="22"/>
                <w:lang w:val="sr-Cyrl-CS"/>
              </w:rPr>
              <w:t>СЈ.3.3.5.</w:t>
            </w:r>
            <w:r w:rsidRPr="000A7E31">
              <w:rPr>
                <w:sz w:val="22"/>
                <w:szCs w:val="22"/>
              </w:rPr>
              <w:t xml:space="preserve">познаје и именујеподврстесинтаксичкихјединица (врстесинтагми, независних и зависнихпредикатскихреченица) </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СЈ.3.3.6.</w:t>
            </w:r>
            <w:r w:rsidRPr="000A7E31">
              <w:rPr>
                <w:rFonts w:ascii="Arial" w:hAnsi="Arial" w:cs="Arial"/>
                <w:sz w:val="22"/>
                <w:szCs w:val="22"/>
              </w:rPr>
              <w:t>познаје главна значења падежа и падежне синонимије</w:t>
            </w:r>
          </w:p>
          <w:p w:rsidR="008E64A8" w:rsidRPr="000A7E31" w:rsidRDefault="008E64A8" w:rsidP="00BA42C9">
            <w:pPr>
              <w:pStyle w:val="Default"/>
              <w:rPr>
                <w:sz w:val="22"/>
                <w:szCs w:val="22"/>
              </w:rPr>
            </w:pPr>
            <w:r w:rsidRPr="000A7E31">
              <w:rPr>
                <w:sz w:val="22"/>
                <w:szCs w:val="22"/>
                <w:lang w:val="sr-Cyrl-CS"/>
              </w:rPr>
              <w:t>СЈ.3.3.4.</w:t>
            </w:r>
            <w:r w:rsidRPr="000A7E31">
              <w:rPr>
                <w:sz w:val="22"/>
                <w:szCs w:val="22"/>
              </w:rPr>
              <w:t>познајеподврстеречи; користитерминологију у везисаврстамаречи и њиховимграматичкимкатегоријама</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СЈ.3.3.2.</w:t>
            </w:r>
            <w:r w:rsidRPr="000A7E31">
              <w:rPr>
                <w:rFonts w:ascii="Arial" w:hAnsi="Arial" w:cs="Arial"/>
                <w:sz w:val="22"/>
                <w:szCs w:val="22"/>
              </w:rPr>
              <w:t xml:space="preserve"> познаје главна значења </w:t>
            </w:r>
            <w:r w:rsidRPr="000A7E31">
              <w:rPr>
                <w:rFonts w:ascii="Arial" w:hAnsi="Arial" w:cs="Arial"/>
                <w:sz w:val="22"/>
                <w:szCs w:val="22"/>
              </w:rPr>
              <w:lastRenderedPageBreak/>
              <w:t xml:space="preserve">глаголских облика </w:t>
            </w:r>
          </w:p>
        </w:tc>
      </w:tr>
      <w:tr w:rsidR="008E64A8" w:rsidRPr="000A7E31" w:rsidTr="00BA42C9">
        <w:tc>
          <w:tcPr>
            <w:tcW w:w="1890" w:type="dxa"/>
            <w:tcBorders>
              <w:top w:val="single" w:sz="4" w:space="0" w:color="auto"/>
              <w:left w:val="single" w:sz="4" w:space="0" w:color="auto"/>
              <w:bottom w:val="single" w:sz="4" w:space="0" w:color="auto"/>
              <w:right w:val="single" w:sz="4" w:space="0" w:color="auto"/>
            </w:tcBorders>
            <w:hideMark/>
          </w:tcPr>
          <w:p w:rsidR="008E64A8" w:rsidRPr="000A7E31" w:rsidRDefault="008E64A8" w:rsidP="00BA42C9">
            <w:pPr>
              <w:pStyle w:val="Default"/>
              <w:jc w:val="center"/>
              <w:rPr>
                <w:sz w:val="22"/>
                <w:szCs w:val="22"/>
              </w:rPr>
            </w:pPr>
            <w:r w:rsidRPr="000A7E31">
              <w:rPr>
                <w:b/>
                <w:bCs/>
                <w:sz w:val="22"/>
                <w:szCs w:val="22"/>
              </w:rPr>
              <w:lastRenderedPageBreak/>
              <w:t>Лексика</w:t>
            </w:r>
          </w:p>
          <w:p w:rsidR="008E64A8" w:rsidRPr="000A7E31" w:rsidRDefault="008E64A8" w:rsidP="00BA42C9">
            <w:pPr>
              <w:jc w:val="center"/>
              <w:rPr>
                <w:rFonts w:ascii="Arial" w:hAnsi="Arial" w:cs="Arial"/>
                <w:b/>
                <w:sz w:val="22"/>
                <w:szCs w:val="22"/>
                <w:lang w:val="sr-Cyrl-CS"/>
              </w:rPr>
            </w:pPr>
          </w:p>
        </w:tc>
        <w:tc>
          <w:tcPr>
            <w:tcW w:w="4007"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r w:rsidRPr="000A7E31">
              <w:rPr>
                <w:sz w:val="22"/>
                <w:szCs w:val="22"/>
                <w:lang w:val="sr-Cyrl-CS"/>
              </w:rPr>
              <w:t>СЈ.1.3.12</w:t>
            </w:r>
            <w:r w:rsidRPr="000A7E31">
              <w:rPr>
                <w:sz w:val="22"/>
                <w:szCs w:val="22"/>
              </w:rPr>
              <w:t>.познајеосновнелексичкепојаве: једнозначност и вишезначностречи; основнелексичкеодносе: синонимију, антонимију, хомонимију</w:t>
            </w:r>
          </w:p>
          <w:p w:rsidR="008E64A8" w:rsidRPr="000A7E31" w:rsidRDefault="008E64A8" w:rsidP="00BA42C9">
            <w:pPr>
              <w:pStyle w:val="Default"/>
              <w:rPr>
                <w:sz w:val="22"/>
                <w:szCs w:val="22"/>
              </w:rPr>
            </w:pPr>
            <w:r w:rsidRPr="000A7E31">
              <w:rPr>
                <w:sz w:val="22"/>
                <w:szCs w:val="22"/>
                <w:lang w:val="sr-Cyrl-CS"/>
              </w:rPr>
              <w:t>СЈ.1.3.16.</w:t>
            </w:r>
            <w:r w:rsidRPr="000A7E31">
              <w:rPr>
                <w:sz w:val="22"/>
                <w:szCs w:val="22"/>
              </w:rPr>
              <w:t>служисеречницима, приручницима и енциклопедијама</w:t>
            </w:r>
          </w:p>
          <w:p w:rsidR="008E64A8" w:rsidRPr="000A7E31" w:rsidRDefault="008E64A8" w:rsidP="00BA42C9">
            <w:pPr>
              <w:pStyle w:val="Default"/>
              <w:rPr>
                <w:sz w:val="22"/>
                <w:szCs w:val="22"/>
              </w:rPr>
            </w:pPr>
            <w:r w:rsidRPr="000A7E31">
              <w:rPr>
                <w:sz w:val="22"/>
                <w:szCs w:val="22"/>
                <w:lang w:val="sr-Cyrl-CS"/>
              </w:rPr>
              <w:t>СЈ.1.3.15.</w:t>
            </w:r>
            <w:r w:rsidRPr="000A7E31">
              <w:rPr>
                <w:sz w:val="22"/>
                <w:szCs w:val="22"/>
              </w:rPr>
              <w:t xml:space="preserve"> одређује значења непознетих речи и израза на основу њиховог састава и/ или контекста у коме су употребљени (једноставни случајеви) </w:t>
            </w:r>
          </w:p>
        </w:tc>
        <w:tc>
          <w:tcPr>
            <w:tcW w:w="4242"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r w:rsidRPr="000A7E31">
              <w:rPr>
                <w:sz w:val="22"/>
                <w:szCs w:val="22"/>
                <w:lang w:val="sr-Cyrl-CS"/>
              </w:rPr>
              <w:t>СЈ.2.3.9.</w:t>
            </w:r>
            <w:r w:rsidRPr="000A7E31">
              <w:rPr>
                <w:sz w:val="22"/>
                <w:szCs w:val="22"/>
              </w:rPr>
              <w:t>познајеметонимијукаолексичкимеханизам</w:t>
            </w:r>
          </w:p>
          <w:p w:rsidR="008E64A8" w:rsidRPr="000A7E31" w:rsidRDefault="008E64A8" w:rsidP="00BA42C9">
            <w:pPr>
              <w:pStyle w:val="Default"/>
              <w:rPr>
                <w:sz w:val="22"/>
                <w:szCs w:val="22"/>
              </w:rPr>
            </w:pPr>
            <w:r w:rsidRPr="000A7E31">
              <w:rPr>
                <w:sz w:val="22"/>
                <w:szCs w:val="22"/>
                <w:lang w:val="sr-Cyrl-CS"/>
              </w:rPr>
              <w:t>СЈ.2.3.1</w:t>
            </w:r>
            <w:r w:rsidRPr="000A7E31">
              <w:rPr>
                <w:sz w:val="22"/>
                <w:szCs w:val="22"/>
              </w:rPr>
              <w:t>1.одређујезначењанепознатихречи и изразанаосновуњиховогсастава и контекста у комесуупотребљени</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СЈ.2.3.1</w:t>
            </w:r>
            <w:r w:rsidRPr="000A7E31">
              <w:rPr>
                <w:rFonts w:ascii="Arial" w:hAnsi="Arial" w:cs="Arial"/>
                <w:sz w:val="22"/>
                <w:szCs w:val="22"/>
              </w:rPr>
              <w:t xml:space="preserve">0.зна значења речи и фразеологизама који се јављају у медијским текстовима намењеним младима и правилно их употребљава </w:t>
            </w:r>
          </w:p>
        </w:tc>
        <w:tc>
          <w:tcPr>
            <w:tcW w:w="4399"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r w:rsidRPr="000A7E31">
              <w:rPr>
                <w:sz w:val="22"/>
                <w:szCs w:val="22"/>
                <w:lang w:val="sr-Cyrl-CS"/>
              </w:rPr>
              <w:t>СЈ.3.3.7.</w:t>
            </w:r>
            <w:r w:rsidRPr="000A7E31">
              <w:rPr>
                <w:sz w:val="22"/>
                <w:szCs w:val="22"/>
              </w:rPr>
              <w:t>служисеречницима, приручницима и енциклопедијама</w:t>
            </w:r>
          </w:p>
          <w:p w:rsidR="008E64A8" w:rsidRPr="000A7E31" w:rsidRDefault="008E64A8" w:rsidP="00BA42C9">
            <w:pPr>
              <w:pStyle w:val="Default"/>
              <w:rPr>
                <w:sz w:val="22"/>
                <w:szCs w:val="22"/>
              </w:rPr>
            </w:pPr>
            <w:r w:rsidRPr="000A7E31">
              <w:rPr>
                <w:sz w:val="22"/>
                <w:szCs w:val="22"/>
                <w:lang w:val="sr-Cyrl-CS"/>
              </w:rPr>
              <w:t>СЈ.3.3.7.</w:t>
            </w:r>
            <w:r w:rsidRPr="000A7E31">
              <w:rPr>
                <w:sz w:val="22"/>
                <w:szCs w:val="22"/>
              </w:rPr>
              <w:t>одређујезначењанепознатихречи и изразанаосновуњиховогсастава и контекста у комесуупотребљени</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 xml:space="preserve">СЈ.3.3.8. </w:t>
            </w:r>
            <w:r w:rsidRPr="000A7E31">
              <w:rPr>
                <w:rFonts w:ascii="Arial" w:hAnsi="Arial" w:cs="Arial"/>
                <w:sz w:val="22"/>
                <w:szCs w:val="22"/>
              </w:rPr>
              <w:t xml:space="preserve">зна значења речи и фразеологизама у научнопопуларним текстовима намењеним младима и правилно их употребљава </w:t>
            </w:r>
          </w:p>
        </w:tc>
      </w:tr>
      <w:tr w:rsidR="008E64A8" w:rsidRPr="000A7E31" w:rsidTr="00BA42C9">
        <w:tc>
          <w:tcPr>
            <w:tcW w:w="1890" w:type="dxa"/>
            <w:tcBorders>
              <w:top w:val="single" w:sz="4" w:space="0" w:color="auto"/>
              <w:left w:val="single" w:sz="4" w:space="0" w:color="auto"/>
              <w:bottom w:val="single" w:sz="4" w:space="0" w:color="auto"/>
              <w:right w:val="single" w:sz="4" w:space="0" w:color="auto"/>
            </w:tcBorders>
            <w:hideMark/>
          </w:tcPr>
          <w:p w:rsidR="008E64A8" w:rsidRPr="000A7E31" w:rsidRDefault="008E64A8" w:rsidP="00BA42C9">
            <w:pPr>
              <w:pStyle w:val="Default"/>
              <w:jc w:val="center"/>
              <w:rPr>
                <w:sz w:val="22"/>
                <w:szCs w:val="22"/>
              </w:rPr>
            </w:pPr>
            <w:r w:rsidRPr="000A7E31">
              <w:rPr>
                <w:b/>
                <w:bCs/>
                <w:sz w:val="22"/>
                <w:szCs w:val="22"/>
              </w:rPr>
              <w:t>Народни и књижевнијезик</w:t>
            </w:r>
          </w:p>
          <w:p w:rsidR="008E64A8" w:rsidRPr="000A7E31" w:rsidRDefault="008E64A8" w:rsidP="00BA42C9">
            <w:pPr>
              <w:pStyle w:val="Default"/>
              <w:jc w:val="center"/>
              <w:rPr>
                <w:sz w:val="22"/>
                <w:szCs w:val="22"/>
              </w:rPr>
            </w:pPr>
          </w:p>
          <w:p w:rsidR="008E64A8" w:rsidRPr="000A7E31" w:rsidRDefault="008E64A8" w:rsidP="00BA42C9">
            <w:pPr>
              <w:jc w:val="center"/>
              <w:rPr>
                <w:rFonts w:ascii="Arial" w:hAnsi="Arial" w:cs="Arial"/>
                <w:b/>
                <w:sz w:val="22"/>
                <w:szCs w:val="22"/>
                <w:lang w:val="sr-Cyrl-CS"/>
              </w:rPr>
            </w:pPr>
          </w:p>
        </w:tc>
        <w:tc>
          <w:tcPr>
            <w:tcW w:w="4007"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p>
          <w:p w:rsidR="008E64A8" w:rsidRPr="000A7E31" w:rsidRDefault="008E64A8" w:rsidP="00BA42C9">
            <w:pPr>
              <w:pStyle w:val="Default"/>
              <w:rPr>
                <w:sz w:val="22"/>
                <w:szCs w:val="22"/>
              </w:rPr>
            </w:pPr>
            <w:r w:rsidRPr="000A7E31">
              <w:rPr>
                <w:sz w:val="22"/>
                <w:szCs w:val="22"/>
                <w:lang w:val="sr-Cyrl-CS"/>
              </w:rPr>
              <w:t>СЈ.1.3.17.</w:t>
            </w:r>
            <w:r w:rsidRPr="000A7E31">
              <w:rPr>
                <w:sz w:val="22"/>
                <w:szCs w:val="22"/>
              </w:rPr>
              <w:t xml:space="preserve">знаосновнеподатке о историјијезика (језикСловенадонастанкаглагољице и ћирилице) </w:t>
            </w:r>
          </w:p>
          <w:p w:rsidR="008E64A8" w:rsidRPr="000A7E31" w:rsidRDefault="008E64A8" w:rsidP="00BA42C9">
            <w:pPr>
              <w:pStyle w:val="Default"/>
              <w:rPr>
                <w:sz w:val="22"/>
                <w:szCs w:val="22"/>
              </w:rPr>
            </w:pPr>
            <w:r w:rsidRPr="000A7E31">
              <w:rPr>
                <w:sz w:val="22"/>
                <w:szCs w:val="22"/>
                <w:lang w:val="sr-Cyrl-CS"/>
              </w:rPr>
              <w:t>СЈ.1.3.20.</w:t>
            </w:r>
            <w:r w:rsidRPr="000A7E31">
              <w:rPr>
                <w:sz w:val="22"/>
                <w:szCs w:val="22"/>
              </w:rPr>
              <w:t>имапозитиванставпремадијалектима</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СЈ.1.3.21.</w:t>
            </w:r>
            <w:r w:rsidRPr="000A7E31">
              <w:rPr>
                <w:rFonts w:ascii="Arial" w:hAnsi="Arial" w:cs="Arial"/>
                <w:sz w:val="22"/>
                <w:szCs w:val="22"/>
              </w:rPr>
              <w:t xml:space="preserve"> разуме важност књижевног језика за живот заједнице и за лични развој</w:t>
            </w:r>
          </w:p>
        </w:tc>
        <w:tc>
          <w:tcPr>
            <w:tcW w:w="4242"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rPr>
                <w:rFonts w:ascii="Arial" w:hAnsi="Arial" w:cs="Arial"/>
                <w:b/>
                <w:sz w:val="22"/>
                <w:szCs w:val="22"/>
                <w:lang w:val="sr-Cyrl-CS"/>
              </w:rPr>
            </w:pPr>
          </w:p>
        </w:tc>
        <w:tc>
          <w:tcPr>
            <w:tcW w:w="4399"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rPr>
                <w:rFonts w:ascii="Arial" w:hAnsi="Arial" w:cs="Arial"/>
                <w:b/>
                <w:sz w:val="22"/>
                <w:szCs w:val="22"/>
                <w:lang w:val="sr-Cyrl-CS"/>
              </w:rPr>
            </w:pPr>
          </w:p>
        </w:tc>
      </w:tr>
      <w:tr w:rsidR="008E64A8" w:rsidRPr="000A7E31" w:rsidTr="00BA42C9">
        <w:tc>
          <w:tcPr>
            <w:tcW w:w="1890" w:type="dxa"/>
            <w:tcBorders>
              <w:top w:val="single" w:sz="4" w:space="0" w:color="auto"/>
              <w:left w:val="single" w:sz="4" w:space="0" w:color="auto"/>
              <w:bottom w:val="single" w:sz="4" w:space="0" w:color="auto"/>
              <w:right w:val="single" w:sz="4" w:space="0" w:color="auto"/>
            </w:tcBorders>
            <w:vAlign w:val="center"/>
            <w:hideMark/>
          </w:tcPr>
          <w:p w:rsidR="008E64A8" w:rsidRPr="000A7E31" w:rsidRDefault="008E64A8" w:rsidP="00BA42C9">
            <w:pPr>
              <w:jc w:val="center"/>
              <w:rPr>
                <w:rFonts w:ascii="Arial" w:hAnsi="Arial" w:cs="Arial"/>
                <w:b/>
                <w:sz w:val="22"/>
                <w:szCs w:val="22"/>
                <w:lang w:val="sr-Cyrl-CS"/>
              </w:rPr>
            </w:pPr>
            <w:r w:rsidRPr="000A7E31">
              <w:rPr>
                <w:rFonts w:ascii="Arial" w:hAnsi="Arial" w:cs="Arial"/>
                <w:b/>
                <w:bCs/>
                <w:sz w:val="22"/>
                <w:szCs w:val="22"/>
              </w:rPr>
              <w:t>Књижевност</w:t>
            </w:r>
          </w:p>
        </w:tc>
        <w:tc>
          <w:tcPr>
            <w:tcW w:w="4007" w:type="dxa"/>
            <w:tcBorders>
              <w:top w:val="single" w:sz="4" w:space="0" w:color="auto"/>
              <w:left w:val="single" w:sz="4" w:space="0" w:color="auto"/>
              <w:bottom w:val="single" w:sz="4" w:space="0" w:color="auto"/>
              <w:right w:val="single" w:sz="4" w:space="0" w:color="auto"/>
            </w:tcBorders>
            <w:hideMark/>
          </w:tcPr>
          <w:p w:rsidR="008E64A8" w:rsidRPr="000A7E31" w:rsidRDefault="008E64A8" w:rsidP="00BA42C9">
            <w:pPr>
              <w:pStyle w:val="Default"/>
              <w:rPr>
                <w:sz w:val="22"/>
                <w:szCs w:val="22"/>
              </w:rPr>
            </w:pPr>
            <w:r w:rsidRPr="000A7E31">
              <w:rPr>
                <w:sz w:val="22"/>
                <w:szCs w:val="22"/>
                <w:lang w:val="sr-Cyrl-CS"/>
              </w:rPr>
              <w:t>СЈ.1.4.1</w:t>
            </w:r>
            <w:r w:rsidRPr="000A7E31">
              <w:rPr>
                <w:sz w:val="22"/>
                <w:szCs w:val="22"/>
              </w:rPr>
              <w:t>.повезујенасловепрочитанихкњижевнихделасаименимаауторатихдела</w:t>
            </w:r>
          </w:p>
          <w:p w:rsidR="008E64A8" w:rsidRPr="000A7E31" w:rsidRDefault="008E64A8" w:rsidP="00BA42C9">
            <w:pPr>
              <w:pStyle w:val="Default"/>
              <w:rPr>
                <w:sz w:val="22"/>
                <w:szCs w:val="22"/>
              </w:rPr>
            </w:pPr>
            <w:r w:rsidRPr="000A7E31">
              <w:rPr>
                <w:sz w:val="22"/>
                <w:szCs w:val="22"/>
                <w:lang w:val="sr-Cyrl-CS"/>
              </w:rPr>
              <w:t>СЈ.1.4.2.</w:t>
            </w:r>
            <w:r w:rsidRPr="000A7E31">
              <w:rPr>
                <w:sz w:val="22"/>
                <w:szCs w:val="22"/>
              </w:rPr>
              <w:t xml:space="preserve">разликујетиповекњижевногстваралаштва ( усмена и </w:t>
            </w:r>
            <w:r w:rsidRPr="000A7E31">
              <w:rPr>
                <w:sz w:val="22"/>
                <w:szCs w:val="22"/>
              </w:rPr>
              <w:lastRenderedPageBreak/>
              <w:t xml:space="preserve">ауторскакњижевност) </w:t>
            </w:r>
          </w:p>
          <w:p w:rsidR="008E64A8" w:rsidRPr="000A7E31" w:rsidRDefault="008E64A8" w:rsidP="00BA42C9">
            <w:pPr>
              <w:pStyle w:val="Default"/>
              <w:rPr>
                <w:sz w:val="22"/>
                <w:szCs w:val="22"/>
              </w:rPr>
            </w:pPr>
            <w:r w:rsidRPr="000A7E31">
              <w:rPr>
                <w:sz w:val="22"/>
                <w:szCs w:val="22"/>
                <w:lang w:val="sr-Cyrl-CS"/>
              </w:rPr>
              <w:t>СЈ.1.4.3.</w:t>
            </w:r>
            <w:r w:rsidRPr="000A7E31">
              <w:rPr>
                <w:sz w:val="22"/>
                <w:szCs w:val="22"/>
              </w:rPr>
              <w:t>разликујеосновнекњижевнеродове:лирику, епику и драму</w:t>
            </w:r>
          </w:p>
          <w:p w:rsidR="008E64A8" w:rsidRPr="000A7E31" w:rsidRDefault="008E64A8" w:rsidP="00BA42C9">
            <w:pPr>
              <w:pStyle w:val="Default"/>
              <w:rPr>
                <w:sz w:val="22"/>
                <w:szCs w:val="22"/>
              </w:rPr>
            </w:pPr>
            <w:r w:rsidRPr="000A7E31">
              <w:rPr>
                <w:sz w:val="22"/>
                <w:szCs w:val="22"/>
                <w:lang w:val="sr-Cyrl-CS"/>
              </w:rPr>
              <w:t>СЈ.1.4.4.</w:t>
            </w:r>
            <w:r w:rsidRPr="000A7E31">
              <w:rPr>
                <w:sz w:val="22"/>
                <w:szCs w:val="22"/>
              </w:rPr>
              <w:t xml:space="preserve">препознајеврстестиха (римовани и неримовани; осмерац и десетерац) </w:t>
            </w:r>
          </w:p>
          <w:p w:rsidR="008E64A8" w:rsidRPr="000A7E31" w:rsidRDefault="008E64A8" w:rsidP="00BA42C9">
            <w:pPr>
              <w:pStyle w:val="Default"/>
              <w:rPr>
                <w:sz w:val="22"/>
                <w:szCs w:val="22"/>
              </w:rPr>
            </w:pPr>
            <w:r w:rsidRPr="000A7E31">
              <w:rPr>
                <w:sz w:val="22"/>
                <w:szCs w:val="22"/>
                <w:lang w:val="sr-Cyrl-CS"/>
              </w:rPr>
              <w:t>СЈ.1.4.6.</w:t>
            </w:r>
            <w:r w:rsidRPr="000A7E31">
              <w:rPr>
                <w:sz w:val="22"/>
                <w:szCs w:val="22"/>
              </w:rPr>
              <w:t xml:space="preserve">препознајепостојањестилскихфигура у књижевноуметничкомтексту (алегорија) </w:t>
            </w:r>
          </w:p>
          <w:p w:rsidR="008E64A8" w:rsidRPr="000A7E31" w:rsidRDefault="008E64A8" w:rsidP="00BA42C9">
            <w:pPr>
              <w:pStyle w:val="Default"/>
              <w:rPr>
                <w:sz w:val="22"/>
                <w:szCs w:val="22"/>
              </w:rPr>
            </w:pPr>
            <w:r w:rsidRPr="000A7E31">
              <w:rPr>
                <w:sz w:val="22"/>
                <w:szCs w:val="22"/>
                <w:lang w:val="sr-Cyrl-CS"/>
              </w:rPr>
              <w:t>СЈ.1.4.7.</w:t>
            </w:r>
            <w:r w:rsidRPr="000A7E31">
              <w:rPr>
                <w:sz w:val="22"/>
                <w:szCs w:val="22"/>
              </w:rPr>
              <w:t xml:space="preserve">уочавабитнеелементекњижевноуметничкогтекста: мотив, тему, фабулу, место и времерадње, лик... </w:t>
            </w:r>
          </w:p>
          <w:p w:rsidR="008E64A8" w:rsidRPr="000A7E31" w:rsidRDefault="008E64A8" w:rsidP="00BA42C9">
            <w:pPr>
              <w:pStyle w:val="Default"/>
              <w:rPr>
                <w:sz w:val="22"/>
                <w:szCs w:val="22"/>
              </w:rPr>
            </w:pPr>
            <w:r w:rsidRPr="000A7E31">
              <w:rPr>
                <w:sz w:val="22"/>
                <w:szCs w:val="22"/>
                <w:lang w:val="sr-Cyrl-CS"/>
              </w:rPr>
              <w:t>СЈ.1.4.8.</w:t>
            </w:r>
            <w:r w:rsidRPr="000A7E31">
              <w:rPr>
                <w:sz w:val="22"/>
                <w:szCs w:val="22"/>
              </w:rPr>
              <w:t>способанјезаестетскидоживљајуметничкихдела</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СЈ.1.4.9.</w:t>
            </w:r>
            <w:r w:rsidRPr="000A7E31">
              <w:rPr>
                <w:rFonts w:ascii="Arial" w:hAnsi="Arial" w:cs="Arial"/>
                <w:sz w:val="22"/>
                <w:szCs w:val="22"/>
              </w:rPr>
              <w:t xml:space="preserve">има изграђену потребу за читањем књижевноуметничких текстова и поштује национално, књижевно и уметничко наслеђе </w:t>
            </w:r>
          </w:p>
        </w:tc>
        <w:tc>
          <w:tcPr>
            <w:tcW w:w="4242"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r w:rsidRPr="000A7E31">
              <w:rPr>
                <w:sz w:val="22"/>
                <w:szCs w:val="22"/>
                <w:lang w:val="sr-Cyrl-CS"/>
              </w:rPr>
              <w:lastRenderedPageBreak/>
              <w:t>СЈ.2.4.1.</w:t>
            </w:r>
            <w:r w:rsidRPr="000A7E31">
              <w:rPr>
                <w:sz w:val="22"/>
                <w:szCs w:val="22"/>
              </w:rPr>
              <w:t>повезуједелоизобавезнелектиресавременом у којемјенастало и савременомкојесеузимазаоквирприповедања</w:t>
            </w:r>
          </w:p>
          <w:p w:rsidR="008E64A8" w:rsidRPr="000A7E31" w:rsidRDefault="008E64A8" w:rsidP="00BA42C9">
            <w:pPr>
              <w:pStyle w:val="Default"/>
              <w:rPr>
                <w:sz w:val="22"/>
                <w:szCs w:val="22"/>
              </w:rPr>
            </w:pPr>
            <w:r w:rsidRPr="000A7E31">
              <w:rPr>
                <w:sz w:val="22"/>
                <w:szCs w:val="22"/>
                <w:lang w:val="sr-Cyrl-CS"/>
              </w:rPr>
              <w:t>СЈ.2.4.2.</w:t>
            </w:r>
            <w:r w:rsidRPr="000A7E31">
              <w:rPr>
                <w:sz w:val="22"/>
                <w:szCs w:val="22"/>
              </w:rPr>
              <w:t xml:space="preserve">повезујенасловдела и род, </w:t>
            </w:r>
            <w:r w:rsidRPr="000A7E31">
              <w:rPr>
                <w:sz w:val="22"/>
                <w:szCs w:val="22"/>
              </w:rPr>
              <w:lastRenderedPageBreak/>
              <w:t>врсту и ликиздела; препознајерод и врстунаосновуодломака, ликова, карактеристичнихситуација</w:t>
            </w:r>
          </w:p>
          <w:p w:rsidR="008E64A8" w:rsidRPr="000A7E31" w:rsidRDefault="008E64A8" w:rsidP="00BA42C9">
            <w:pPr>
              <w:pStyle w:val="Default"/>
              <w:rPr>
                <w:sz w:val="22"/>
                <w:szCs w:val="22"/>
              </w:rPr>
            </w:pPr>
            <w:r w:rsidRPr="000A7E31">
              <w:rPr>
                <w:sz w:val="22"/>
                <w:szCs w:val="22"/>
                <w:lang w:val="sr-Cyrl-CS"/>
              </w:rPr>
              <w:t>СЈ.2.4.5.</w:t>
            </w:r>
            <w:r w:rsidRPr="000A7E31">
              <w:rPr>
                <w:sz w:val="22"/>
                <w:szCs w:val="22"/>
              </w:rPr>
              <w:t xml:space="preserve">препознаје и разликујеодређенестилскефигуре (алегорија) </w:t>
            </w:r>
          </w:p>
          <w:p w:rsidR="008E64A8" w:rsidRPr="000A7E31" w:rsidRDefault="008E64A8" w:rsidP="00BA42C9">
            <w:pPr>
              <w:pStyle w:val="Default"/>
              <w:rPr>
                <w:sz w:val="22"/>
                <w:szCs w:val="22"/>
              </w:rPr>
            </w:pPr>
            <w:r w:rsidRPr="000A7E31">
              <w:rPr>
                <w:sz w:val="22"/>
                <w:szCs w:val="22"/>
                <w:lang w:val="sr-Cyrl-CS"/>
              </w:rPr>
              <w:t>СЈ.2.4.6.</w:t>
            </w:r>
            <w:r w:rsidRPr="000A7E31">
              <w:rPr>
                <w:sz w:val="22"/>
                <w:szCs w:val="22"/>
              </w:rPr>
              <w:t>одређујемотиве, идеје, композицију, форму, карактеристикелика (психолошке, етичке) и њиховумеђусобнуповезаност</w:t>
            </w:r>
          </w:p>
          <w:p w:rsidR="008E64A8" w:rsidRPr="000A7E31" w:rsidRDefault="008E64A8" w:rsidP="00BA42C9">
            <w:pPr>
              <w:pStyle w:val="Default"/>
              <w:rPr>
                <w:sz w:val="22"/>
                <w:szCs w:val="22"/>
              </w:rPr>
            </w:pPr>
            <w:r w:rsidRPr="000A7E31">
              <w:rPr>
                <w:sz w:val="22"/>
                <w:szCs w:val="22"/>
                <w:lang w:val="sr-Cyrl-CS"/>
              </w:rPr>
              <w:t>СЈ.2.4.7.</w:t>
            </w:r>
            <w:r w:rsidRPr="000A7E31">
              <w:rPr>
                <w:sz w:val="22"/>
                <w:szCs w:val="22"/>
              </w:rPr>
              <w:t>разликовањеобликаказивања- унутрашњимонолог</w:t>
            </w:r>
          </w:p>
          <w:p w:rsidR="008E64A8" w:rsidRPr="000A7E31" w:rsidRDefault="008E64A8" w:rsidP="00BA42C9">
            <w:pPr>
              <w:pStyle w:val="Default"/>
              <w:rPr>
                <w:sz w:val="22"/>
                <w:szCs w:val="22"/>
              </w:rPr>
            </w:pPr>
            <w:r w:rsidRPr="000A7E31">
              <w:rPr>
                <w:sz w:val="22"/>
                <w:szCs w:val="22"/>
                <w:lang w:val="sr-Cyrl-CS"/>
              </w:rPr>
              <w:t>СЈ.2.4.9.</w:t>
            </w:r>
            <w:r w:rsidRPr="000A7E31">
              <w:rPr>
                <w:sz w:val="22"/>
                <w:szCs w:val="22"/>
              </w:rPr>
              <w:t>умедаводиднавник о прочитанимкњигама</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СЈ.2.4.8.</w:t>
            </w:r>
            <w:r w:rsidRPr="000A7E31">
              <w:rPr>
                <w:rFonts w:ascii="Arial" w:hAnsi="Arial" w:cs="Arial"/>
                <w:sz w:val="22"/>
                <w:szCs w:val="22"/>
              </w:rPr>
              <w:t xml:space="preserve"> уочава разлику између препричавања и анализе дела </w:t>
            </w:r>
          </w:p>
        </w:tc>
        <w:tc>
          <w:tcPr>
            <w:tcW w:w="4399" w:type="dxa"/>
            <w:tcBorders>
              <w:top w:val="single" w:sz="4" w:space="0" w:color="auto"/>
              <w:left w:val="single" w:sz="4" w:space="0" w:color="auto"/>
              <w:bottom w:val="single" w:sz="4" w:space="0" w:color="auto"/>
              <w:right w:val="single" w:sz="4" w:space="0" w:color="auto"/>
            </w:tcBorders>
          </w:tcPr>
          <w:p w:rsidR="008E64A8" w:rsidRPr="000A7E31" w:rsidRDefault="008E64A8" w:rsidP="00BA42C9">
            <w:pPr>
              <w:pStyle w:val="Default"/>
              <w:rPr>
                <w:sz w:val="22"/>
                <w:szCs w:val="22"/>
              </w:rPr>
            </w:pPr>
            <w:r w:rsidRPr="000A7E31">
              <w:rPr>
                <w:sz w:val="22"/>
                <w:szCs w:val="22"/>
                <w:lang w:val="sr-Cyrl-CS"/>
              </w:rPr>
              <w:lastRenderedPageBreak/>
              <w:t>СЈ.3.4.1</w:t>
            </w:r>
            <w:r w:rsidRPr="000A7E31">
              <w:rPr>
                <w:sz w:val="22"/>
                <w:szCs w:val="22"/>
              </w:rPr>
              <w:t>.наводинасловдела, аутора, род и врстунаосновуодломака, ликова, карактеристичнихтема и мотива</w:t>
            </w:r>
          </w:p>
          <w:p w:rsidR="008E64A8" w:rsidRPr="000A7E31" w:rsidRDefault="008E64A8" w:rsidP="00BA42C9">
            <w:pPr>
              <w:pStyle w:val="Default"/>
              <w:rPr>
                <w:sz w:val="22"/>
                <w:szCs w:val="22"/>
              </w:rPr>
            </w:pPr>
            <w:r w:rsidRPr="000A7E31">
              <w:rPr>
                <w:sz w:val="22"/>
                <w:szCs w:val="22"/>
                <w:lang w:val="sr-Cyrl-CS"/>
              </w:rPr>
              <w:t>СЈ.3.4.2.</w:t>
            </w:r>
            <w:r w:rsidRPr="000A7E31">
              <w:rPr>
                <w:sz w:val="22"/>
                <w:szCs w:val="22"/>
              </w:rPr>
              <w:t>издвајаосновнеодликекњижевнихродова и врста у конкретномтексту</w:t>
            </w:r>
          </w:p>
          <w:p w:rsidR="008E64A8" w:rsidRPr="000A7E31" w:rsidRDefault="008E64A8" w:rsidP="00BA42C9">
            <w:pPr>
              <w:pStyle w:val="Default"/>
              <w:rPr>
                <w:sz w:val="22"/>
                <w:szCs w:val="22"/>
              </w:rPr>
            </w:pPr>
            <w:r w:rsidRPr="000A7E31">
              <w:rPr>
                <w:sz w:val="22"/>
                <w:szCs w:val="22"/>
                <w:lang w:val="sr-Cyrl-CS"/>
              </w:rPr>
              <w:lastRenderedPageBreak/>
              <w:t>СЈ.3.4.4.</w:t>
            </w:r>
            <w:r w:rsidRPr="000A7E31">
              <w:rPr>
                <w:sz w:val="22"/>
                <w:szCs w:val="22"/>
              </w:rPr>
              <w:t>проналази и именујестилскефигуре; одређујефункцијустилскихфигура у тексту</w:t>
            </w:r>
          </w:p>
          <w:p w:rsidR="008E64A8" w:rsidRPr="000A7E31" w:rsidRDefault="008E64A8" w:rsidP="00BA42C9">
            <w:pPr>
              <w:pStyle w:val="Default"/>
              <w:rPr>
                <w:sz w:val="22"/>
                <w:szCs w:val="22"/>
              </w:rPr>
            </w:pPr>
            <w:r w:rsidRPr="000A7E31">
              <w:rPr>
                <w:sz w:val="22"/>
                <w:szCs w:val="22"/>
                <w:lang w:val="sr-Cyrl-CS"/>
              </w:rPr>
              <w:t>СЈ.3.4.5.</w:t>
            </w:r>
            <w:r w:rsidRPr="000A7E31">
              <w:rPr>
                <w:sz w:val="22"/>
                <w:szCs w:val="22"/>
              </w:rPr>
              <w:t>одређује и именујеврстустиха и строфе</w:t>
            </w:r>
          </w:p>
          <w:p w:rsidR="008E64A8" w:rsidRPr="000A7E31" w:rsidRDefault="008E64A8" w:rsidP="00BA42C9">
            <w:pPr>
              <w:pStyle w:val="Default"/>
              <w:rPr>
                <w:sz w:val="22"/>
                <w:szCs w:val="22"/>
              </w:rPr>
            </w:pPr>
            <w:r w:rsidRPr="000A7E31">
              <w:rPr>
                <w:sz w:val="22"/>
                <w:szCs w:val="22"/>
                <w:lang w:val="sr-Cyrl-CS"/>
              </w:rPr>
              <w:t>СЈ.3.4.6.</w:t>
            </w:r>
            <w:r w:rsidRPr="000A7E31">
              <w:rPr>
                <w:sz w:val="22"/>
                <w:szCs w:val="22"/>
              </w:rPr>
              <w:t>тумачиразличитеелементекњижевноуметничкогделапозивајућисенасамодело</w:t>
            </w:r>
          </w:p>
          <w:p w:rsidR="008E64A8" w:rsidRPr="000A7E31" w:rsidRDefault="008E64A8" w:rsidP="00BA42C9">
            <w:pPr>
              <w:rPr>
                <w:rFonts w:ascii="Arial" w:hAnsi="Arial" w:cs="Arial"/>
                <w:b/>
                <w:sz w:val="22"/>
                <w:szCs w:val="22"/>
                <w:lang w:val="sr-Cyrl-CS"/>
              </w:rPr>
            </w:pPr>
            <w:r w:rsidRPr="000A7E31">
              <w:rPr>
                <w:rFonts w:ascii="Arial" w:hAnsi="Arial" w:cs="Arial"/>
                <w:sz w:val="22"/>
                <w:szCs w:val="22"/>
                <w:lang w:val="sr-Cyrl-CS"/>
              </w:rPr>
              <w:t>СЈ.3.4.8.</w:t>
            </w:r>
            <w:r w:rsidRPr="000A7E31">
              <w:rPr>
                <w:rFonts w:ascii="Arial" w:hAnsi="Arial" w:cs="Arial"/>
                <w:sz w:val="22"/>
                <w:szCs w:val="22"/>
              </w:rPr>
              <w:t xml:space="preserve"> повезује књижевноуметничке текстове са другим текстовима који се обрађују у настави</w:t>
            </w:r>
          </w:p>
        </w:tc>
      </w:tr>
    </w:tbl>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tbl>
      <w:tblPr>
        <w:tblStyle w:val="TableGrid"/>
        <w:tblW w:w="0" w:type="auto"/>
        <w:tblLook w:val="04A0"/>
      </w:tblPr>
      <w:tblGrid>
        <w:gridCol w:w="1984"/>
        <w:gridCol w:w="3471"/>
        <w:gridCol w:w="1525"/>
        <w:gridCol w:w="3493"/>
        <w:gridCol w:w="2703"/>
      </w:tblGrid>
      <w:tr w:rsidR="008E64A8" w:rsidTr="00BA42C9">
        <w:tc>
          <w:tcPr>
            <w:tcW w:w="14220" w:type="dxa"/>
            <w:gridSpan w:val="5"/>
            <w:tcBorders>
              <w:top w:val="single" w:sz="4" w:space="0" w:color="auto"/>
              <w:left w:val="single" w:sz="4" w:space="0" w:color="auto"/>
              <w:bottom w:val="single" w:sz="4" w:space="0" w:color="auto"/>
              <w:right w:val="single" w:sz="4" w:space="0" w:color="auto"/>
            </w:tcBorders>
            <w:hideMark/>
          </w:tcPr>
          <w:p w:rsidR="008E64A8" w:rsidRPr="00FA4789" w:rsidRDefault="008E64A8" w:rsidP="00BA42C9">
            <w:pPr>
              <w:jc w:val="center"/>
              <w:rPr>
                <w:rFonts w:ascii="Arial" w:hAnsi="Arial" w:cs="Arial"/>
                <w:b/>
                <w:sz w:val="32"/>
                <w:szCs w:val="32"/>
              </w:rPr>
            </w:pPr>
            <w:r>
              <w:rPr>
                <w:rFonts w:ascii="Arial" w:hAnsi="Arial" w:cs="Arial"/>
                <w:b/>
                <w:sz w:val="32"/>
                <w:szCs w:val="32"/>
              </w:rPr>
              <w:t>ЕНГЛЕСКИ ЈЕЗИК</w:t>
            </w:r>
          </w:p>
        </w:tc>
      </w:tr>
      <w:tr w:rsidR="008E64A8" w:rsidTr="00BA42C9">
        <w:tc>
          <w:tcPr>
            <w:tcW w:w="14220" w:type="dxa"/>
            <w:gridSpan w:val="5"/>
            <w:tcBorders>
              <w:top w:val="single" w:sz="4" w:space="0" w:color="auto"/>
              <w:left w:val="single" w:sz="4" w:space="0" w:color="auto"/>
              <w:bottom w:val="single" w:sz="4" w:space="0" w:color="auto"/>
              <w:right w:val="single" w:sz="4" w:space="0" w:color="auto"/>
            </w:tcBorders>
            <w:hideMark/>
          </w:tcPr>
          <w:p w:rsidR="008E64A8" w:rsidRPr="00BA5353" w:rsidRDefault="008E64A8" w:rsidP="00BA42C9">
            <w:pPr>
              <w:rPr>
                <w:rFonts w:ascii="Arial" w:hAnsi="Arial" w:cs="Arial"/>
                <w:sz w:val="22"/>
                <w:szCs w:val="22"/>
                <w:lang w:val="ru-RU"/>
              </w:rPr>
            </w:pPr>
            <w:r>
              <w:rPr>
                <w:rFonts w:ascii="Arial" w:hAnsi="Arial" w:cs="Arial"/>
                <w:sz w:val="24"/>
                <w:szCs w:val="24"/>
              </w:rPr>
              <w:t xml:space="preserve">ЦИЉ: </w:t>
            </w:r>
            <w:r w:rsidRPr="00BA5353">
              <w:rPr>
                <w:rFonts w:ascii="Arial" w:hAnsi="Arial" w:cs="Arial"/>
                <w:bCs/>
                <w:sz w:val="22"/>
                <w:szCs w:val="22"/>
                <w:lang w:val="ru-RU"/>
              </w:rPr>
              <w:t>Циљ</w:t>
            </w:r>
            <w:r w:rsidRPr="00BA5353">
              <w:rPr>
                <w:rFonts w:ascii="Arial" w:hAnsi="Arial" w:cs="Arial"/>
                <w:sz w:val="22"/>
                <w:szCs w:val="22"/>
                <w:lang w:val="ru-RU"/>
              </w:rPr>
              <w:t>наставе страног језика јесте да се осигура да сви ученици стекну базичну језичку писменост и да напредују ка реализацији одговарајућих образовних постигнућа, да се оспособе да решавају проблеме и задатке у новим и непознатим ситуацијама, да изразе и образложе своје мишљење и дискутују са другима, развију мотивисаност за учење и заинтересованост за предметне садржаје, као и да овладају комуникативним вештинама и развију способности и методе учења страног језика.</w:t>
            </w:r>
          </w:p>
          <w:p w:rsidR="008E64A8" w:rsidRPr="00FA4789" w:rsidRDefault="008E64A8" w:rsidP="00BA42C9">
            <w:pPr>
              <w:rPr>
                <w:rFonts w:ascii="Arial" w:hAnsi="Arial" w:cs="Arial"/>
                <w:sz w:val="24"/>
                <w:szCs w:val="24"/>
                <w:lang w:val="sr-Cyrl-CS"/>
              </w:rPr>
            </w:pPr>
          </w:p>
        </w:tc>
      </w:tr>
      <w:tr w:rsidR="008E64A8" w:rsidTr="00BA42C9">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ОБЛАСТ/ТЕМА</w:t>
            </w:r>
          </w:p>
        </w:tc>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САДРЖАЈ</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ТРАЈАЊЕ</w:t>
            </w:r>
          </w:p>
        </w:tc>
        <w:tc>
          <w:tcPr>
            <w:tcW w:w="3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НАЧИН И ПОСТУПАК ОСТВАРИВАЊА</w:t>
            </w:r>
          </w:p>
        </w:tc>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ВРСТЕ АКТИВНОСТИ</w:t>
            </w:r>
          </w:p>
        </w:tc>
      </w:tr>
      <w:tr w:rsidR="008E64A8" w:rsidTr="00BA42C9">
        <w:tc>
          <w:tcPr>
            <w:tcW w:w="1985" w:type="dxa"/>
            <w:tcBorders>
              <w:top w:val="single" w:sz="4" w:space="0" w:color="auto"/>
              <w:left w:val="single" w:sz="4" w:space="0" w:color="auto"/>
              <w:bottom w:val="single" w:sz="4" w:space="0" w:color="auto"/>
              <w:right w:val="single" w:sz="4" w:space="0" w:color="auto"/>
            </w:tcBorders>
            <w:vAlign w:val="center"/>
            <w:hideMark/>
          </w:tcPr>
          <w:p w:rsidR="008E64A8" w:rsidRPr="00482B43" w:rsidRDefault="008E64A8" w:rsidP="00BA42C9">
            <w:pPr>
              <w:jc w:val="center"/>
              <w:rPr>
                <w:rFonts w:ascii="Arial" w:hAnsi="Arial" w:cs="Arial"/>
                <w:b/>
                <w:sz w:val="28"/>
                <w:szCs w:val="28"/>
                <w:lang w:val="en-US"/>
              </w:rPr>
            </w:pPr>
            <w:r>
              <w:rPr>
                <w:rFonts w:ascii="Arial" w:hAnsi="Arial" w:cs="Arial"/>
                <w:b/>
                <w:sz w:val="28"/>
                <w:szCs w:val="28"/>
                <w:lang w:val="en-US"/>
              </w:rPr>
              <w:lastRenderedPageBreak/>
              <w:t>Introduction</w:t>
            </w:r>
          </w:p>
        </w:tc>
        <w:tc>
          <w:tcPr>
            <w:tcW w:w="4077" w:type="dxa"/>
            <w:tcBorders>
              <w:top w:val="single" w:sz="4" w:space="0" w:color="auto"/>
              <w:left w:val="single" w:sz="4" w:space="0" w:color="auto"/>
              <w:bottom w:val="single" w:sz="4" w:space="0" w:color="auto"/>
              <w:right w:val="single" w:sz="4" w:space="0" w:color="auto"/>
            </w:tcBorders>
          </w:tcPr>
          <w:p w:rsidR="008E64A8" w:rsidRPr="00AC09DE" w:rsidRDefault="008E64A8" w:rsidP="00BA42C9">
            <w:pPr>
              <w:rPr>
                <w:rFonts w:ascii="Arial" w:hAnsi="Arial" w:cs="Arial"/>
                <w:sz w:val="22"/>
                <w:szCs w:val="22"/>
              </w:rPr>
            </w:pPr>
          </w:p>
          <w:p w:rsidR="008E64A8" w:rsidRPr="008A4D79" w:rsidRDefault="008E64A8" w:rsidP="00BA42C9">
            <w:pPr>
              <w:rPr>
                <w:rFonts w:ascii="Arial" w:hAnsi="Arial" w:cs="Arial"/>
                <w:sz w:val="22"/>
                <w:szCs w:val="22"/>
              </w:rPr>
            </w:pPr>
            <w:r>
              <w:rPr>
                <w:rFonts w:ascii="Arial" w:hAnsi="Arial" w:cs="Arial"/>
                <w:sz w:val="22"/>
                <w:szCs w:val="22"/>
              </w:rPr>
              <w:t>-с</w:t>
            </w:r>
            <w:r w:rsidRPr="00AC09DE">
              <w:rPr>
                <w:rFonts w:ascii="Arial" w:hAnsi="Arial" w:cs="Arial"/>
                <w:sz w:val="22"/>
                <w:szCs w:val="22"/>
              </w:rPr>
              <w:t>адашња времена</w:t>
            </w:r>
            <w:r>
              <w:rPr>
                <w:rFonts w:ascii="Arial" w:hAnsi="Arial" w:cs="Arial"/>
                <w:sz w:val="22"/>
                <w:szCs w:val="22"/>
              </w:rPr>
              <w:t>:</w:t>
            </w:r>
          </w:p>
          <w:p w:rsidR="008E64A8" w:rsidRDefault="008E64A8" w:rsidP="00BA42C9">
            <w:pPr>
              <w:rPr>
                <w:rFonts w:ascii="Arial" w:hAnsi="Arial" w:cs="Arial"/>
                <w:sz w:val="22"/>
                <w:szCs w:val="22"/>
                <w:lang w:val="en-US"/>
              </w:rPr>
            </w:pPr>
            <w:r w:rsidRPr="00AC09DE">
              <w:rPr>
                <w:rFonts w:ascii="Arial" w:hAnsi="Arial" w:cs="Arial"/>
                <w:sz w:val="22"/>
                <w:szCs w:val="22"/>
                <w:lang w:val="en-US"/>
              </w:rPr>
              <w:t>Present simple Tense, Present Continuous Tense</w:t>
            </w:r>
          </w:p>
          <w:p w:rsidR="008E64A8" w:rsidRPr="00AC09DE" w:rsidRDefault="008E64A8" w:rsidP="00BA42C9">
            <w:pPr>
              <w:rPr>
                <w:rFonts w:ascii="Arial" w:hAnsi="Arial" w:cs="Arial"/>
                <w:sz w:val="22"/>
                <w:szCs w:val="22"/>
              </w:rPr>
            </w:pPr>
            <w:r>
              <w:rPr>
                <w:rFonts w:ascii="Arial" w:hAnsi="Arial" w:cs="Arial"/>
                <w:sz w:val="22"/>
                <w:szCs w:val="22"/>
              </w:rPr>
              <w:t>-називи спортова</w:t>
            </w:r>
          </w:p>
          <w:p w:rsidR="008E64A8" w:rsidRDefault="008E64A8" w:rsidP="00BA42C9">
            <w:pPr>
              <w:rPr>
                <w:rFonts w:ascii="Arial" w:hAnsi="Arial" w:cs="Arial"/>
                <w:sz w:val="22"/>
                <w:szCs w:val="22"/>
              </w:rPr>
            </w:pPr>
            <w:r>
              <w:rPr>
                <w:rFonts w:ascii="Arial" w:hAnsi="Arial" w:cs="Arial"/>
                <w:sz w:val="22"/>
                <w:szCs w:val="22"/>
              </w:rPr>
              <w:t>- изражавање свиђања и несвиђања</w:t>
            </w:r>
          </w:p>
          <w:p w:rsidR="008E64A8" w:rsidRPr="00AC09DE" w:rsidRDefault="008E64A8" w:rsidP="00BA42C9">
            <w:pPr>
              <w:rPr>
                <w:rFonts w:ascii="Arial" w:hAnsi="Arial" w:cs="Arial"/>
                <w:sz w:val="22"/>
                <w:szCs w:val="22"/>
              </w:rPr>
            </w:pPr>
            <w:r>
              <w:rPr>
                <w:rFonts w:ascii="Arial" w:hAnsi="Arial" w:cs="Arial"/>
                <w:sz w:val="22"/>
                <w:szCs w:val="22"/>
              </w:rPr>
              <w:t>- типичан дан у школи.</w:t>
            </w:r>
          </w:p>
        </w:tc>
        <w:tc>
          <w:tcPr>
            <w:tcW w:w="1559" w:type="dxa"/>
            <w:tcBorders>
              <w:top w:val="single" w:sz="4" w:space="0" w:color="auto"/>
              <w:left w:val="single" w:sz="4" w:space="0" w:color="auto"/>
              <w:bottom w:val="single" w:sz="4" w:space="0" w:color="auto"/>
              <w:right w:val="single" w:sz="4" w:space="0" w:color="auto"/>
            </w:tcBorders>
          </w:tcPr>
          <w:p w:rsidR="008E64A8" w:rsidRDefault="008E64A8" w:rsidP="00BA42C9">
            <w:pPr>
              <w:jc w:val="center"/>
              <w:rPr>
                <w:rFonts w:ascii="Arial" w:hAnsi="Arial" w:cs="Arial"/>
                <w:sz w:val="28"/>
                <w:szCs w:val="28"/>
                <w:lang w:val="sr-Cyrl-CS"/>
              </w:rPr>
            </w:pPr>
          </w:p>
          <w:p w:rsidR="008E64A8" w:rsidRDefault="008E64A8" w:rsidP="00BA42C9">
            <w:pPr>
              <w:jc w:val="center"/>
              <w:rPr>
                <w:rFonts w:ascii="Arial" w:hAnsi="Arial" w:cs="Arial"/>
                <w:sz w:val="28"/>
                <w:szCs w:val="28"/>
                <w:lang w:val="sr-Cyrl-CS"/>
              </w:rPr>
            </w:pPr>
            <w:r>
              <w:rPr>
                <w:rFonts w:ascii="Arial" w:hAnsi="Arial" w:cs="Arial"/>
                <w:sz w:val="28"/>
                <w:szCs w:val="28"/>
                <w:lang w:val="sr-Cyrl-CS"/>
              </w:rPr>
              <w:t>2</w:t>
            </w:r>
          </w:p>
        </w:tc>
        <w:tc>
          <w:tcPr>
            <w:tcW w:w="3896" w:type="dxa"/>
            <w:tcBorders>
              <w:top w:val="single" w:sz="4" w:space="0" w:color="auto"/>
              <w:left w:val="single" w:sz="4" w:space="0" w:color="auto"/>
              <w:bottom w:val="single" w:sz="4" w:space="0" w:color="auto"/>
              <w:right w:val="single" w:sz="4" w:space="0" w:color="auto"/>
            </w:tcBorders>
            <w:hideMark/>
          </w:tcPr>
          <w:p w:rsidR="008E64A8" w:rsidRPr="00EB687C" w:rsidRDefault="008E64A8" w:rsidP="00BA42C9">
            <w:pPr>
              <w:rPr>
                <w:rFonts w:ascii="Arial" w:hAnsi="Arial" w:cs="Arial"/>
                <w:sz w:val="22"/>
                <w:szCs w:val="22"/>
              </w:rPr>
            </w:pPr>
            <w:r>
              <w:rPr>
                <w:rFonts w:ascii="Arial" w:hAnsi="Arial" w:cs="Arial"/>
                <w:sz w:val="22"/>
                <w:szCs w:val="22"/>
              </w:rPr>
              <w:t>Уводни часови предвиђени су да подстакну ученике да користе и обнове већ стечена знања из предходних разреда.Употребом различитих активности ученици се припремају за предстојеће градиво.</w:t>
            </w:r>
          </w:p>
        </w:tc>
        <w:tc>
          <w:tcPr>
            <w:tcW w:w="2703" w:type="dxa"/>
            <w:vMerge w:val="restart"/>
            <w:tcBorders>
              <w:top w:val="single" w:sz="4" w:space="0" w:color="auto"/>
              <w:left w:val="single" w:sz="4" w:space="0" w:color="auto"/>
              <w:right w:val="single" w:sz="4" w:space="0" w:color="auto"/>
            </w:tcBorders>
          </w:tcPr>
          <w:p w:rsidR="008E64A8" w:rsidRDefault="008E64A8" w:rsidP="00BA42C9">
            <w:pPr>
              <w:rPr>
                <w:rFonts w:ascii="Arial" w:hAnsi="Arial" w:cs="Arial"/>
                <w:sz w:val="22"/>
                <w:szCs w:val="22"/>
              </w:rPr>
            </w:pPr>
            <w:r w:rsidRPr="009A6EDB">
              <w:rPr>
                <w:rFonts w:ascii="Arial" w:hAnsi="Arial" w:cs="Arial"/>
                <w:sz w:val="22"/>
                <w:szCs w:val="22"/>
              </w:rPr>
              <w:t>Рад у паровима, малим и великим групама (мини-дијалози, игра</w:t>
            </w:r>
            <w:r>
              <w:rPr>
                <w:rFonts w:ascii="Arial" w:hAnsi="Arial" w:cs="Arial"/>
                <w:sz w:val="22"/>
                <w:szCs w:val="22"/>
              </w:rPr>
              <w:t xml:space="preserve"> по улогама, симулације итд.</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Мануалне активности (израда паноа, презентација, зидних новина, постера за учионицу или родитеље и сл.)</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 Вежбе слушања (према упутствима наставника или са траке повезати појмове у вежбанки, додати делове слике, допунити информације, селектовати тачне и нетачне исказе, утврдити хронологију и сл.)</w:t>
            </w:r>
          </w:p>
          <w:p w:rsidR="008E64A8" w:rsidRPr="009A6EDB"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Повезивање звучног материјала са илустрацијом и текстом, повезивање наслова са текст</w:t>
            </w:r>
            <w:r>
              <w:rPr>
                <w:rFonts w:ascii="Arial" w:hAnsi="Arial" w:cs="Arial"/>
                <w:sz w:val="22"/>
                <w:szCs w:val="22"/>
              </w:rPr>
              <w:t>ом или пак именовање наслова .</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 Заједничко прављење илустрованих и писаних материјала </w:t>
            </w:r>
            <w:r w:rsidRPr="009A6EDB">
              <w:rPr>
                <w:rFonts w:ascii="Arial" w:hAnsi="Arial" w:cs="Arial"/>
                <w:sz w:val="22"/>
                <w:szCs w:val="22"/>
              </w:rPr>
              <w:lastRenderedPageBreak/>
              <w:t>(извештај/дневник са путовања, рекламни плакат, програм приредбе или неке друге манифестације)</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проналажење недостајуће речи (употпуњавање низа, проналажење ''уљеза'', осмосмерке, укрштене речи, и слично), </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 повезивање краћег текста и реченица са сликама/илустрацијама, попуњавање формулара (пријава за курс, претплату на дечији часопис или сл, налепнице за кофер),</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писање честитки и разгледница, </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 писање краћих текстова.</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разумевање краћег писаног текста, </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 усмено изражавање, </w:t>
            </w:r>
          </w:p>
          <w:p w:rsidR="008E64A8" w:rsidRPr="009A6EDB"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писмено изражавање, </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усвојеност лексичких и синтаксичких садржаја,</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  усвојеност граматичких структура,</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  правопис, </w:t>
            </w:r>
          </w:p>
          <w:p w:rsidR="008E64A8" w:rsidRPr="009A6EDB" w:rsidRDefault="008E64A8" w:rsidP="00BA42C9">
            <w:pPr>
              <w:rPr>
                <w:rFonts w:ascii="Arial" w:hAnsi="Arial" w:cs="Arial"/>
                <w:sz w:val="22"/>
                <w:szCs w:val="22"/>
              </w:rPr>
            </w:pPr>
          </w:p>
          <w:p w:rsidR="008E64A8" w:rsidRDefault="008E64A8" w:rsidP="00BA42C9">
            <w:pPr>
              <w:rPr>
                <w:rFonts w:ascii="Arial" w:hAnsi="Arial" w:cs="Arial"/>
                <w:sz w:val="22"/>
                <w:szCs w:val="22"/>
              </w:rPr>
            </w:pPr>
            <w:r w:rsidRPr="009A6EDB">
              <w:rPr>
                <w:rFonts w:ascii="Arial" w:hAnsi="Arial" w:cs="Arial"/>
                <w:sz w:val="22"/>
                <w:szCs w:val="22"/>
              </w:rPr>
              <w:t xml:space="preserve"> залагање ученика на часу, </w:t>
            </w:r>
          </w:p>
          <w:p w:rsidR="008E64A8" w:rsidRDefault="008E64A8" w:rsidP="00BA42C9">
            <w:pPr>
              <w:rPr>
                <w:rFonts w:ascii="Arial" w:hAnsi="Arial" w:cs="Arial"/>
                <w:sz w:val="22"/>
                <w:szCs w:val="22"/>
              </w:rPr>
            </w:pPr>
          </w:p>
          <w:p w:rsidR="008E64A8" w:rsidRPr="009A6EDB" w:rsidRDefault="008E64A8" w:rsidP="00BA42C9">
            <w:pPr>
              <w:rPr>
                <w:rFonts w:ascii="Arial" w:hAnsi="Arial" w:cs="Arial"/>
                <w:sz w:val="22"/>
                <w:szCs w:val="22"/>
              </w:rPr>
            </w:pPr>
            <w:r w:rsidRPr="009A6EDB">
              <w:rPr>
                <w:rFonts w:ascii="Arial" w:hAnsi="Arial" w:cs="Arial"/>
                <w:sz w:val="22"/>
                <w:szCs w:val="22"/>
              </w:rPr>
              <w:t xml:space="preserve"> израда домаћих задатака и пројеката (појединачних, у пару и групи).</w:t>
            </w:r>
          </w:p>
        </w:tc>
      </w:tr>
      <w:tr w:rsidR="008E64A8" w:rsidTr="00BA42C9">
        <w:tc>
          <w:tcPr>
            <w:tcW w:w="1985" w:type="dxa"/>
            <w:tcBorders>
              <w:top w:val="single" w:sz="4" w:space="0" w:color="auto"/>
              <w:left w:val="single" w:sz="4" w:space="0" w:color="auto"/>
              <w:bottom w:val="single" w:sz="4" w:space="0" w:color="auto"/>
              <w:right w:val="single" w:sz="4" w:space="0" w:color="auto"/>
            </w:tcBorders>
            <w:vAlign w:val="center"/>
            <w:hideMark/>
          </w:tcPr>
          <w:p w:rsidR="008E64A8" w:rsidRPr="00AC09DE" w:rsidRDefault="008E64A8" w:rsidP="00BA42C9">
            <w:pPr>
              <w:rPr>
                <w:rFonts w:ascii="Arial" w:hAnsi="Arial" w:cs="Arial"/>
                <w:b/>
                <w:sz w:val="28"/>
                <w:szCs w:val="28"/>
                <w:lang w:val="en-US"/>
              </w:rPr>
            </w:pPr>
            <w:r>
              <w:rPr>
                <w:rFonts w:ascii="Arial" w:hAnsi="Arial" w:cs="Arial"/>
                <w:b/>
                <w:sz w:val="28"/>
                <w:szCs w:val="28"/>
                <w:lang w:val="en-US"/>
              </w:rPr>
              <w:t>Problems</w:t>
            </w:r>
          </w:p>
        </w:tc>
        <w:tc>
          <w:tcPr>
            <w:tcW w:w="4077"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lang w:val="en-US"/>
              </w:rPr>
            </w:pPr>
            <w:r>
              <w:rPr>
                <w:rFonts w:ascii="Arial" w:hAnsi="Arial" w:cs="Arial"/>
                <w:sz w:val="22"/>
                <w:szCs w:val="22"/>
              </w:rPr>
              <w:t>- прошла времена:</w:t>
            </w:r>
            <w:r>
              <w:rPr>
                <w:rFonts w:ascii="Arial" w:hAnsi="Arial" w:cs="Arial"/>
                <w:sz w:val="22"/>
                <w:szCs w:val="22"/>
                <w:lang w:val="en-US"/>
              </w:rPr>
              <w:t>Past Simple, Past Continuous, Present perfect</w:t>
            </w:r>
          </w:p>
          <w:p w:rsidR="008E64A8" w:rsidRDefault="008E64A8" w:rsidP="00BA42C9">
            <w:pPr>
              <w:rPr>
                <w:rFonts w:ascii="Arial" w:hAnsi="Arial" w:cs="Arial"/>
                <w:sz w:val="22"/>
                <w:szCs w:val="22"/>
              </w:rPr>
            </w:pPr>
            <w:r>
              <w:rPr>
                <w:rFonts w:ascii="Arial" w:hAnsi="Arial" w:cs="Arial"/>
                <w:sz w:val="22"/>
                <w:szCs w:val="22"/>
              </w:rPr>
              <w:t>-одређени и неодређени члан</w:t>
            </w:r>
          </w:p>
          <w:p w:rsidR="008E64A8" w:rsidRDefault="008E64A8" w:rsidP="00BA42C9">
            <w:pPr>
              <w:rPr>
                <w:rFonts w:ascii="Arial" w:hAnsi="Arial" w:cs="Arial"/>
                <w:sz w:val="22"/>
                <w:szCs w:val="22"/>
              </w:rPr>
            </w:pPr>
            <w:r>
              <w:rPr>
                <w:rFonts w:ascii="Arial" w:hAnsi="Arial" w:cs="Arial"/>
                <w:sz w:val="22"/>
                <w:szCs w:val="22"/>
              </w:rPr>
              <w:t>-придеви који описују нечији изглед или карактер</w:t>
            </w:r>
          </w:p>
          <w:p w:rsidR="008E64A8" w:rsidRDefault="008E64A8" w:rsidP="00BA42C9">
            <w:pPr>
              <w:rPr>
                <w:rFonts w:ascii="Arial" w:hAnsi="Arial" w:cs="Arial"/>
                <w:sz w:val="22"/>
                <w:szCs w:val="22"/>
              </w:rPr>
            </w:pPr>
            <w:r>
              <w:rPr>
                <w:rFonts w:ascii="Arial" w:hAnsi="Arial" w:cs="Arial"/>
                <w:sz w:val="22"/>
                <w:szCs w:val="22"/>
              </w:rPr>
              <w:t xml:space="preserve">- А </w:t>
            </w:r>
            <w:r>
              <w:rPr>
                <w:rFonts w:ascii="Arial" w:hAnsi="Arial" w:cs="Arial"/>
                <w:sz w:val="22"/>
                <w:szCs w:val="22"/>
                <w:lang w:val="en-US"/>
              </w:rPr>
              <w:t xml:space="preserve">Christmas Carol- </w:t>
            </w:r>
            <w:r>
              <w:rPr>
                <w:rFonts w:ascii="Arial" w:hAnsi="Arial" w:cs="Arial"/>
                <w:sz w:val="22"/>
                <w:szCs w:val="22"/>
              </w:rPr>
              <w:t>божићна прича Чарлса Дикенса</w:t>
            </w:r>
          </w:p>
          <w:p w:rsidR="008E64A8" w:rsidRDefault="008E64A8" w:rsidP="00BA42C9">
            <w:pPr>
              <w:rPr>
                <w:rFonts w:ascii="Arial" w:hAnsi="Arial" w:cs="Arial"/>
                <w:sz w:val="22"/>
                <w:szCs w:val="22"/>
              </w:rPr>
            </w:pPr>
            <w:r>
              <w:rPr>
                <w:rFonts w:ascii="Arial" w:hAnsi="Arial" w:cs="Arial"/>
                <w:sz w:val="22"/>
                <w:szCs w:val="22"/>
              </w:rPr>
              <w:t>-дискусија везана за насиље у школи</w:t>
            </w:r>
          </w:p>
          <w:p w:rsidR="008E64A8" w:rsidRDefault="008E64A8" w:rsidP="00BA42C9">
            <w:pPr>
              <w:rPr>
                <w:rFonts w:ascii="Arial" w:hAnsi="Arial" w:cs="Arial"/>
                <w:sz w:val="22"/>
                <w:szCs w:val="22"/>
              </w:rPr>
            </w:pPr>
            <w:r>
              <w:rPr>
                <w:rFonts w:ascii="Arial" w:hAnsi="Arial" w:cs="Arial"/>
                <w:sz w:val="22"/>
                <w:szCs w:val="22"/>
              </w:rPr>
              <w:t>-поп музика</w:t>
            </w:r>
          </w:p>
          <w:p w:rsidR="008E64A8" w:rsidRPr="008A4D79" w:rsidRDefault="008E64A8" w:rsidP="00BA42C9">
            <w:pPr>
              <w:rPr>
                <w:rFonts w:ascii="Arial" w:hAnsi="Arial" w:cs="Arial"/>
                <w:sz w:val="22"/>
                <w:szCs w:val="22"/>
              </w:rPr>
            </w:pPr>
            <w:r>
              <w:rPr>
                <w:rFonts w:ascii="Arial" w:hAnsi="Arial" w:cs="Arial"/>
                <w:sz w:val="22"/>
                <w:szCs w:val="22"/>
              </w:rPr>
              <w:t>-Пут свиле</w:t>
            </w:r>
          </w:p>
          <w:p w:rsidR="008E64A8" w:rsidRPr="008A4D79" w:rsidRDefault="008E64A8" w:rsidP="00BA42C9">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E64A8" w:rsidRDefault="008E64A8" w:rsidP="00BA42C9">
            <w:pPr>
              <w:jc w:val="center"/>
              <w:rPr>
                <w:rFonts w:ascii="Arial" w:hAnsi="Arial" w:cs="Arial"/>
                <w:sz w:val="28"/>
                <w:szCs w:val="28"/>
                <w:lang w:val="sr-Cyrl-CS"/>
              </w:rPr>
            </w:pPr>
            <w:r>
              <w:rPr>
                <w:rFonts w:ascii="Arial" w:hAnsi="Arial" w:cs="Arial"/>
                <w:sz w:val="28"/>
                <w:szCs w:val="28"/>
                <w:lang w:val="sr-Cyrl-CS"/>
              </w:rPr>
              <w:t>11</w:t>
            </w:r>
          </w:p>
        </w:tc>
        <w:tc>
          <w:tcPr>
            <w:tcW w:w="3896" w:type="dxa"/>
            <w:tcBorders>
              <w:top w:val="single" w:sz="4" w:space="0" w:color="auto"/>
              <w:left w:val="single" w:sz="4" w:space="0" w:color="auto"/>
              <w:bottom w:val="single" w:sz="4" w:space="0" w:color="auto"/>
              <w:right w:val="single" w:sz="4" w:space="0" w:color="auto"/>
            </w:tcBorders>
            <w:vAlign w:val="center"/>
            <w:hideMark/>
          </w:tcPr>
          <w:p w:rsidR="008E64A8" w:rsidRDefault="008E64A8" w:rsidP="00BA42C9">
            <w:pPr>
              <w:rPr>
                <w:rFonts w:ascii="Arial" w:hAnsi="Arial" w:cs="Arial"/>
                <w:sz w:val="22"/>
                <w:szCs w:val="22"/>
              </w:rPr>
            </w:pPr>
            <w:r>
              <w:rPr>
                <w:rFonts w:ascii="Arial" w:hAnsi="Arial" w:cs="Arial"/>
                <w:sz w:val="22"/>
                <w:szCs w:val="22"/>
              </w:rPr>
              <w:t xml:space="preserve">У </w:t>
            </w:r>
            <w:r w:rsidRPr="00BF5287">
              <w:rPr>
                <w:rFonts w:ascii="Arial" w:hAnsi="Arial" w:cs="Arial"/>
                <w:sz w:val="22"/>
                <w:szCs w:val="22"/>
              </w:rPr>
              <w:t>циљу унапређивања квалитета и квантитета језичког материјала, настава страног језика заснива се и на социјалној интеракцији; рад у учионици и изван ње спроводи се путем групног или индивидуалног решавања проблема, потрагом за информацијама из различитих извора (интернет, дечији часописи, проспекти и аудио материј</w:t>
            </w:r>
            <w:r>
              <w:rPr>
                <w:rFonts w:ascii="Arial" w:hAnsi="Arial" w:cs="Arial"/>
                <w:sz w:val="22"/>
                <w:szCs w:val="22"/>
              </w:rPr>
              <w:t>ал), као и решавањем мање или</w:t>
            </w:r>
            <w:r w:rsidRPr="00BF5287">
              <w:rPr>
                <w:rFonts w:ascii="Arial" w:hAnsi="Arial" w:cs="Arial"/>
                <w:sz w:val="22"/>
                <w:szCs w:val="22"/>
              </w:rPr>
              <w:t xml:space="preserve"> више сложених задатака у реалним и виртуелним условима са јасно одређеним контекстом, поступком и циљем</w:t>
            </w:r>
            <w:r>
              <w:rPr>
                <w:rFonts w:ascii="Arial" w:hAnsi="Arial" w:cs="Arial"/>
                <w:sz w:val="22"/>
                <w:szCs w:val="22"/>
              </w:rPr>
              <w:t>.</w:t>
            </w:r>
          </w:p>
          <w:p w:rsidR="008E64A8" w:rsidRPr="00BF5287" w:rsidRDefault="008E64A8" w:rsidP="00BA42C9">
            <w:pPr>
              <w:rPr>
                <w:rFonts w:ascii="Arial" w:hAnsi="Arial" w:cs="Arial"/>
                <w:sz w:val="22"/>
                <w:szCs w:val="22"/>
              </w:rPr>
            </w:pPr>
            <w:r>
              <w:rPr>
                <w:rFonts w:ascii="Arial" w:hAnsi="Arial" w:cs="Arial"/>
                <w:sz w:val="22"/>
                <w:szCs w:val="22"/>
              </w:rPr>
              <w:t>Садржаји ове тематске целине повезани су са географијом.</w:t>
            </w:r>
          </w:p>
        </w:tc>
        <w:tc>
          <w:tcPr>
            <w:tcW w:w="0" w:type="auto"/>
            <w:vMerge/>
            <w:tcBorders>
              <w:left w:val="single" w:sz="4" w:space="0" w:color="auto"/>
              <w:right w:val="single" w:sz="4" w:space="0" w:color="auto"/>
            </w:tcBorders>
            <w:vAlign w:val="center"/>
            <w:hideMark/>
          </w:tcPr>
          <w:p w:rsidR="008E64A8" w:rsidRDefault="008E64A8" w:rsidP="00BA42C9">
            <w:pPr>
              <w:rPr>
                <w:rFonts w:ascii="Arial" w:hAnsi="Arial" w:cs="Arial"/>
                <w:sz w:val="22"/>
                <w:szCs w:val="22"/>
                <w:lang w:val="sr-Cyrl-CS"/>
              </w:rPr>
            </w:pPr>
          </w:p>
        </w:tc>
      </w:tr>
      <w:tr w:rsidR="008E64A8" w:rsidTr="00BA42C9">
        <w:tc>
          <w:tcPr>
            <w:tcW w:w="1985" w:type="dxa"/>
            <w:tcBorders>
              <w:top w:val="single" w:sz="4" w:space="0" w:color="auto"/>
              <w:left w:val="single" w:sz="4" w:space="0" w:color="auto"/>
              <w:bottom w:val="single" w:sz="4" w:space="0" w:color="auto"/>
              <w:right w:val="single" w:sz="4" w:space="0" w:color="auto"/>
            </w:tcBorders>
            <w:vAlign w:val="center"/>
            <w:hideMark/>
          </w:tcPr>
          <w:p w:rsidR="008E64A8" w:rsidRPr="00715E16" w:rsidRDefault="008E64A8" w:rsidP="00BA42C9">
            <w:pPr>
              <w:jc w:val="center"/>
              <w:rPr>
                <w:rFonts w:ascii="Arial" w:hAnsi="Arial" w:cs="Arial"/>
                <w:b/>
                <w:sz w:val="28"/>
                <w:szCs w:val="28"/>
                <w:lang w:val="en-US"/>
              </w:rPr>
            </w:pPr>
            <w:r>
              <w:rPr>
                <w:rFonts w:ascii="Arial" w:hAnsi="Arial" w:cs="Arial"/>
                <w:b/>
                <w:sz w:val="28"/>
                <w:szCs w:val="28"/>
                <w:lang w:val="en-US"/>
              </w:rPr>
              <w:t>Place and time</w:t>
            </w:r>
          </w:p>
        </w:tc>
        <w:tc>
          <w:tcPr>
            <w:tcW w:w="4077"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rPr>
                <w:rFonts w:ascii="Arial" w:hAnsi="Arial" w:cs="Arial"/>
                <w:sz w:val="22"/>
                <w:szCs w:val="22"/>
              </w:rPr>
            </w:pPr>
            <w:r w:rsidRPr="00715E16">
              <w:rPr>
                <w:rFonts w:ascii="Arial" w:hAnsi="Arial" w:cs="Arial"/>
                <w:sz w:val="22"/>
                <w:szCs w:val="22"/>
                <w:lang w:val="en-US"/>
              </w:rPr>
              <w:t>-</w:t>
            </w:r>
            <w:r>
              <w:rPr>
                <w:rFonts w:ascii="Arial" w:hAnsi="Arial" w:cs="Arial"/>
                <w:sz w:val="22"/>
                <w:szCs w:val="22"/>
              </w:rPr>
              <w:t xml:space="preserve">изражавање будућности </w:t>
            </w:r>
          </w:p>
          <w:p w:rsidR="008E64A8" w:rsidRDefault="008E64A8" w:rsidP="00BA42C9">
            <w:pPr>
              <w:rPr>
                <w:rFonts w:ascii="Arial" w:hAnsi="Arial" w:cs="Arial"/>
                <w:sz w:val="22"/>
                <w:szCs w:val="22"/>
              </w:rPr>
            </w:pPr>
            <w:r>
              <w:rPr>
                <w:rFonts w:ascii="Arial" w:hAnsi="Arial" w:cs="Arial"/>
                <w:sz w:val="22"/>
                <w:szCs w:val="22"/>
              </w:rPr>
              <w:t xml:space="preserve">- </w:t>
            </w:r>
            <w:r>
              <w:rPr>
                <w:rFonts w:ascii="Arial" w:hAnsi="Arial" w:cs="Arial"/>
                <w:sz w:val="22"/>
                <w:szCs w:val="22"/>
                <w:lang w:val="en-US"/>
              </w:rPr>
              <w:t>Will, going to, present continuous</w:t>
            </w:r>
          </w:p>
          <w:p w:rsidR="008E64A8" w:rsidRPr="003F66FB" w:rsidRDefault="008E64A8" w:rsidP="00BA42C9">
            <w:pPr>
              <w:rPr>
                <w:rFonts w:ascii="Arial" w:hAnsi="Arial" w:cs="Arial"/>
                <w:sz w:val="22"/>
                <w:szCs w:val="22"/>
              </w:rPr>
            </w:pPr>
            <w:r>
              <w:rPr>
                <w:rFonts w:ascii="Arial" w:hAnsi="Arial" w:cs="Arial"/>
                <w:sz w:val="22"/>
                <w:szCs w:val="22"/>
              </w:rPr>
              <w:t>- први кондиционал</w:t>
            </w:r>
          </w:p>
          <w:p w:rsidR="008E64A8" w:rsidRDefault="008E64A8" w:rsidP="00BA42C9">
            <w:pPr>
              <w:rPr>
                <w:rFonts w:ascii="Arial" w:hAnsi="Arial" w:cs="Arial"/>
                <w:sz w:val="22"/>
                <w:szCs w:val="22"/>
              </w:rPr>
            </w:pPr>
            <w:r>
              <w:rPr>
                <w:rFonts w:ascii="Arial" w:hAnsi="Arial" w:cs="Arial"/>
                <w:sz w:val="22"/>
                <w:szCs w:val="22"/>
              </w:rPr>
              <w:t>-прављење планова</w:t>
            </w:r>
          </w:p>
          <w:p w:rsidR="008E64A8" w:rsidRDefault="008E64A8" w:rsidP="00BA42C9">
            <w:pPr>
              <w:rPr>
                <w:rFonts w:ascii="Arial" w:hAnsi="Arial" w:cs="Arial"/>
                <w:sz w:val="22"/>
                <w:szCs w:val="22"/>
              </w:rPr>
            </w:pPr>
            <w:r>
              <w:rPr>
                <w:rFonts w:ascii="Arial" w:hAnsi="Arial" w:cs="Arial"/>
                <w:sz w:val="22"/>
                <w:szCs w:val="22"/>
              </w:rPr>
              <w:t>-делови града</w:t>
            </w:r>
          </w:p>
          <w:p w:rsidR="008E64A8" w:rsidRDefault="008E64A8" w:rsidP="00BA42C9">
            <w:pPr>
              <w:rPr>
                <w:rFonts w:ascii="Arial" w:hAnsi="Arial" w:cs="Arial"/>
                <w:sz w:val="22"/>
                <w:szCs w:val="22"/>
              </w:rPr>
            </w:pPr>
            <w:r>
              <w:rPr>
                <w:rFonts w:ascii="Arial" w:hAnsi="Arial" w:cs="Arial"/>
                <w:sz w:val="22"/>
                <w:szCs w:val="22"/>
              </w:rPr>
              <w:t xml:space="preserve">-унутрашњи сат </w:t>
            </w:r>
          </w:p>
          <w:p w:rsidR="008E64A8" w:rsidRDefault="008E64A8" w:rsidP="00BA42C9">
            <w:pPr>
              <w:rPr>
                <w:rFonts w:ascii="Arial" w:hAnsi="Arial" w:cs="Arial"/>
                <w:sz w:val="22"/>
                <w:szCs w:val="22"/>
              </w:rPr>
            </w:pPr>
            <w:r>
              <w:rPr>
                <w:rFonts w:ascii="Arial" w:hAnsi="Arial" w:cs="Arial"/>
                <w:sz w:val="22"/>
                <w:szCs w:val="22"/>
                <w:lang w:val="en-US"/>
              </w:rPr>
              <w:t>-</w:t>
            </w:r>
            <w:r>
              <w:rPr>
                <w:rFonts w:ascii="Arial" w:hAnsi="Arial" w:cs="Arial"/>
                <w:sz w:val="22"/>
                <w:szCs w:val="22"/>
              </w:rPr>
              <w:t>инсекти</w:t>
            </w:r>
          </w:p>
          <w:p w:rsidR="008E64A8" w:rsidRPr="00715E16" w:rsidRDefault="008E64A8" w:rsidP="00BA42C9">
            <w:pPr>
              <w:rPr>
                <w:rFonts w:ascii="Arial" w:hAnsi="Arial" w:cs="Arial"/>
                <w:sz w:val="22"/>
                <w:szCs w:val="22"/>
              </w:rPr>
            </w:pPr>
            <w:r>
              <w:rPr>
                <w:rFonts w:ascii="Arial" w:hAnsi="Arial" w:cs="Arial"/>
                <w:sz w:val="22"/>
                <w:szCs w:val="22"/>
              </w:rPr>
              <w:lastRenderedPageBreak/>
              <w:t>- образовање у САД</w:t>
            </w:r>
          </w:p>
          <w:p w:rsidR="008E64A8" w:rsidRDefault="008E64A8" w:rsidP="00BA42C9">
            <w:pPr>
              <w:rPr>
                <w:rFonts w:ascii="Arial" w:hAnsi="Arial" w:cs="Arial"/>
                <w:sz w:val="22"/>
                <w:szCs w:val="22"/>
              </w:rPr>
            </w:pPr>
          </w:p>
          <w:p w:rsidR="008E64A8" w:rsidRPr="00715E16" w:rsidRDefault="008E64A8" w:rsidP="00BA42C9">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E64A8" w:rsidRDefault="008E64A8" w:rsidP="00BA42C9">
            <w:pPr>
              <w:jc w:val="center"/>
              <w:rPr>
                <w:rFonts w:ascii="Arial" w:hAnsi="Arial" w:cs="Arial"/>
                <w:sz w:val="28"/>
                <w:szCs w:val="28"/>
                <w:lang w:val="sr-Cyrl-CS"/>
              </w:rPr>
            </w:pPr>
            <w:r>
              <w:rPr>
                <w:rFonts w:ascii="Arial" w:hAnsi="Arial" w:cs="Arial"/>
                <w:sz w:val="28"/>
                <w:szCs w:val="28"/>
                <w:lang w:val="sr-Cyrl-CS"/>
              </w:rPr>
              <w:lastRenderedPageBreak/>
              <w:t>12</w:t>
            </w:r>
          </w:p>
        </w:tc>
        <w:tc>
          <w:tcPr>
            <w:tcW w:w="3896" w:type="dxa"/>
            <w:tcBorders>
              <w:top w:val="single" w:sz="4" w:space="0" w:color="auto"/>
              <w:left w:val="single" w:sz="4" w:space="0" w:color="auto"/>
              <w:bottom w:val="single" w:sz="4" w:space="0" w:color="auto"/>
              <w:right w:val="single" w:sz="4" w:space="0" w:color="auto"/>
            </w:tcBorders>
            <w:vAlign w:val="center"/>
            <w:hideMark/>
          </w:tcPr>
          <w:p w:rsidR="008E64A8" w:rsidRDefault="008E64A8" w:rsidP="00BA42C9">
            <w:pPr>
              <w:rPr>
                <w:rFonts w:ascii="Arial" w:hAnsi="Arial" w:cs="Arial"/>
                <w:sz w:val="22"/>
                <w:szCs w:val="22"/>
              </w:rPr>
            </w:pPr>
            <w:r w:rsidRPr="00BF5287">
              <w:rPr>
                <w:rFonts w:ascii="Arial" w:hAnsi="Arial" w:cs="Arial"/>
                <w:sz w:val="22"/>
                <w:szCs w:val="22"/>
              </w:rPr>
              <w:t xml:space="preserve">наставник мора бити сигуран да је схваћено значење поруке укључујући њене културолошке и васпитне елементе као и елементе који воде што бољој социјализацији ученика; </w:t>
            </w:r>
          </w:p>
          <w:p w:rsidR="008E64A8" w:rsidRDefault="008E64A8" w:rsidP="00BA42C9">
            <w:pPr>
              <w:rPr>
                <w:rFonts w:ascii="Arial" w:hAnsi="Arial" w:cs="Arial"/>
                <w:sz w:val="22"/>
                <w:szCs w:val="22"/>
              </w:rPr>
            </w:pPr>
            <w:r w:rsidRPr="00BF5287">
              <w:rPr>
                <w:rFonts w:ascii="Arial" w:hAnsi="Arial" w:cs="Arial"/>
                <w:sz w:val="22"/>
                <w:szCs w:val="22"/>
              </w:rPr>
              <w:t xml:space="preserve">битно је значење језичке поруке; </w:t>
            </w:r>
          </w:p>
          <w:p w:rsidR="008E64A8" w:rsidRDefault="008E64A8" w:rsidP="00BA42C9">
            <w:pPr>
              <w:rPr>
                <w:rFonts w:ascii="Arial" w:hAnsi="Arial" w:cs="Arial"/>
                <w:sz w:val="22"/>
                <w:szCs w:val="22"/>
              </w:rPr>
            </w:pPr>
            <w:r w:rsidRPr="00BF5287">
              <w:rPr>
                <w:rFonts w:ascii="Arial" w:hAnsi="Arial" w:cs="Arial"/>
                <w:sz w:val="22"/>
                <w:szCs w:val="22"/>
              </w:rPr>
              <w:lastRenderedPageBreak/>
              <w:t xml:space="preserve"> наставник и даље ученицима скреће пажњу и упућује их на значај граматичке прецизности исказа; </w:t>
            </w:r>
          </w:p>
          <w:p w:rsidR="008E64A8" w:rsidRDefault="008E64A8" w:rsidP="00BA42C9">
            <w:pPr>
              <w:rPr>
                <w:rFonts w:ascii="Arial" w:hAnsi="Arial" w:cs="Arial"/>
                <w:sz w:val="22"/>
                <w:szCs w:val="22"/>
              </w:rPr>
            </w:pPr>
            <w:r w:rsidRPr="00BF5287">
              <w:rPr>
                <w:rFonts w:ascii="Arial" w:hAnsi="Arial" w:cs="Arial"/>
                <w:sz w:val="22"/>
                <w:szCs w:val="22"/>
              </w:rPr>
              <w:t xml:space="preserve"> знања ученика мере се јасно одређеним релативним критеријумима тачности и зато узор није изворни говорник;</w:t>
            </w:r>
          </w:p>
        </w:tc>
        <w:tc>
          <w:tcPr>
            <w:tcW w:w="0" w:type="auto"/>
            <w:vMerge/>
            <w:tcBorders>
              <w:left w:val="single" w:sz="4" w:space="0" w:color="auto"/>
              <w:right w:val="single" w:sz="4" w:space="0" w:color="auto"/>
            </w:tcBorders>
            <w:vAlign w:val="center"/>
            <w:hideMark/>
          </w:tcPr>
          <w:p w:rsidR="008E64A8" w:rsidRDefault="008E64A8" w:rsidP="00BA42C9">
            <w:pPr>
              <w:rPr>
                <w:rFonts w:ascii="Arial" w:hAnsi="Arial" w:cs="Arial"/>
                <w:sz w:val="22"/>
                <w:szCs w:val="22"/>
                <w:lang w:val="sr-Cyrl-CS"/>
              </w:rPr>
            </w:pPr>
          </w:p>
        </w:tc>
      </w:tr>
      <w:tr w:rsidR="008E64A8" w:rsidTr="00BA42C9">
        <w:trPr>
          <w:trHeight w:val="287"/>
        </w:trPr>
        <w:tc>
          <w:tcPr>
            <w:tcW w:w="1985"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jc w:val="center"/>
              <w:rPr>
                <w:rFonts w:ascii="Arial" w:hAnsi="Arial" w:cs="Arial"/>
                <w:b/>
                <w:sz w:val="28"/>
                <w:szCs w:val="28"/>
              </w:rPr>
            </w:pPr>
          </w:p>
          <w:p w:rsidR="008E64A8" w:rsidRPr="003F66FB" w:rsidRDefault="008E64A8" w:rsidP="00BA42C9">
            <w:pPr>
              <w:jc w:val="center"/>
              <w:rPr>
                <w:rFonts w:ascii="Arial" w:hAnsi="Arial" w:cs="Arial"/>
                <w:b/>
                <w:sz w:val="28"/>
                <w:szCs w:val="28"/>
                <w:lang w:val="en-US"/>
              </w:rPr>
            </w:pPr>
            <w:r>
              <w:rPr>
                <w:rFonts w:ascii="Arial" w:hAnsi="Arial" w:cs="Arial"/>
                <w:b/>
                <w:sz w:val="28"/>
                <w:szCs w:val="28"/>
                <w:lang w:val="en-US"/>
              </w:rPr>
              <w:t>Risks</w:t>
            </w:r>
          </w:p>
        </w:tc>
        <w:tc>
          <w:tcPr>
            <w:tcW w:w="4077"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-знаци упозорења и обавештења</w:t>
            </w:r>
          </w:p>
          <w:p w:rsidR="008E64A8" w:rsidRDefault="008E64A8" w:rsidP="00BA42C9">
            <w:pPr>
              <w:rPr>
                <w:rFonts w:ascii="Arial" w:hAnsi="Arial" w:cs="Arial"/>
                <w:sz w:val="22"/>
                <w:szCs w:val="22"/>
              </w:rPr>
            </w:pPr>
            <w:r>
              <w:rPr>
                <w:rFonts w:ascii="Arial" w:hAnsi="Arial" w:cs="Arial"/>
                <w:sz w:val="22"/>
                <w:szCs w:val="22"/>
              </w:rPr>
              <w:t>-други кондиционал</w:t>
            </w:r>
          </w:p>
          <w:p w:rsidR="008E64A8" w:rsidRDefault="008E64A8" w:rsidP="00BA42C9">
            <w:pPr>
              <w:rPr>
                <w:rFonts w:ascii="Arial" w:hAnsi="Arial" w:cs="Arial"/>
                <w:sz w:val="22"/>
                <w:szCs w:val="22"/>
              </w:rPr>
            </w:pPr>
            <w:r>
              <w:rPr>
                <w:rFonts w:ascii="Arial" w:hAnsi="Arial" w:cs="Arial"/>
                <w:sz w:val="22"/>
                <w:szCs w:val="22"/>
              </w:rPr>
              <w:t xml:space="preserve">-давање савета </w:t>
            </w:r>
          </w:p>
          <w:p w:rsidR="008E64A8" w:rsidRDefault="008E64A8" w:rsidP="00BA42C9">
            <w:pPr>
              <w:rPr>
                <w:rFonts w:ascii="Arial" w:hAnsi="Arial" w:cs="Arial"/>
                <w:sz w:val="22"/>
                <w:szCs w:val="22"/>
              </w:rPr>
            </w:pPr>
            <w:r>
              <w:rPr>
                <w:rFonts w:ascii="Arial" w:hAnsi="Arial" w:cs="Arial"/>
                <w:sz w:val="22"/>
                <w:szCs w:val="22"/>
              </w:rPr>
              <w:t>-грађење именица, глагола, и придева</w:t>
            </w:r>
          </w:p>
          <w:p w:rsidR="008E64A8" w:rsidRDefault="008E64A8" w:rsidP="00BA42C9">
            <w:pPr>
              <w:rPr>
                <w:rFonts w:ascii="Arial" w:hAnsi="Arial" w:cs="Arial"/>
                <w:sz w:val="22"/>
                <w:szCs w:val="22"/>
              </w:rPr>
            </w:pPr>
            <w:r>
              <w:rPr>
                <w:rFonts w:ascii="Arial" w:hAnsi="Arial" w:cs="Arial"/>
                <w:sz w:val="22"/>
                <w:szCs w:val="22"/>
              </w:rPr>
              <w:t>-супер вулкан</w:t>
            </w:r>
          </w:p>
          <w:p w:rsidR="008E64A8" w:rsidRDefault="008E64A8" w:rsidP="00BA42C9">
            <w:pPr>
              <w:rPr>
                <w:rFonts w:ascii="Arial" w:hAnsi="Arial" w:cs="Arial"/>
                <w:sz w:val="22"/>
                <w:szCs w:val="22"/>
              </w:rPr>
            </w:pPr>
            <w:r>
              <w:rPr>
                <w:rFonts w:ascii="Arial" w:hAnsi="Arial" w:cs="Arial"/>
                <w:sz w:val="22"/>
                <w:szCs w:val="22"/>
              </w:rPr>
              <w:t xml:space="preserve">-квиз </w:t>
            </w:r>
          </w:p>
          <w:p w:rsidR="008E64A8" w:rsidRDefault="008E64A8" w:rsidP="00BA42C9">
            <w:pPr>
              <w:rPr>
                <w:rFonts w:ascii="Arial" w:hAnsi="Arial" w:cs="Arial"/>
                <w:sz w:val="22"/>
                <w:szCs w:val="22"/>
              </w:rPr>
            </w:pPr>
            <w:r>
              <w:rPr>
                <w:rFonts w:ascii="Arial" w:hAnsi="Arial" w:cs="Arial"/>
                <w:sz w:val="22"/>
                <w:szCs w:val="22"/>
              </w:rPr>
              <w:t>-делови Уједињеног Краљевства</w:t>
            </w:r>
          </w:p>
          <w:p w:rsidR="008E64A8" w:rsidRPr="003F66FB" w:rsidRDefault="008E64A8" w:rsidP="00BA42C9">
            <w:pPr>
              <w:rPr>
                <w:rFonts w:ascii="Arial" w:hAnsi="Arial" w:cs="Arial"/>
                <w:sz w:val="22"/>
                <w:szCs w:val="22"/>
              </w:rPr>
            </w:pPr>
            <w:r>
              <w:rPr>
                <w:rFonts w:ascii="Arial" w:hAnsi="Arial" w:cs="Arial"/>
                <w:sz w:val="22"/>
                <w:szCs w:val="22"/>
              </w:rPr>
              <w:t>-тектонске плоче</w:t>
            </w:r>
          </w:p>
        </w:tc>
        <w:tc>
          <w:tcPr>
            <w:tcW w:w="1559"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jc w:val="center"/>
              <w:rPr>
                <w:rFonts w:ascii="Arial" w:hAnsi="Arial" w:cs="Arial"/>
                <w:sz w:val="28"/>
                <w:szCs w:val="28"/>
                <w:lang w:val="sr-Cyrl-CS"/>
              </w:rPr>
            </w:pPr>
            <w:r>
              <w:rPr>
                <w:rFonts w:ascii="Arial" w:hAnsi="Arial" w:cs="Arial"/>
                <w:sz w:val="28"/>
                <w:szCs w:val="28"/>
                <w:lang w:val="sr-Cyrl-CS"/>
              </w:rPr>
              <w:t>9</w:t>
            </w:r>
          </w:p>
        </w:tc>
        <w:tc>
          <w:tcPr>
            <w:tcW w:w="3896" w:type="dxa"/>
            <w:tcBorders>
              <w:top w:val="single" w:sz="4" w:space="0" w:color="auto"/>
              <w:left w:val="single" w:sz="4" w:space="0" w:color="auto"/>
              <w:bottom w:val="single" w:sz="4" w:space="0" w:color="auto"/>
              <w:right w:val="single" w:sz="4" w:space="0" w:color="auto"/>
            </w:tcBorders>
            <w:vAlign w:val="center"/>
            <w:hideMark/>
          </w:tcPr>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Pr="00BF5287" w:rsidRDefault="008E64A8" w:rsidP="00BA42C9">
            <w:pPr>
              <w:rPr>
                <w:rFonts w:ascii="Arial" w:hAnsi="Arial" w:cs="Arial"/>
                <w:sz w:val="22"/>
                <w:szCs w:val="22"/>
              </w:rPr>
            </w:pPr>
            <w:r>
              <w:rPr>
                <w:rFonts w:ascii="Arial" w:hAnsi="Arial" w:cs="Arial"/>
                <w:sz w:val="22"/>
                <w:szCs w:val="22"/>
              </w:rPr>
              <w:t>Ц</w:t>
            </w:r>
            <w:r w:rsidRPr="00BF5287">
              <w:rPr>
                <w:rFonts w:ascii="Arial" w:hAnsi="Arial" w:cs="Arial"/>
                <w:sz w:val="22"/>
                <w:szCs w:val="22"/>
              </w:rPr>
              <w:t>иљни језик употребљава се у учионици у добро осмишљеним контекстима од интереса за ученике, у пријатној и опуштеној атмосфери; говор наставника прилагођен је узрасту и знањима ученика;</w:t>
            </w:r>
          </w:p>
        </w:tc>
        <w:tc>
          <w:tcPr>
            <w:tcW w:w="0" w:type="auto"/>
            <w:vMerge/>
            <w:tcBorders>
              <w:left w:val="single" w:sz="4" w:space="0" w:color="auto"/>
              <w:right w:val="single" w:sz="4" w:space="0" w:color="auto"/>
            </w:tcBorders>
            <w:vAlign w:val="center"/>
            <w:hideMark/>
          </w:tcPr>
          <w:p w:rsidR="008E64A8" w:rsidRDefault="008E64A8" w:rsidP="00BA42C9">
            <w:pPr>
              <w:rPr>
                <w:rFonts w:ascii="Arial" w:hAnsi="Arial" w:cs="Arial"/>
                <w:sz w:val="22"/>
                <w:szCs w:val="22"/>
                <w:lang w:val="sr-Cyrl-CS"/>
              </w:rPr>
            </w:pPr>
          </w:p>
        </w:tc>
      </w:tr>
      <w:tr w:rsidR="008E64A8" w:rsidTr="00BA42C9">
        <w:trPr>
          <w:trHeight w:val="2448"/>
        </w:trPr>
        <w:tc>
          <w:tcPr>
            <w:tcW w:w="1985" w:type="dxa"/>
            <w:tcBorders>
              <w:top w:val="single" w:sz="4" w:space="0" w:color="auto"/>
              <w:left w:val="single" w:sz="4" w:space="0" w:color="auto"/>
              <w:bottom w:val="single" w:sz="4" w:space="0" w:color="auto"/>
              <w:right w:val="single" w:sz="4" w:space="0" w:color="auto"/>
            </w:tcBorders>
            <w:vAlign w:val="center"/>
          </w:tcPr>
          <w:p w:rsidR="008E64A8" w:rsidRPr="003F66FB" w:rsidRDefault="008E64A8" w:rsidP="00BA42C9">
            <w:pPr>
              <w:jc w:val="center"/>
              <w:rPr>
                <w:rFonts w:ascii="Arial" w:hAnsi="Arial" w:cs="Arial"/>
                <w:b/>
                <w:sz w:val="28"/>
                <w:szCs w:val="28"/>
                <w:lang w:val="en-US"/>
              </w:rPr>
            </w:pPr>
            <w:r>
              <w:rPr>
                <w:rFonts w:ascii="Arial" w:hAnsi="Arial" w:cs="Arial"/>
                <w:b/>
                <w:sz w:val="28"/>
                <w:szCs w:val="28"/>
                <w:lang w:val="en-US"/>
              </w:rPr>
              <w:t>Can I ask…?</w:t>
            </w:r>
          </w:p>
        </w:tc>
        <w:tc>
          <w:tcPr>
            <w:tcW w:w="4077"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rPr>
            </w:pPr>
            <w:r>
              <w:rPr>
                <w:rFonts w:ascii="Arial" w:hAnsi="Arial" w:cs="Arial"/>
                <w:sz w:val="22"/>
                <w:szCs w:val="22"/>
                <w:lang w:val="en-US"/>
              </w:rPr>
              <w:t>-</w:t>
            </w:r>
            <w:r>
              <w:rPr>
                <w:rFonts w:ascii="Arial" w:hAnsi="Arial" w:cs="Arial"/>
                <w:sz w:val="22"/>
                <w:szCs w:val="22"/>
              </w:rPr>
              <w:t>медији</w:t>
            </w:r>
          </w:p>
          <w:p w:rsidR="008E64A8" w:rsidRDefault="008E64A8" w:rsidP="00BA42C9">
            <w:pPr>
              <w:rPr>
                <w:rFonts w:ascii="Arial" w:hAnsi="Arial" w:cs="Arial"/>
                <w:sz w:val="22"/>
                <w:szCs w:val="22"/>
              </w:rPr>
            </w:pPr>
            <w:r>
              <w:rPr>
                <w:rFonts w:ascii="Arial" w:hAnsi="Arial" w:cs="Arial"/>
                <w:sz w:val="22"/>
                <w:szCs w:val="22"/>
              </w:rPr>
              <w:t>-занимања</w:t>
            </w:r>
          </w:p>
          <w:p w:rsidR="008E64A8" w:rsidRDefault="008E64A8" w:rsidP="00BA42C9">
            <w:pPr>
              <w:rPr>
                <w:rFonts w:ascii="Arial" w:hAnsi="Arial" w:cs="Arial"/>
                <w:sz w:val="22"/>
                <w:szCs w:val="22"/>
              </w:rPr>
            </w:pPr>
            <w:r>
              <w:rPr>
                <w:rFonts w:ascii="Arial" w:hAnsi="Arial" w:cs="Arial"/>
                <w:sz w:val="22"/>
                <w:szCs w:val="22"/>
              </w:rPr>
              <w:t>-упитни облици</w:t>
            </w:r>
          </w:p>
          <w:p w:rsidR="008E64A8" w:rsidRDefault="008E64A8" w:rsidP="00BA42C9">
            <w:pPr>
              <w:rPr>
                <w:rFonts w:ascii="Arial" w:hAnsi="Arial" w:cs="Arial"/>
                <w:sz w:val="22"/>
                <w:szCs w:val="22"/>
              </w:rPr>
            </w:pPr>
            <w:r>
              <w:rPr>
                <w:rFonts w:ascii="Arial" w:hAnsi="Arial" w:cs="Arial"/>
                <w:sz w:val="22"/>
                <w:szCs w:val="22"/>
              </w:rPr>
              <w:t>-герунд</w:t>
            </w:r>
          </w:p>
          <w:p w:rsidR="008E64A8" w:rsidRDefault="008E64A8" w:rsidP="00BA42C9">
            <w:pPr>
              <w:rPr>
                <w:rFonts w:ascii="Arial" w:hAnsi="Arial" w:cs="Arial"/>
                <w:sz w:val="22"/>
                <w:szCs w:val="22"/>
              </w:rPr>
            </w:pPr>
            <w:r>
              <w:rPr>
                <w:rFonts w:ascii="Arial" w:hAnsi="Arial" w:cs="Arial"/>
                <w:sz w:val="22"/>
                <w:szCs w:val="22"/>
              </w:rPr>
              <w:t>-предлози</w:t>
            </w:r>
          </w:p>
          <w:p w:rsidR="008E64A8" w:rsidRDefault="008E64A8" w:rsidP="00BA42C9">
            <w:pPr>
              <w:rPr>
                <w:rFonts w:ascii="Arial" w:hAnsi="Arial" w:cs="Arial"/>
                <w:sz w:val="22"/>
                <w:szCs w:val="22"/>
              </w:rPr>
            </w:pPr>
            <w:r>
              <w:rPr>
                <w:rFonts w:ascii="Arial" w:hAnsi="Arial" w:cs="Arial"/>
                <w:sz w:val="22"/>
                <w:szCs w:val="22"/>
              </w:rPr>
              <w:t>-фразални глаголи</w:t>
            </w:r>
          </w:p>
          <w:p w:rsidR="008E64A8" w:rsidRDefault="008E64A8" w:rsidP="00BA42C9">
            <w:pPr>
              <w:rPr>
                <w:rFonts w:ascii="Arial" w:hAnsi="Arial" w:cs="Arial"/>
                <w:sz w:val="22"/>
                <w:szCs w:val="22"/>
              </w:rPr>
            </w:pPr>
            <w:r>
              <w:rPr>
                <w:rFonts w:ascii="Arial" w:hAnsi="Arial" w:cs="Arial"/>
                <w:sz w:val="22"/>
                <w:szCs w:val="22"/>
              </w:rPr>
              <w:t>-писање формалног писма</w:t>
            </w:r>
          </w:p>
          <w:p w:rsidR="008E64A8" w:rsidRDefault="008E64A8" w:rsidP="00BA42C9">
            <w:pPr>
              <w:rPr>
                <w:rFonts w:ascii="Arial" w:hAnsi="Arial" w:cs="Arial"/>
                <w:sz w:val="22"/>
                <w:szCs w:val="22"/>
              </w:rPr>
            </w:pPr>
            <w:r>
              <w:rPr>
                <w:rFonts w:ascii="Arial" w:hAnsi="Arial" w:cs="Arial"/>
                <w:sz w:val="22"/>
                <w:szCs w:val="22"/>
              </w:rPr>
              <w:t xml:space="preserve">-позоришни комад </w:t>
            </w:r>
          </w:p>
          <w:p w:rsidR="008E64A8" w:rsidRPr="003F66FB" w:rsidRDefault="008E64A8" w:rsidP="00BA42C9">
            <w:pPr>
              <w:rPr>
                <w:rFonts w:ascii="Arial" w:hAnsi="Arial" w:cs="Arial"/>
                <w:sz w:val="22"/>
                <w:szCs w:val="22"/>
              </w:rPr>
            </w:pPr>
            <w:r>
              <w:rPr>
                <w:rFonts w:ascii="Arial" w:hAnsi="Arial" w:cs="Arial"/>
                <w:sz w:val="22"/>
                <w:szCs w:val="22"/>
              </w:rPr>
              <w:t>-тинејџери и новац</w:t>
            </w:r>
          </w:p>
        </w:tc>
        <w:tc>
          <w:tcPr>
            <w:tcW w:w="1559"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jc w:val="center"/>
              <w:rPr>
                <w:rFonts w:ascii="Arial" w:hAnsi="Arial" w:cs="Arial"/>
                <w:sz w:val="28"/>
                <w:szCs w:val="28"/>
                <w:lang w:val="sr-Cyrl-CS"/>
              </w:rPr>
            </w:pPr>
            <w:r>
              <w:rPr>
                <w:rFonts w:ascii="Arial" w:hAnsi="Arial" w:cs="Arial"/>
                <w:sz w:val="28"/>
                <w:szCs w:val="28"/>
                <w:lang w:val="sr-Cyrl-CS"/>
              </w:rPr>
              <w:t>11</w:t>
            </w:r>
          </w:p>
        </w:tc>
        <w:tc>
          <w:tcPr>
            <w:tcW w:w="3896" w:type="dxa"/>
            <w:tcBorders>
              <w:top w:val="single" w:sz="4" w:space="0" w:color="auto"/>
              <w:left w:val="single" w:sz="4" w:space="0" w:color="auto"/>
              <w:bottom w:val="single" w:sz="4" w:space="0" w:color="auto"/>
              <w:right w:val="single" w:sz="4" w:space="0" w:color="auto"/>
            </w:tcBorders>
            <w:vAlign w:val="center"/>
            <w:hideMark/>
          </w:tcPr>
          <w:p w:rsidR="008E64A8" w:rsidRPr="00BF5287" w:rsidRDefault="008E64A8" w:rsidP="00BA42C9">
            <w:pPr>
              <w:rPr>
                <w:rFonts w:ascii="Arial" w:hAnsi="Arial" w:cs="Arial"/>
                <w:sz w:val="22"/>
                <w:szCs w:val="22"/>
              </w:rPr>
            </w:pPr>
            <w:r w:rsidRPr="00BF5287">
              <w:rPr>
                <w:rFonts w:ascii="Arial" w:hAnsi="Arial" w:cs="Arial"/>
                <w:sz w:val="22"/>
                <w:szCs w:val="22"/>
              </w:rPr>
              <w:t xml:space="preserve">усвајање језичког садржаја циљаним и осмишљеним учествовањем у друштвеном чину; </w:t>
            </w:r>
          </w:p>
          <w:p w:rsidR="008E64A8" w:rsidRPr="00BF5287" w:rsidRDefault="008E64A8" w:rsidP="00BA42C9">
            <w:pPr>
              <w:rPr>
                <w:rFonts w:ascii="Arial" w:hAnsi="Arial" w:cs="Arial"/>
                <w:sz w:val="22"/>
                <w:szCs w:val="22"/>
              </w:rPr>
            </w:pPr>
            <w:r w:rsidRPr="00BF5287">
              <w:rPr>
                <w:rFonts w:ascii="Arial" w:hAnsi="Arial" w:cs="Arial"/>
                <w:sz w:val="22"/>
                <w:szCs w:val="22"/>
              </w:rPr>
              <w:t xml:space="preserve"> поимање наставног програма као динамичне, заједнички припремљене и прилагођене листе задатака и активности; </w:t>
            </w:r>
          </w:p>
          <w:p w:rsidR="008E64A8" w:rsidRPr="00BF5287" w:rsidRDefault="008E64A8" w:rsidP="00BA42C9">
            <w:pPr>
              <w:rPr>
                <w:rFonts w:ascii="Arial" w:hAnsi="Arial" w:cs="Arial"/>
                <w:sz w:val="22"/>
                <w:szCs w:val="22"/>
              </w:rPr>
            </w:pPr>
            <w:r w:rsidRPr="00BF5287">
              <w:rPr>
                <w:rFonts w:ascii="Arial" w:hAnsi="Arial" w:cs="Arial"/>
                <w:sz w:val="22"/>
                <w:szCs w:val="22"/>
              </w:rPr>
              <w:t xml:space="preserve">наставник је ту да омогући приступ и прихватање нових идеја; </w:t>
            </w:r>
          </w:p>
          <w:p w:rsidR="008E64A8" w:rsidRDefault="008E64A8" w:rsidP="00BA42C9">
            <w:pPr>
              <w:rPr>
                <w:rFonts w:ascii="Arial" w:hAnsi="Arial" w:cs="Arial"/>
              </w:rPr>
            </w:pPr>
            <w:r w:rsidRPr="00BF5287">
              <w:rPr>
                <w:rFonts w:ascii="Arial" w:hAnsi="Arial" w:cs="Arial"/>
                <w:sz w:val="22"/>
                <w:szCs w:val="22"/>
              </w:rPr>
              <w:t>ученици се третирају као одговорни, креативни, активни учесници у друштвеном чину</w:t>
            </w:r>
          </w:p>
        </w:tc>
        <w:tc>
          <w:tcPr>
            <w:tcW w:w="0" w:type="auto"/>
            <w:vMerge/>
            <w:tcBorders>
              <w:left w:val="single" w:sz="4" w:space="0" w:color="auto"/>
              <w:right w:val="single" w:sz="4" w:space="0" w:color="auto"/>
            </w:tcBorders>
            <w:vAlign w:val="center"/>
            <w:hideMark/>
          </w:tcPr>
          <w:p w:rsidR="008E64A8" w:rsidRDefault="008E64A8" w:rsidP="00BA42C9">
            <w:pPr>
              <w:rPr>
                <w:rFonts w:ascii="Arial" w:hAnsi="Arial" w:cs="Arial"/>
                <w:lang w:val="sr-Cyrl-CS"/>
              </w:rPr>
            </w:pPr>
          </w:p>
        </w:tc>
      </w:tr>
      <w:tr w:rsidR="008E64A8" w:rsidTr="00BA42C9">
        <w:trPr>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jc w:val="center"/>
              <w:rPr>
                <w:rFonts w:ascii="Arial" w:hAnsi="Arial" w:cs="Arial"/>
                <w:b/>
                <w:sz w:val="28"/>
                <w:szCs w:val="28"/>
                <w:lang w:val="en-US"/>
              </w:rPr>
            </w:pPr>
          </w:p>
          <w:p w:rsidR="008E64A8" w:rsidRPr="003F66FB" w:rsidRDefault="008E64A8" w:rsidP="00BA42C9">
            <w:pPr>
              <w:jc w:val="center"/>
              <w:rPr>
                <w:rFonts w:ascii="Arial" w:hAnsi="Arial" w:cs="Arial"/>
                <w:b/>
                <w:sz w:val="28"/>
                <w:szCs w:val="28"/>
                <w:lang w:val="en-US"/>
              </w:rPr>
            </w:pPr>
            <w:r>
              <w:rPr>
                <w:rFonts w:ascii="Arial" w:hAnsi="Arial" w:cs="Arial"/>
                <w:b/>
                <w:sz w:val="28"/>
                <w:szCs w:val="28"/>
                <w:lang w:val="en-US"/>
              </w:rPr>
              <w:lastRenderedPageBreak/>
              <w:t>Buying and selling</w:t>
            </w:r>
          </w:p>
        </w:tc>
        <w:tc>
          <w:tcPr>
            <w:tcW w:w="4077"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lang w:val="en-US"/>
              </w:rPr>
            </w:pPr>
          </w:p>
          <w:p w:rsidR="008E64A8" w:rsidRDefault="008E64A8" w:rsidP="00BA42C9">
            <w:pPr>
              <w:rPr>
                <w:rFonts w:ascii="Arial" w:hAnsi="Arial" w:cs="Arial"/>
                <w:sz w:val="22"/>
                <w:szCs w:val="22"/>
              </w:rPr>
            </w:pPr>
            <w:r>
              <w:rPr>
                <w:rFonts w:ascii="Arial" w:hAnsi="Arial" w:cs="Arial"/>
                <w:sz w:val="22"/>
                <w:szCs w:val="22"/>
              </w:rPr>
              <w:lastRenderedPageBreak/>
              <w:t>-пасив</w:t>
            </w:r>
          </w:p>
          <w:p w:rsidR="008E64A8" w:rsidRDefault="008E64A8" w:rsidP="00BA42C9">
            <w:pPr>
              <w:rPr>
                <w:rFonts w:ascii="Arial" w:hAnsi="Arial" w:cs="Arial"/>
                <w:sz w:val="22"/>
                <w:szCs w:val="22"/>
              </w:rPr>
            </w:pPr>
            <w:r>
              <w:rPr>
                <w:rFonts w:ascii="Arial" w:hAnsi="Arial" w:cs="Arial"/>
                <w:sz w:val="22"/>
                <w:szCs w:val="22"/>
              </w:rPr>
              <w:t>-модални глаголи у пасиву</w:t>
            </w:r>
          </w:p>
          <w:p w:rsidR="008E64A8" w:rsidRDefault="008E64A8" w:rsidP="00BA42C9">
            <w:pPr>
              <w:rPr>
                <w:rFonts w:ascii="Arial" w:hAnsi="Arial" w:cs="Arial"/>
                <w:sz w:val="22"/>
                <w:szCs w:val="22"/>
              </w:rPr>
            </w:pPr>
            <w:r>
              <w:rPr>
                <w:rFonts w:ascii="Arial" w:hAnsi="Arial" w:cs="Arial"/>
                <w:sz w:val="22"/>
                <w:szCs w:val="22"/>
              </w:rPr>
              <w:t>-предлози</w:t>
            </w:r>
          </w:p>
          <w:p w:rsidR="008E64A8" w:rsidRDefault="008E64A8" w:rsidP="00BA42C9">
            <w:pPr>
              <w:rPr>
                <w:rFonts w:ascii="Arial" w:hAnsi="Arial" w:cs="Arial"/>
                <w:sz w:val="22"/>
                <w:szCs w:val="22"/>
              </w:rPr>
            </w:pPr>
            <w:r>
              <w:rPr>
                <w:rFonts w:ascii="Arial" w:hAnsi="Arial" w:cs="Arial"/>
                <w:sz w:val="22"/>
                <w:szCs w:val="22"/>
              </w:rPr>
              <w:t>-куповина карата</w:t>
            </w:r>
          </w:p>
          <w:p w:rsidR="008E64A8" w:rsidRDefault="008E64A8" w:rsidP="00BA42C9">
            <w:pPr>
              <w:rPr>
                <w:rFonts w:ascii="Arial" w:hAnsi="Arial" w:cs="Arial"/>
                <w:sz w:val="22"/>
                <w:szCs w:val="22"/>
              </w:rPr>
            </w:pPr>
            <w:r>
              <w:rPr>
                <w:rFonts w:ascii="Arial" w:hAnsi="Arial" w:cs="Arial"/>
                <w:sz w:val="22"/>
                <w:szCs w:val="22"/>
              </w:rPr>
              <w:t>-новац и путовање</w:t>
            </w:r>
          </w:p>
          <w:p w:rsidR="008E64A8" w:rsidRDefault="008E64A8" w:rsidP="00BA42C9">
            <w:pPr>
              <w:rPr>
                <w:rFonts w:ascii="Arial" w:hAnsi="Arial" w:cs="Arial"/>
                <w:sz w:val="22"/>
                <w:szCs w:val="22"/>
              </w:rPr>
            </w:pPr>
            <w:r>
              <w:rPr>
                <w:rFonts w:ascii="Arial" w:hAnsi="Arial" w:cs="Arial"/>
                <w:sz w:val="22"/>
                <w:szCs w:val="22"/>
              </w:rPr>
              <w:t>-необична места за одмор</w:t>
            </w:r>
          </w:p>
          <w:p w:rsidR="008E64A8" w:rsidRDefault="008E64A8" w:rsidP="00BA42C9">
            <w:pPr>
              <w:rPr>
                <w:rFonts w:ascii="Arial" w:hAnsi="Arial" w:cs="Arial"/>
                <w:sz w:val="22"/>
                <w:szCs w:val="22"/>
              </w:rPr>
            </w:pPr>
            <w:r>
              <w:rPr>
                <w:rFonts w:ascii="Arial" w:hAnsi="Arial" w:cs="Arial"/>
                <w:sz w:val="22"/>
                <w:szCs w:val="22"/>
              </w:rPr>
              <w:t>-описивање хотела</w:t>
            </w:r>
          </w:p>
          <w:p w:rsidR="008E64A8" w:rsidRDefault="008E64A8" w:rsidP="00BA42C9">
            <w:pPr>
              <w:rPr>
                <w:rFonts w:ascii="Arial" w:hAnsi="Arial" w:cs="Arial"/>
                <w:sz w:val="22"/>
                <w:szCs w:val="22"/>
              </w:rPr>
            </w:pPr>
            <w:r>
              <w:rPr>
                <w:rFonts w:ascii="Arial" w:hAnsi="Arial" w:cs="Arial"/>
                <w:sz w:val="22"/>
                <w:szCs w:val="22"/>
              </w:rPr>
              <w:t>-прошли партицип</w:t>
            </w:r>
          </w:p>
          <w:p w:rsidR="008E64A8" w:rsidRPr="003F66FB" w:rsidRDefault="008E64A8" w:rsidP="00BA42C9">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jc w:val="center"/>
              <w:rPr>
                <w:rFonts w:ascii="Arial" w:hAnsi="Arial" w:cs="Arial"/>
                <w:sz w:val="28"/>
                <w:szCs w:val="28"/>
                <w:lang w:val="sr-Cyrl-CS"/>
              </w:rPr>
            </w:pPr>
            <w:r>
              <w:rPr>
                <w:rFonts w:ascii="Arial" w:hAnsi="Arial" w:cs="Arial"/>
                <w:sz w:val="28"/>
                <w:szCs w:val="28"/>
                <w:lang w:val="sr-Cyrl-CS"/>
              </w:rPr>
              <w:lastRenderedPageBreak/>
              <w:t>12</w:t>
            </w:r>
          </w:p>
        </w:tc>
        <w:tc>
          <w:tcPr>
            <w:tcW w:w="3896" w:type="dxa"/>
            <w:tcBorders>
              <w:top w:val="single" w:sz="4" w:space="0" w:color="auto"/>
              <w:left w:val="single" w:sz="4" w:space="0" w:color="auto"/>
              <w:bottom w:val="single" w:sz="4" w:space="0" w:color="auto"/>
              <w:right w:val="single" w:sz="4" w:space="0" w:color="auto"/>
            </w:tcBorders>
            <w:vAlign w:val="center"/>
            <w:hideMark/>
          </w:tcPr>
          <w:p w:rsidR="008E64A8" w:rsidRPr="00BF5287" w:rsidRDefault="008E64A8" w:rsidP="00BA42C9">
            <w:pPr>
              <w:rPr>
                <w:rFonts w:ascii="Arial" w:hAnsi="Arial" w:cs="Arial"/>
                <w:sz w:val="22"/>
                <w:szCs w:val="22"/>
              </w:rPr>
            </w:pPr>
          </w:p>
          <w:p w:rsidR="008E64A8" w:rsidRPr="00BF5287" w:rsidRDefault="008E64A8" w:rsidP="00BA42C9">
            <w:pPr>
              <w:rPr>
                <w:rFonts w:ascii="Arial" w:hAnsi="Arial" w:cs="Arial"/>
              </w:rPr>
            </w:pPr>
            <w:r w:rsidRPr="00BF5287">
              <w:rPr>
                <w:rFonts w:ascii="Arial" w:hAnsi="Arial" w:cs="Arial"/>
                <w:sz w:val="22"/>
                <w:szCs w:val="22"/>
              </w:rPr>
              <w:lastRenderedPageBreak/>
              <w:t>-наставник и даље ученицима скреће пажњу и упућује их на значај граматичке прецизности исказа</w:t>
            </w:r>
          </w:p>
        </w:tc>
        <w:tc>
          <w:tcPr>
            <w:tcW w:w="0" w:type="auto"/>
            <w:vMerge/>
            <w:tcBorders>
              <w:left w:val="single" w:sz="4" w:space="0" w:color="auto"/>
              <w:right w:val="single" w:sz="4" w:space="0" w:color="auto"/>
            </w:tcBorders>
            <w:vAlign w:val="center"/>
            <w:hideMark/>
          </w:tcPr>
          <w:p w:rsidR="008E64A8" w:rsidRDefault="008E64A8" w:rsidP="00BA42C9">
            <w:pPr>
              <w:rPr>
                <w:rFonts w:ascii="Arial" w:hAnsi="Arial" w:cs="Arial"/>
                <w:lang w:val="sr-Cyrl-CS"/>
              </w:rPr>
            </w:pPr>
          </w:p>
        </w:tc>
      </w:tr>
      <w:tr w:rsidR="008E64A8" w:rsidTr="00BA42C9">
        <w:trPr>
          <w:trHeight w:val="345"/>
        </w:trPr>
        <w:tc>
          <w:tcPr>
            <w:tcW w:w="1985" w:type="dxa"/>
            <w:tcBorders>
              <w:top w:val="single" w:sz="4" w:space="0" w:color="auto"/>
              <w:left w:val="single" w:sz="4" w:space="0" w:color="auto"/>
              <w:bottom w:val="single" w:sz="4" w:space="0" w:color="auto"/>
              <w:right w:val="single" w:sz="4" w:space="0" w:color="auto"/>
            </w:tcBorders>
            <w:vAlign w:val="center"/>
          </w:tcPr>
          <w:p w:rsidR="008E64A8" w:rsidRPr="00D449E1" w:rsidRDefault="008E64A8" w:rsidP="00BA42C9">
            <w:pPr>
              <w:jc w:val="center"/>
              <w:rPr>
                <w:rFonts w:ascii="Arial" w:hAnsi="Arial" w:cs="Arial"/>
                <w:b/>
                <w:sz w:val="28"/>
                <w:szCs w:val="28"/>
                <w:lang w:val="en-US"/>
              </w:rPr>
            </w:pPr>
            <w:r>
              <w:rPr>
                <w:rFonts w:ascii="Arial" w:hAnsi="Arial" w:cs="Arial"/>
                <w:b/>
                <w:sz w:val="28"/>
                <w:szCs w:val="28"/>
                <w:lang w:val="en-US"/>
              </w:rPr>
              <w:lastRenderedPageBreak/>
              <w:t>Protest</w:t>
            </w:r>
          </w:p>
        </w:tc>
        <w:tc>
          <w:tcPr>
            <w:tcW w:w="4077"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rPr>
            </w:pPr>
            <w:r>
              <w:rPr>
                <w:rFonts w:ascii="Arial" w:hAnsi="Arial" w:cs="Arial"/>
              </w:rPr>
              <w:t>-људска и грађанска права</w:t>
            </w:r>
          </w:p>
          <w:p w:rsidR="008E64A8" w:rsidRDefault="008E64A8" w:rsidP="00BA42C9">
            <w:pPr>
              <w:rPr>
                <w:rFonts w:ascii="Arial" w:hAnsi="Arial" w:cs="Arial"/>
              </w:rPr>
            </w:pPr>
            <w:r>
              <w:rPr>
                <w:rFonts w:ascii="Arial" w:hAnsi="Arial" w:cs="Arial"/>
              </w:rPr>
              <w:t>-управни и неуправни говор</w:t>
            </w:r>
          </w:p>
          <w:p w:rsidR="008E64A8" w:rsidRDefault="008E64A8" w:rsidP="00BA42C9">
            <w:pPr>
              <w:rPr>
                <w:rFonts w:ascii="Arial" w:hAnsi="Arial" w:cs="Arial"/>
              </w:rPr>
            </w:pPr>
            <w:r>
              <w:rPr>
                <w:rFonts w:ascii="Arial" w:hAnsi="Arial" w:cs="Arial"/>
              </w:rPr>
              <w:t>-питања у неуправном говору</w:t>
            </w:r>
          </w:p>
          <w:p w:rsidR="008E64A8" w:rsidRDefault="008E64A8" w:rsidP="00BA42C9">
            <w:pPr>
              <w:rPr>
                <w:rFonts w:ascii="Arial" w:hAnsi="Arial" w:cs="Arial"/>
              </w:rPr>
            </w:pPr>
            <w:r>
              <w:rPr>
                <w:rFonts w:ascii="Arial" w:hAnsi="Arial" w:cs="Arial"/>
              </w:rPr>
              <w:t>-фразални глаголи</w:t>
            </w:r>
          </w:p>
          <w:p w:rsidR="008E64A8" w:rsidRDefault="008E64A8" w:rsidP="00BA42C9">
            <w:pPr>
              <w:rPr>
                <w:rFonts w:ascii="Arial" w:hAnsi="Arial" w:cs="Arial"/>
              </w:rPr>
            </w:pPr>
            <w:r>
              <w:rPr>
                <w:rFonts w:ascii="Arial" w:hAnsi="Arial" w:cs="Arial"/>
              </w:rPr>
              <w:t>-</w:t>
            </w:r>
            <w:r>
              <w:rPr>
                <w:rFonts w:ascii="Arial" w:hAnsi="Arial" w:cs="Arial"/>
                <w:lang w:val="en-US"/>
              </w:rPr>
              <w:t>Romeo and Juliet</w:t>
            </w:r>
            <w:r>
              <w:rPr>
                <w:rFonts w:ascii="Arial" w:hAnsi="Arial" w:cs="Arial"/>
              </w:rPr>
              <w:t xml:space="preserve"> – део трагедије</w:t>
            </w:r>
          </w:p>
          <w:p w:rsidR="008E64A8" w:rsidRDefault="008E64A8" w:rsidP="00BA42C9">
            <w:pPr>
              <w:rPr>
                <w:rFonts w:ascii="Arial" w:hAnsi="Arial" w:cs="Arial"/>
              </w:rPr>
            </w:pPr>
            <w:r>
              <w:rPr>
                <w:rFonts w:ascii="Arial" w:hAnsi="Arial" w:cs="Arial"/>
              </w:rPr>
              <w:t>-Оксфорд и Кембриџ</w:t>
            </w:r>
          </w:p>
          <w:p w:rsidR="008E64A8" w:rsidRPr="00D449E1" w:rsidRDefault="008E64A8" w:rsidP="00BA42C9">
            <w:pPr>
              <w:rPr>
                <w:rFonts w:ascii="Arial" w:hAnsi="Arial" w:cs="Arial"/>
              </w:rPr>
            </w:pPr>
            <w:r>
              <w:rPr>
                <w:rFonts w:ascii="Arial" w:hAnsi="Arial" w:cs="Arial"/>
              </w:rPr>
              <w:t>-политика и власт</w:t>
            </w:r>
          </w:p>
        </w:tc>
        <w:tc>
          <w:tcPr>
            <w:tcW w:w="1559"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jc w:val="center"/>
              <w:rPr>
                <w:rFonts w:ascii="Arial" w:hAnsi="Arial" w:cs="Arial"/>
                <w:sz w:val="28"/>
                <w:szCs w:val="28"/>
                <w:lang w:val="sr-Cyrl-CS"/>
              </w:rPr>
            </w:pPr>
            <w:r>
              <w:rPr>
                <w:rFonts w:ascii="Arial" w:hAnsi="Arial" w:cs="Arial"/>
                <w:sz w:val="28"/>
                <w:szCs w:val="28"/>
                <w:lang w:val="sr-Cyrl-CS"/>
              </w:rPr>
              <w:t>11</w:t>
            </w:r>
          </w:p>
        </w:tc>
        <w:tc>
          <w:tcPr>
            <w:tcW w:w="3896" w:type="dxa"/>
            <w:tcBorders>
              <w:top w:val="single" w:sz="4" w:space="0" w:color="auto"/>
              <w:left w:val="single" w:sz="4" w:space="0" w:color="auto"/>
              <w:bottom w:val="single" w:sz="4" w:space="0" w:color="auto"/>
              <w:right w:val="single" w:sz="4" w:space="0" w:color="auto"/>
            </w:tcBorders>
            <w:vAlign w:val="center"/>
            <w:hideMark/>
          </w:tcPr>
          <w:p w:rsidR="008E64A8" w:rsidRDefault="008E64A8" w:rsidP="00BA42C9">
            <w:pPr>
              <w:rPr>
                <w:rFonts w:ascii="Arial" w:hAnsi="Arial" w:cs="Arial"/>
              </w:rPr>
            </w:pPr>
            <w:r w:rsidRPr="00BF5287">
              <w:rPr>
                <w:rFonts w:ascii="Arial" w:hAnsi="Arial" w:cs="Arial"/>
              </w:rPr>
              <w:t xml:space="preserve">уџбеници постају извори активности и морају бити праћени употребом аутентичних материјала; </w:t>
            </w:r>
          </w:p>
          <w:p w:rsidR="008E64A8" w:rsidRDefault="008E64A8" w:rsidP="00BA42C9">
            <w:pPr>
              <w:rPr>
                <w:rFonts w:ascii="Arial" w:hAnsi="Arial" w:cs="Arial"/>
              </w:rPr>
            </w:pPr>
            <w:r w:rsidRPr="00BF5287">
              <w:rPr>
                <w:rFonts w:ascii="Arial" w:hAnsi="Arial" w:cs="Arial"/>
              </w:rPr>
              <w:t xml:space="preserve">учионица постаје простор који је могуће прилагођавати потребама наставе из дана у дан; </w:t>
            </w:r>
          </w:p>
          <w:p w:rsidR="008E64A8" w:rsidRDefault="008E64A8" w:rsidP="00BA42C9">
            <w:pPr>
              <w:rPr>
                <w:rFonts w:ascii="Arial" w:hAnsi="Arial" w:cs="Arial"/>
              </w:rPr>
            </w:pPr>
            <w:r w:rsidRPr="00BF5287">
              <w:rPr>
                <w:rFonts w:ascii="Arial" w:hAnsi="Arial" w:cs="Arial"/>
              </w:rPr>
              <w:t xml:space="preserve"> рад на пројекту као задатку који остварује корелацију са другим предметима и подстиче ученике на студиозни и истраживачки рад; </w:t>
            </w:r>
          </w:p>
          <w:p w:rsidR="008E64A8" w:rsidRDefault="008E64A8" w:rsidP="00BA42C9">
            <w:pPr>
              <w:rPr>
                <w:rFonts w:ascii="Arial" w:hAnsi="Arial" w:cs="Arial"/>
              </w:rPr>
            </w:pPr>
            <w:r w:rsidRPr="00BF5287">
              <w:rPr>
                <w:rFonts w:ascii="Arial" w:hAnsi="Arial" w:cs="Arial"/>
              </w:rPr>
              <w:t xml:space="preserve"> за увођење новог лексичког материјала користе се познате граматичке структуре и обрнуто;</w:t>
            </w:r>
          </w:p>
        </w:tc>
        <w:tc>
          <w:tcPr>
            <w:tcW w:w="0" w:type="auto"/>
            <w:vMerge/>
            <w:tcBorders>
              <w:left w:val="single" w:sz="4" w:space="0" w:color="auto"/>
              <w:right w:val="single" w:sz="4" w:space="0" w:color="auto"/>
            </w:tcBorders>
            <w:vAlign w:val="center"/>
            <w:hideMark/>
          </w:tcPr>
          <w:p w:rsidR="008E64A8" w:rsidRDefault="008E64A8" w:rsidP="00BA42C9">
            <w:pPr>
              <w:rPr>
                <w:rFonts w:ascii="Arial" w:hAnsi="Arial" w:cs="Arial"/>
                <w:lang w:val="sr-Cyrl-CS"/>
              </w:rPr>
            </w:pPr>
          </w:p>
        </w:tc>
      </w:tr>
    </w:tbl>
    <w:p w:rsidR="008E64A8" w:rsidRDefault="008E64A8" w:rsidP="008E64A8">
      <w:pPr>
        <w:spacing w:after="0" w:line="240" w:lineRule="auto"/>
        <w:jc w:val="center"/>
        <w:rPr>
          <w:rFonts w:ascii="Arial" w:eastAsia="Times New Roman" w:hAnsi="Arial" w:cs="Arial"/>
          <w:b/>
          <w:sz w:val="32"/>
          <w:szCs w:val="32"/>
          <w:lang w:val="sr-Cyrl-CS"/>
        </w:rPr>
      </w:pPr>
    </w:p>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tbl>
      <w:tblPr>
        <w:tblStyle w:val="TableGrid"/>
        <w:tblW w:w="14283" w:type="dxa"/>
        <w:tblLook w:val="04A0"/>
      </w:tblPr>
      <w:tblGrid>
        <w:gridCol w:w="2211"/>
        <w:gridCol w:w="111"/>
        <w:gridCol w:w="4023"/>
        <w:gridCol w:w="1560"/>
        <w:gridCol w:w="4056"/>
        <w:gridCol w:w="2322"/>
      </w:tblGrid>
      <w:tr w:rsidR="008E64A8" w:rsidTr="00BA42C9">
        <w:tc>
          <w:tcPr>
            <w:tcW w:w="14283" w:type="dxa"/>
            <w:gridSpan w:val="6"/>
            <w:tcBorders>
              <w:top w:val="single" w:sz="4" w:space="0" w:color="auto"/>
              <w:left w:val="single" w:sz="4" w:space="0" w:color="auto"/>
              <w:bottom w:val="single" w:sz="4" w:space="0" w:color="auto"/>
              <w:right w:val="single" w:sz="4" w:space="0" w:color="auto"/>
            </w:tcBorders>
            <w:hideMark/>
          </w:tcPr>
          <w:p w:rsidR="008E64A8" w:rsidRPr="003C2943" w:rsidRDefault="008E64A8" w:rsidP="00BA42C9">
            <w:pPr>
              <w:jc w:val="center"/>
              <w:rPr>
                <w:rFonts w:ascii="Arial" w:hAnsi="Arial" w:cs="Arial"/>
                <w:b/>
                <w:sz w:val="40"/>
                <w:szCs w:val="40"/>
              </w:rPr>
            </w:pPr>
            <w:r w:rsidRPr="003C2943">
              <w:rPr>
                <w:rFonts w:ascii="Arial" w:hAnsi="Arial" w:cs="Arial"/>
                <w:b/>
                <w:sz w:val="40"/>
                <w:szCs w:val="40"/>
              </w:rPr>
              <w:t>Музичка култура</w:t>
            </w:r>
          </w:p>
        </w:tc>
      </w:tr>
      <w:tr w:rsidR="008E64A8" w:rsidTr="00BA42C9">
        <w:tc>
          <w:tcPr>
            <w:tcW w:w="14283" w:type="dxa"/>
            <w:gridSpan w:val="6"/>
            <w:tcBorders>
              <w:top w:val="single" w:sz="4" w:space="0" w:color="auto"/>
              <w:left w:val="single" w:sz="4" w:space="0" w:color="auto"/>
              <w:bottom w:val="single" w:sz="4" w:space="0" w:color="auto"/>
              <w:right w:val="single" w:sz="4" w:space="0" w:color="auto"/>
            </w:tcBorders>
            <w:hideMark/>
          </w:tcPr>
          <w:p w:rsidR="008E64A8" w:rsidRPr="00B11C0A" w:rsidRDefault="008E64A8" w:rsidP="00BA42C9">
            <w:pPr>
              <w:rPr>
                <w:rFonts w:ascii="Arial" w:hAnsi="Arial" w:cs="Arial"/>
                <w:b/>
                <w:sz w:val="24"/>
                <w:szCs w:val="24"/>
                <w:lang w:val="sr-Cyrl-CS"/>
              </w:rPr>
            </w:pPr>
            <w:r w:rsidRPr="00B11C0A">
              <w:rPr>
                <w:rFonts w:ascii="Arial" w:hAnsi="Arial" w:cs="Arial"/>
                <w:b/>
                <w:sz w:val="24"/>
                <w:szCs w:val="24"/>
              </w:rPr>
              <w:t xml:space="preserve">ЦИЉ:  </w:t>
            </w:r>
          </w:p>
          <w:p w:rsidR="008E64A8" w:rsidRPr="00B11C0A" w:rsidRDefault="008E64A8" w:rsidP="00BA42C9">
            <w:pPr>
              <w:rPr>
                <w:rFonts w:ascii="Arial" w:hAnsi="Arial" w:cs="Arial"/>
                <w:b/>
              </w:rPr>
            </w:pPr>
            <w:r w:rsidRPr="00B11C0A">
              <w:rPr>
                <w:rFonts w:ascii="Arial" w:hAnsi="Arial" w:cs="Arial"/>
                <w:b/>
              </w:rPr>
              <w:t>Циљ наставе музичке културе јесте да се осигура да сви ученици стекну базичну језичку и уметничку писменост и да напредују ка реализацији одговарајућих стандарда образовних  постигнућа , да се оспособе да решавају проблеме и задатке у новим и непознатим ситуацијама, да изразе и образложе своје мишљење и дискутују  са другима , развију мотивисаност за учење и заинтересованост за предметне садржаје , као и да</w:t>
            </w:r>
          </w:p>
          <w:p w:rsidR="008E64A8" w:rsidRPr="00B11C0A" w:rsidRDefault="008E64A8" w:rsidP="000A5A9E">
            <w:pPr>
              <w:numPr>
                <w:ilvl w:val="0"/>
                <w:numId w:val="3"/>
              </w:numPr>
              <w:rPr>
                <w:rFonts w:ascii="Arial" w:hAnsi="Arial" w:cs="Arial"/>
                <w:b/>
              </w:rPr>
            </w:pPr>
            <w:r w:rsidRPr="00B11C0A">
              <w:rPr>
                <w:rFonts w:ascii="Arial" w:hAnsi="Arial" w:cs="Arial"/>
                <w:b/>
              </w:rPr>
              <w:t xml:space="preserve">упознају  музичку културу кроз обраду тема повезаних са музиком различитих епоха </w:t>
            </w:r>
          </w:p>
          <w:p w:rsidR="008E64A8" w:rsidRPr="00B11C0A" w:rsidRDefault="008E64A8" w:rsidP="000A5A9E">
            <w:pPr>
              <w:numPr>
                <w:ilvl w:val="0"/>
                <w:numId w:val="3"/>
              </w:numPr>
              <w:rPr>
                <w:rFonts w:ascii="Arial" w:hAnsi="Arial" w:cs="Arial"/>
                <w:b/>
              </w:rPr>
            </w:pPr>
            <w:r w:rsidRPr="00B11C0A">
              <w:rPr>
                <w:rFonts w:ascii="Arial" w:hAnsi="Arial" w:cs="Arial"/>
                <w:b/>
              </w:rPr>
              <w:t>развију музикалност и креативност</w:t>
            </w:r>
          </w:p>
          <w:p w:rsidR="008E64A8" w:rsidRPr="00B11C0A" w:rsidRDefault="008E64A8" w:rsidP="000A5A9E">
            <w:pPr>
              <w:numPr>
                <w:ilvl w:val="0"/>
                <w:numId w:val="3"/>
              </w:numPr>
              <w:rPr>
                <w:rFonts w:ascii="Arial" w:hAnsi="Arial" w:cs="Arial"/>
                <w:b/>
              </w:rPr>
            </w:pPr>
            <w:r w:rsidRPr="00B11C0A">
              <w:rPr>
                <w:rFonts w:ascii="Arial" w:hAnsi="Arial" w:cs="Arial"/>
                <w:b/>
              </w:rPr>
              <w:t xml:space="preserve">негују смисао за заједничко и индивидуално музицирање у свим облицима васпитно-образовног рада са ученицима. </w:t>
            </w:r>
          </w:p>
          <w:p w:rsidR="008E64A8" w:rsidRPr="00FA4789" w:rsidRDefault="008E64A8" w:rsidP="00BA42C9">
            <w:pPr>
              <w:rPr>
                <w:rFonts w:ascii="Arial" w:hAnsi="Arial" w:cs="Arial"/>
                <w:sz w:val="24"/>
                <w:szCs w:val="24"/>
                <w:lang w:val="sr-Cyrl-CS"/>
              </w:rPr>
            </w:pPr>
          </w:p>
        </w:tc>
      </w:tr>
      <w:tr w:rsidR="008E64A8" w:rsidTr="00BA42C9">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lastRenderedPageBreak/>
              <w:t>ОБЛАСТ/ТЕМА</w:t>
            </w:r>
          </w:p>
        </w:tc>
        <w:tc>
          <w:tcPr>
            <w:tcW w:w="4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САДРЖАЈ</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ТРАЈАЊЕ</w:t>
            </w:r>
          </w:p>
        </w:tc>
        <w:tc>
          <w:tcPr>
            <w:tcW w:w="4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НАЧИН И ПОСТУПАК ОСТВАРИВАЊА</w:t>
            </w: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ВРСТЕ АКТИВНОСТИ</w:t>
            </w:r>
          </w:p>
        </w:tc>
      </w:tr>
      <w:tr w:rsidR="008E64A8" w:rsidTr="00BA42C9">
        <w:tc>
          <w:tcPr>
            <w:tcW w:w="2211" w:type="dxa"/>
            <w:tcBorders>
              <w:top w:val="single" w:sz="4" w:space="0" w:color="auto"/>
              <w:left w:val="single" w:sz="4" w:space="0" w:color="auto"/>
              <w:bottom w:val="single" w:sz="4" w:space="0" w:color="auto"/>
              <w:right w:val="single" w:sz="4" w:space="0" w:color="auto"/>
            </w:tcBorders>
            <w:vAlign w:val="center"/>
            <w:hideMark/>
          </w:tcPr>
          <w:p w:rsidR="008E64A8" w:rsidRPr="00B11C0A" w:rsidRDefault="008E64A8" w:rsidP="00BA42C9">
            <w:pPr>
              <w:jc w:val="center"/>
              <w:rPr>
                <w:rFonts w:ascii="Arial" w:hAnsi="Arial" w:cs="Arial"/>
                <w:b/>
                <w:sz w:val="28"/>
                <w:szCs w:val="28"/>
                <w:lang w:val="sr-Cyrl-CS"/>
              </w:rPr>
            </w:pPr>
            <w:r w:rsidRPr="00B11C0A">
              <w:rPr>
                <w:rFonts w:ascii="Arial" w:hAnsi="Arial" w:cs="Arial"/>
                <w:b/>
                <w:sz w:val="28"/>
                <w:szCs w:val="28"/>
                <w:lang w:val="sr-Cyrl-CS"/>
              </w:rPr>
              <w:t>Знање и разумевање</w:t>
            </w:r>
          </w:p>
        </w:tc>
        <w:tc>
          <w:tcPr>
            <w:tcW w:w="4134" w:type="dxa"/>
            <w:gridSpan w:val="2"/>
            <w:tcBorders>
              <w:top w:val="single" w:sz="4" w:space="0" w:color="auto"/>
              <w:left w:val="single" w:sz="4" w:space="0" w:color="auto"/>
              <w:bottom w:val="single" w:sz="4" w:space="0" w:color="auto"/>
              <w:right w:val="single" w:sz="4" w:space="0" w:color="auto"/>
            </w:tcBorders>
          </w:tcPr>
          <w:p w:rsidR="008E64A8" w:rsidRPr="00AD034D" w:rsidRDefault="008E64A8" w:rsidP="00BA42C9">
            <w:pPr>
              <w:rPr>
                <w:rFonts w:ascii="Arial" w:hAnsi="Arial" w:cs="Arial"/>
                <w:lang w:val="sr-Cyrl-CS"/>
              </w:rPr>
            </w:pPr>
            <w:r w:rsidRPr="00AD034D">
              <w:rPr>
                <w:rFonts w:ascii="Arial" w:hAnsi="Arial" w:cs="Arial"/>
                <w:lang w:val="sr-Cyrl-CS"/>
              </w:rPr>
              <w:t>-Музичко- сценски жандрови (опера,оперета, балет ,мјузикл ,стилизоване игре и друштвени плесови )</w:t>
            </w:r>
          </w:p>
          <w:p w:rsidR="008E64A8" w:rsidRPr="00AD034D" w:rsidRDefault="008E64A8" w:rsidP="00BA42C9">
            <w:pPr>
              <w:rPr>
                <w:rFonts w:ascii="Arial" w:hAnsi="Arial" w:cs="Arial"/>
                <w:lang w:val="sr-Cyrl-CS"/>
              </w:rPr>
            </w:pPr>
            <w:r w:rsidRPr="00AD034D">
              <w:rPr>
                <w:rFonts w:ascii="Arial" w:hAnsi="Arial" w:cs="Arial"/>
                <w:lang w:val="sr-Cyrl-CS"/>
              </w:rPr>
              <w:t>-Музичко –сценска раздобља</w:t>
            </w:r>
          </w:p>
          <w:p w:rsidR="008E64A8" w:rsidRPr="00AD034D" w:rsidRDefault="008E64A8" w:rsidP="00BA42C9">
            <w:pPr>
              <w:rPr>
                <w:rFonts w:ascii="Arial" w:hAnsi="Arial" w:cs="Arial"/>
                <w:i/>
                <w:color w:val="E36C0A"/>
              </w:rPr>
            </w:pPr>
            <w:r w:rsidRPr="00AD034D">
              <w:rPr>
                <w:rFonts w:ascii="Arial" w:hAnsi="Arial" w:cs="Arial"/>
                <w:lang w:val="sr-Cyrl-CS"/>
              </w:rPr>
              <w:t xml:space="preserve">(романтизам , музика 20.века,музика у Србији у19.веку и у првој половини 20. века,џез </w:t>
            </w:r>
          </w:p>
          <w:p w:rsidR="008E64A8" w:rsidRPr="00AD034D" w:rsidRDefault="008E64A8" w:rsidP="00BA42C9">
            <w:pPr>
              <w:rPr>
                <w:rFonts w:ascii="Arial" w:hAnsi="Arial" w:cs="Arial"/>
                <w:lang w:val="sr-Cyrl-CS"/>
              </w:rPr>
            </w:pPr>
          </w:p>
        </w:tc>
        <w:tc>
          <w:tcPr>
            <w:tcW w:w="1560" w:type="dxa"/>
            <w:tcBorders>
              <w:top w:val="single" w:sz="4" w:space="0" w:color="auto"/>
              <w:left w:val="single" w:sz="4" w:space="0" w:color="auto"/>
              <w:bottom w:val="single" w:sz="4" w:space="0" w:color="auto"/>
              <w:right w:val="single" w:sz="4" w:space="0" w:color="auto"/>
            </w:tcBorders>
          </w:tcPr>
          <w:p w:rsidR="008E64A8" w:rsidRPr="00AD034D" w:rsidRDefault="008E64A8" w:rsidP="00BA42C9">
            <w:pPr>
              <w:jc w:val="center"/>
              <w:rPr>
                <w:rFonts w:ascii="Arial" w:hAnsi="Arial" w:cs="Arial"/>
                <w:sz w:val="28"/>
                <w:szCs w:val="28"/>
                <w:lang w:val="en-US"/>
              </w:rPr>
            </w:pPr>
            <w:r w:rsidRPr="00AD034D">
              <w:rPr>
                <w:rFonts w:ascii="Arial" w:hAnsi="Arial" w:cs="Arial"/>
                <w:sz w:val="28"/>
                <w:szCs w:val="28"/>
                <w:lang w:val="en-US"/>
              </w:rPr>
              <w:t>17</w:t>
            </w:r>
          </w:p>
        </w:tc>
        <w:tc>
          <w:tcPr>
            <w:tcW w:w="4056" w:type="dxa"/>
            <w:tcBorders>
              <w:top w:val="single" w:sz="4" w:space="0" w:color="auto"/>
              <w:left w:val="single" w:sz="4" w:space="0" w:color="auto"/>
              <w:bottom w:val="single" w:sz="4" w:space="0" w:color="auto"/>
              <w:right w:val="single" w:sz="4" w:space="0" w:color="auto"/>
            </w:tcBorders>
            <w:hideMark/>
          </w:tcPr>
          <w:p w:rsidR="008E64A8" w:rsidRPr="00AD034D" w:rsidRDefault="008E64A8" w:rsidP="00BA42C9">
            <w:pPr>
              <w:rPr>
                <w:rFonts w:ascii="Arial" w:hAnsi="Arial" w:cs="Arial"/>
              </w:rPr>
            </w:pPr>
            <w:r w:rsidRPr="00AD034D">
              <w:rPr>
                <w:rFonts w:ascii="Arial" w:hAnsi="Arial" w:cs="Arial"/>
                <w:lang w:val="sr-Cyrl-CS"/>
              </w:rPr>
              <w:t>- аудитивна</w:t>
            </w:r>
          </w:p>
          <w:p w:rsidR="008E64A8" w:rsidRPr="00AD034D" w:rsidRDefault="008E64A8" w:rsidP="00BA42C9">
            <w:pPr>
              <w:rPr>
                <w:rFonts w:ascii="Arial" w:hAnsi="Arial" w:cs="Arial"/>
                <w:lang w:val="ru-RU"/>
              </w:rPr>
            </w:pPr>
            <w:r w:rsidRPr="00AD034D">
              <w:rPr>
                <w:rFonts w:ascii="Arial" w:hAnsi="Arial" w:cs="Arial"/>
                <w:lang w:val="sr-Cyrl-CS"/>
              </w:rPr>
              <w:t>- дијалошка</w:t>
            </w:r>
          </w:p>
          <w:p w:rsidR="008E64A8" w:rsidRPr="00AD034D" w:rsidRDefault="008E64A8" w:rsidP="00BA42C9">
            <w:pPr>
              <w:rPr>
                <w:rFonts w:ascii="Arial" w:hAnsi="Arial" w:cs="Arial"/>
                <w:lang w:val="ru-RU"/>
              </w:rPr>
            </w:pPr>
            <w:r w:rsidRPr="00AD034D">
              <w:rPr>
                <w:rFonts w:ascii="Arial" w:hAnsi="Arial" w:cs="Arial"/>
                <w:lang w:val="sr-Cyrl-CS"/>
              </w:rPr>
              <w:t>- монолошка</w:t>
            </w:r>
          </w:p>
          <w:p w:rsidR="008E64A8" w:rsidRPr="00AD034D" w:rsidRDefault="008E64A8" w:rsidP="00BA42C9">
            <w:pPr>
              <w:rPr>
                <w:rFonts w:ascii="Arial" w:hAnsi="Arial" w:cs="Arial"/>
                <w:lang w:val="sr-Cyrl-CS"/>
              </w:rPr>
            </w:pPr>
            <w:r w:rsidRPr="00AD034D">
              <w:rPr>
                <w:rFonts w:ascii="Arial" w:hAnsi="Arial" w:cs="Arial"/>
                <w:lang w:val="sr-Cyrl-CS"/>
              </w:rPr>
              <w:t>- демонстративна</w:t>
            </w:r>
          </w:p>
          <w:p w:rsidR="008E64A8" w:rsidRPr="00AD034D" w:rsidRDefault="008E64A8" w:rsidP="00BA42C9">
            <w:pPr>
              <w:rPr>
                <w:rFonts w:ascii="Arial" w:hAnsi="Arial" w:cs="Arial"/>
                <w:lang w:val="sr-Cyrl-CS"/>
              </w:rPr>
            </w:pPr>
            <w:r w:rsidRPr="00AD034D">
              <w:rPr>
                <w:rFonts w:ascii="Arial" w:hAnsi="Arial" w:cs="Arial"/>
                <w:lang w:val="sr-Cyrl-CS"/>
              </w:rPr>
              <w:t>-рад у групи</w:t>
            </w:r>
          </w:p>
          <w:p w:rsidR="008E64A8" w:rsidRPr="00AD034D" w:rsidRDefault="008E64A8" w:rsidP="00BA42C9">
            <w:pPr>
              <w:rPr>
                <w:rFonts w:ascii="Arial" w:hAnsi="Arial" w:cs="Arial"/>
                <w:lang w:val="sr-Cyrl-CS"/>
              </w:rPr>
            </w:pPr>
            <w:r w:rsidRPr="00AD034D">
              <w:rPr>
                <w:rFonts w:ascii="Arial" w:hAnsi="Arial" w:cs="Arial"/>
                <w:lang w:val="sr-Cyrl-CS"/>
              </w:rPr>
              <w:t>-мултимедијални приказ</w:t>
            </w:r>
          </w:p>
          <w:p w:rsidR="008E64A8" w:rsidRPr="00AD034D" w:rsidRDefault="008E64A8" w:rsidP="00BA42C9">
            <w:pPr>
              <w:rPr>
                <w:rFonts w:ascii="Arial" w:hAnsi="Arial" w:cs="Arial"/>
                <w:lang w:val="sr-Cyrl-CS"/>
              </w:rPr>
            </w:pPr>
            <w:r w:rsidRPr="00AD034D">
              <w:rPr>
                <w:rFonts w:ascii="Arial" w:hAnsi="Arial" w:cs="Arial"/>
                <w:lang w:val="sr-Cyrl-CS"/>
              </w:rPr>
              <w:t>-фронтални рад</w:t>
            </w:r>
          </w:p>
          <w:p w:rsidR="008E64A8" w:rsidRPr="00AD034D" w:rsidRDefault="008E64A8" w:rsidP="00BA42C9">
            <w:pPr>
              <w:rPr>
                <w:rFonts w:ascii="Arial" w:hAnsi="Arial" w:cs="Arial"/>
                <w:lang w:val="sr-Cyrl-CS"/>
              </w:rPr>
            </w:pPr>
            <w:r w:rsidRPr="00AD034D">
              <w:rPr>
                <w:rFonts w:ascii="Arial" w:hAnsi="Arial" w:cs="Arial"/>
                <w:lang w:val="sr-Cyrl-CS"/>
              </w:rPr>
              <w:t>-индивидуални рад</w:t>
            </w:r>
          </w:p>
          <w:p w:rsidR="008E64A8" w:rsidRPr="00AD034D" w:rsidRDefault="008E64A8" w:rsidP="00BA42C9">
            <w:pPr>
              <w:pStyle w:val="NormalWeb"/>
              <w:spacing w:before="0" w:after="360"/>
              <w:rPr>
                <w:rFonts w:ascii="Arial" w:hAnsi="Arial" w:cs="Arial"/>
                <w:color w:val="2B2B2B"/>
                <w:sz w:val="20"/>
                <w:szCs w:val="20"/>
              </w:rPr>
            </w:pPr>
          </w:p>
          <w:p w:rsidR="008E64A8" w:rsidRPr="00AD034D" w:rsidRDefault="008E64A8" w:rsidP="00BA42C9">
            <w:pPr>
              <w:pStyle w:val="NormalWeb"/>
              <w:spacing w:before="0" w:after="360"/>
              <w:rPr>
                <w:rFonts w:ascii="Arial" w:hAnsi="Arial" w:cs="Arial"/>
                <w:sz w:val="20"/>
                <w:szCs w:val="20"/>
              </w:rPr>
            </w:pPr>
          </w:p>
        </w:tc>
        <w:tc>
          <w:tcPr>
            <w:tcW w:w="2322" w:type="dxa"/>
            <w:vMerge w:val="restart"/>
            <w:tcBorders>
              <w:top w:val="single" w:sz="4" w:space="0" w:color="auto"/>
              <w:left w:val="single" w:sz="4" w:space="0" w:color="auto"/>
              <w:right w:val="single" w:sz="4" w:space="0" w:color="auto"/>
            </w:tcBorders>
          </w:tcPr>
          <w:p w:rsidR="008E64A8" w:rsidRPr="00B404E7" w:rsidRDefault="008E64A8" w:rsidP="00BA42C9">
            <w:pPr>
              <w:rPr>
                <w:rFonts w:ascii="Arial" w:hAnsi="Arial" w:cs="Arial"/>
              </w:rPr>
            </w:pPr>
            <w:r w:rsidRPr="00B404E7">
              <w:rPr>
                <w:rFonts w:ascii="Arial" w:hAnsi="Arial" w:cs="Arial"/>
              </w:rPr>
              <w:t>-усвајање знања</w:t>
            </w:r>
          </w:p>
          <w:p w:rsidR="008E64A8" w:rsidRPr="00B404E7" w:rsidRDefault="008E64A8" w:rsidP="00BA42C9">
            <w:pPr>
              <w:rPr>
                <w:rFonts w:ascii="Arial" w:hAnsi="Arial" w:cs="Arial"/>
              </w:rPr>
            </w:pPr>
            <w:r w:rsidRPr="00B404E7">
              <w:rPr>
                <w:rFonts w:ascii="Arial" w:hAnsi="Arial" w:cs="Arial"/>
              </w:rPr>
              <w:t>- слушање музике</w:t>
            </w:r>
          </w:p>
          <w:p w:rsidR="008E64A8" w:rsidRPr="00B404E7" w:rsidRDefault="008E64A8" w:rsidP="00BA42C9">
            <w:pPr>
              <w:rPr>
                <w:rFonts w:ascii="Arial" w:hAnsi="Arial" w:cs="Arial"/>
              </w:rPr>
            </w:pPr>
            <w:r w:rsidRPr="00B404E7">
              <w:rPr>
                <w:rFonts w:ascii="Arial" w:hAnsi="Arial" w:cs="Arial"/>
              </w:rPr>
              <w:t>- уочавање сличности и разлика између појединих музичких жанрова</w:t>
            </w:r>
          </w:p>
          <w:p w:rsidR="008E64A8" w:rsidRPr="00B404E7" w:rsidRDefault="008E64A8" w:rsidP="00BA42C9">
            <w:pPr>
              <w:rPr>
                <w:rFonts w:ascii="Arial" w:hAnsi="Arial" w:cs="Arial"/>
              </w:rPr>
            </w:pPr>
            <w:r w:rsidRPr="00B404E7">
              <w:rPr>
                <w:rFonts w:ascii="Arial" w:hAnsi="Arial" w:cs="Arial"/>
              </w:rPr>
              <w:t>-повезивање старих и нових знања</w:t>
            </w:r>
          </w:p>
          <w:p w:rsidR="008E64A8" w:rsidRPr="00B404E7" w:rsidRDefault="008E64A8" w:rsidP="00BA42C9">
            <w:pPr>
              <w:rPr>
                <w:rFonts w:ascii="Arial" w:hAnsi="Arial" w:cs="Arial"/>
              </w:rPr>
            </w:pPr>
            <w:r w:rsidRPr="00B404E7">
              <w:rPr>
                <w:rFonts w:ascii="Arial" w:hAnsi="Arial" w:cs="Arial"/>
              </w:rPr>
              <w:t xml:space="preserve">- разговор </w:t>
            </w:r>
          </w:p>
          <w:p w:rsidR="008E64A8" w:rsidRPr="00B404E7" w:rsidRDefault="008E64A8" w:rsidP="00BA42C9">
            <w:pPr>
              <w:rPr>
                <w:rFonts w:ascii="Arial" w:hAnsi="Arial" w:cs="Arial"/>
              </w:rPr>
            </w:pPr>
            <w:r w:rsidRPr="00B404E7">
              <w:rPr>
                <w:rFonts w:ascii="Arial" w:hAnsi="Arial" w:cs="Arial"/>
              </w:rPr>
              <w:t>- препознавање музичких дела и композитора</w:t>
            </w:r>
          </w:p>
          <w:p w:rsidR="008E64A8" w:rsidRPr="00B404E7" w:rsidRDefault="008E64A8" w:rsidP="00BA42C9">
            <w:pPr>
              <w:rPr>
                <w:rFonts w:ascii="Arial" w:hAnsi="Arial" w:cs="Arial"/>
              </w:rPr>
            </w:pPr>
            <w:r w:rsidRPr="00B404E7">
              <w:rPr>
                <w:rFonts w:ascii="Arial" w:hAnsi="Arial" w:cs="Arial"/>
              </w:rPr>
              <w:t>-певање песама по слуху и по нотном запису</w:t>
            </w:r>
          </w:p>
          <w:p w:rsidR="008E64A8" w:rsidRPr="00B404E7" w:rsidRDefault="008E64A8" w:rsidP="00BA42C9">
            <w:pPr>
              <w:rPr>
                <w:rFonts w:ascii="Arial" w:hAnsi="Arial" w:cs="Arial"/>
              </w:rPr>
            </w:pPr>
            <w:r w:rsidRPr="00B404E7">
              <w:rPr>
                <w:rFonts w:ascii="Arial" w:hAnsi="Arial" w:cs="Arial"/>
              </w:rPr>
              <w:t>-свирање једноставнијих композиција</w:t>
            </w:r>
          </w:p>
          <w:p w:rsidR="008E64A8" w:rsidRPr="00B404E7" w:rsidRDefault="008E64A8" w:rsidP="00BA42C9">
            <w:pPr>
              <w:rPr>
                <w:rFonts w:ascii="Arial" w:hAnsi="Arial" w:cs="Arial"/>
              </w:rPr>
            </w:pPr>
          </w:p>
          <w:p w:rsidR="008E64A8" w:rsidRPr="00DE0E65" w:rsidRDefault="008E64A8" w:rsidP="00BA42C9">
            <w:pPr>
              <w:rPr>
                <w:rFonts w:ascii="Arial" w:hAnsi="Arial" w:cs="Arial"/>
                <w:sz w:val="22"/>
                <w:szCs w:val="22"/>
              </w:rPr>
            </w:pPr>
            <w:r w:rsidRPr="00B404E7">
              <w:rPr>
                <w:rFonts w:ascii="Arial" w:hAnsi="Arial" w:cs="Arial"/>
              </w:rPr>
              <w:t>-стварање</w:t>
            </w:r>
          </w:p>
        </w:tc>
      </w:tr>
      <w:tr w:rsidR="008E64A8" w:rsidTr="00BA42C9">
        <w:tc>
          <w:tcPr>
            <w:tcW w:w="2211" w:type="dxa"/>
            <w:tcBorders>
              <w:top w:val="single" w:sz="4" w:space="0" w:color="auto"/>
              <w:left w:val="single" w:sz="4" w:space="0" w:color="auto"/>
              <w:bottom w:val="single" w:sz="4" w:space="0" w:color="auto"/>
              <w:right w:val="single" w:sz="4" w:space="0" w:color="auto"/>
            </w:tcBorders>
            <w:vAlign w:val="center"/>
            <w:hideMark/>
          </w:tcPr>
          <w:p w:rsidR="008E64A8" w:rsidRPr="00B11C0A" w:rsidRDefault="008E64A8" w:rsidP="00BA42C9">
            <w:pPr>
              <w:jc w:val="center"/>
              <w:rPr>
                <w:rFonts w:ascii="Arial" w:hAnsi="Arial" w:cs="Arial"/>
                <w:b/>
                <w:sz w:val="28"/>
                <w:szCs w:val="28"/>
                <w:lang w:val="en-US"/>
              </w:rPr>
            </w:pPr>
            <w:r w:rsidRPr="00B11C0A">
              <w:rPr>
                <w:rFonts w:ascii="Arial" w:hAnsi="Arial" w:cs="Arial"/>
                <w:b/>
                <w:sz w:val="28"/>
                <w:szCs w:val="28"/>
                <w:lang w:val="sr-Cyrl-CS"/>
              </w:rPr>
              <w:t>Слушање музике</w:t>
            </w:r>
          </w:p>
        </w:tc>
        <w:tc>
          <w:tcPr>
            <w:tcW w:w="4134" w:type="dxa"/>
            <w:gridSpan w:val="2"/>
            <w:tcBorders>
              <w:top w:val="single" w:sz="4" w:space="0" w:color="auto"/>
              <w:left w:val="single" w:sz="4" w:space="0" w:color="auto"/>
              <w:bottom w:val="single" w:sz="4" w:space="0" w:color="auto"/>
              <w:right w:val="single" w:sz="4" w:space="0" w:color="auto"/>
            </w:tcBorders>
          </w:tcPr>
          <w:p w:rsidR="008E64A8" w:rsidRPr="00AD034D" w:rsidRDefault="008E64A8" w:rsidP="00BA42C9">
            <w:pPr>
              <w:rPr>
                <w:rFonts w:ascii="Arial" w:hAnsi="Arial" w:cs="Arial"/>
                <w:bCs/>
                <w:lang w:val="sr-Cyrl-CS"/>
              </w:rPr>
            </w:pPr>
            <w:r w:rsidRPr="00AD034D">
              <w:rPr>
                <w:rFonts w:ascii="Arial" w:hAnsi="Arial" w:cs="Arial"/>
                <w:bCs/>
                <w:lang w:val="sr-Cyrl-CS"/>
              </w:rPr>
              <w:t xml:space="preserve">-Слушање музичких примера различитих музичко-сценских жанрова </w:t>
            </w:r>
          </w:p>
          <w:p w:rsidR="008E64A8" w:rsidRPr="00AD034D" w:rsidRDefault="008E64A8" w:rsidP="00BA42C9">
            <w:pPr>
              <w:rPr>
                <w:rFonts w:ascii="Arial" w:hAnsi="Arial" w:cs="Arial"/>
                <w:b/>
                <w:lang w:val="sr-Cyrl-CS"/>
              </w:rPr>
            </w:pPr>
            <w:r w:rsidRPr="00AD034D">
              <w:rPr>
                <w:rFonts w:ascii="Arial" w:hAnsi="Arial" w:cs="Arial"/>
                <w:bCs/>
                <w:lang w:val="sr-Cyrl-CS"/>
              </w:rPr>
              <w:t>-Слушање музичких примера различитих  музичко- сценских раздобља</w:t>
            </w:r>
          </w:p>
          <w:p w:rsidR="008E64A8" w:rsidRPr="00AD034D" w:rsidRDefault="008E64A8" w:rsidP="00BA42C9">
            <w:pPr>
              <w:rPr>
                <w:rFonts w:ascii="Arial" w:hAnsi="Arial" w:cs="Arial"/>
                <w:b/>
                <w:lang w:val="sr-Cyrl-CS"/>
              </w:rPr>
            </w:pPr>
          </w:p>
          <w:p w:rsidR="008E64A8" w:rsidRPr="00AD034D" w:rsidRDefault="008E64A8" w:rsidP="00BA42C9">
            <w:pPr>
              <w:rPr>
                <w:rFonts w:ascii="Arial" w:hAnsi="Arial" w:cs="Arial"/>
                <w:b/>
                <w:lang w:val="sr-Cyrl-CS"/>
              </w:rPr>
            </w:pPr>
          </w:p>
          <w:p w:rsidR="008E64A8" w:rsidRPr="00AD034D" w:rsidRDefault="008E64A8" w:rsidP="00BA42C9">
            <w:pPr>
              <w:rPr>
                <w:rFonts w:ascii="Arial" w:hAnsi="Arial" w:cs="Arial"/>
                <w:lang w:val="sr-Cyrl-C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E64A8" w:rsidRPr="00AD034D" w:rsidRDefault="008E64A8" w:rsidP="00BA42C9">
            <w:pPr>
              <w:jc w:val="center"/>
              <w:rPr>
                <w:rFonts w:ascii="Arial" w:hAnsi="Arial" w:cs="Arial"/>
                <w:sz w:val="28"/>
                <w:szCs w:val="28"/>
                <w:lang w:val="en-US"/>
              </w:rPr>
            </w:pPr>
            <w:r w:rsidRPr="00AD034D">
              <w:rPr>
                <w:rFonts w:ascii="Arial" w:hAnsi="Arial" w:cs="Arial"/>
                <w:sz w:val="28"/>
                <w:szCs w:val="28"/>
                <w:lang w:val="en-US"/>
              </w:rPr>
              <w:t>9</w:t>
            </w:r>
          </w:p>
        </w:tc>
        <w:tc>
          <w:tcPr>
            <w:tcW w:w="4056" w:type="dxa"/>
            <w:tcBorders>
              <w:top w:val="single" w:sz="4" w:space="0" w:color="auto"/>
              <w:left w:val="single" w:sz="4" w:space="0" w:color="auto"/>
              <w:bottom w:val="single" w:sz="4" w:space="0" w:color="auto"/>
              <w:right w:val="single" w:sz="4" w:space="0" w:color="auto"/>
            </w:tcBorders>
            <w:vAlign w:val="center"/>
            <w:hideMark/>
          </w:tcPr>
          <w:p w:rsidR="008E64A8" w:rsidRPr="00AD034D" w:rsidRDefault="008E64A8" w:rsidP="00BA42C9">
            <w:pPr>
              <w:rPr>
                <w:rFonts w:ascii="Arial" w:hAnsi="Arial" w:cs="Arial"/>
                <w:lang w:val="ru-RU"/>
              </w:rPr>
            </w:pPr>
            <w:r w:rsidRPr="00AD034D">
              <w:rPr>
                <w:rFonts w:ascii="Arial" w:hAnsi="Arial" w:cs="Arial"/>
                <w:lang w:val="sr-Cyrl-CS"/>
              </w:rPr>
              <w:t>- аудитивна</w:t>
            </w:r>
          </w:p>
          <w:p w:rsidR="008E64A8" w:rsidRPr="00AD034D" w:rsidRDefault="008E64A8" w:rsidP="00BA42C9">
            <w:pPr>
              <w:rPr>
                <w:rFonts w:ascii="Arial" w:hAnsi="Arial" w:cs="Arial"/>
                <w:lang w:val="sr-Cyrl-CS"/>
              </w:rPr>
            </w:pPr>
            <w:r w:rsidRPr="00AD034D">
              <w:rPr>
                <w:rFonts w:ascii="Arial" w:hAnsi="Arial" w:cs="Arial"/>
                <w:lang w:val="sr-Cyrl-CS"/>
              </w:rPr>
              <w:t>- демонстративна</w:t>
            </w:r>
          </w:p>
          <w:p w:rsidR="008E64A8" w:rsidRPr="00AD034D" w:rsidRDefault="008E64A8" w:rsidP="00BA42C9">
            <w:pPr>
              <w:rPr>
                <w:rFonts w:ascii="Arial" w:hAnsi="Arial" w:cs="Arial"/>
                <w:lang w:val="sr-Cyrl-CS"/>
              </w:rPr>
            </w:pPr>
            <w:r w:rsidRPr="00AD034D">
              <w:rPr>
                <w:rFonts w:ascii="Arial" w:hAnsi="Arial" w:cs="Arial"/>
                <w:lang w:val="sr-Cyrl-CS"/>
              </w:rPr>
              <w:t>-групни рад</w:t>
            </w:r>
          </w:p>
          <w:p w:rsidR="008E64A8" w:rsidRPr="00AD034D" w:rsidRDefault="008E64A8" w:rsidP="00BA42C9">
            <w:pPr>
              <w:rPr>
                <w:rFonts w:ascii="Arial" w:hAnsi="Arial" w:cs="Arial"/>
                <w:lang w:val="sr-Cyrl-CS"/>
              </w:rPr>
            </w:pPr>
            <w:r w:rsidRPr="00AD034D">
              <w:rPr>
                <w:rFonts w:ascii="Arial" w:hAnsi="Arial" w:cs="Arial"/>
                <w:lang w:val="sr-Cyrl-CS"/>
              </w:rPr>
              <w:t>-индивидуални рад</w:t>
            </w:r>
          </w:p>
          <w:p w:rsidR="008E64A8" w:rsidRPr="00AD034D" w:rsidRDefault="008E64A8" w:rsidP="00BA42C9">
            <w:pPr>
              <w:rPr>
                <w:rFonts w:ascii="Arial" w:hAnsi="Arial" w:cs="Arial"/>
                <w:lang w:val="sr-Cyrl-CS"/>
              </w:rPr>
            </w:pPr>
            <w:r w:rsidRPr="00AD034D">
              <w:rPr>
                <w:rFonts w:ascii="Arial" w:hAnsi="Arial" w:cs="Arial"/>
                <w:lang w:val="sr-Cyrl-CS"/>
              </w:rPr>
              <w:t>-мултимедијални приказ</w:t>
            </w:r>
          </w:p>
          <w:p w:rsidR="008E64A8" w:rsidRPr="00AD034D" w:rsidRDefault="008E64A8" w:rsidP="00BA42C9">
            <w:pPr>
              <w:rPr>
                <w:rFonts w:ascii="Arial" w:hAnsi="Arial" w:cs="Arial"/>
              </w:rPr>
            </w:pPr>
            <w:r w:rsidRPr="00AD034D">
              <w:rPr>
                <w:rFonts w:ascii="Arial" w:hAnsi="Arial" w:cs="Arial"/>
                <w:lang w:val="sr-Cyrl-CS"/>
              </w:rPr>
              <w:t>-фронтални рад</w:t>
            </w:r>
          </w:p>
        </w:tc>
        <w:tc>
          <w:tcPr>
            <w:tcW w:w="2322" w:type="dxa"/>
            <w:vMerge/>
            <w:tcBorders>
              <w:left w:val="single" w:sz="4" w:space="0" w:color="auto"/>
              <w:right w:val="single" w:sz="4" w:space="0" w:color="auto"/>
            </w:tcBorders>
            <w:vAlign w:val="center"/>
            <w:hideMark/>
          </w:tcPr>
          <w:p w:rsidR="008E64A8" w:rsidRDefault="008E64A8" w:rsidP="00BA42C9">
            <w:pPr>
              <w:rPr>
                <w:rFonts w:ascii="Arial" w:hAnsi="Arial" w:cs="Arial"/>
                <w:sz w:val="22"/>
                <w:szCs w:val="22"/>
                <w:lang w:val="sr-Cyrl-CS"/>
              </w:rPr>
            </w:pPr>
          </w:p>
        </w:tc>
      </w:tr>
      <w:tr w:rsidR="008E64A8" w:rsidTr="00BA42C9">
        <w:tc>
          <w:tcPr>
            <w:tcW w:w="2211" w:type="dxa"/>
            <w:tcBorders>
              <w:top w:val="single" w:sz="4" w:space="0" w:color="auto"/>
              <w:left w:val="single" w:sz="4" w:space="0" w:color="auto"/>
              <w:bottom w:val="single" w:sz="4" w:space="0" w:color="auto"/>
              <w:right w:val="single" w:sz="4" w:space="0" w:color="auto"/>
            </w:tcBorders>
            <w:vAlign w:val="center"/>
            <w:hideMark/>
          </w:tcPr>
          <w:p w:rsidR="008E64A8" w:rsidRPr="00B11C0A" w:rsidRDefault="008E64A8" w:rsidP="00BA42C9">
            <w:pPr>
              <w:jc w:val="center"/>
              <w:rPr>
                <w:rFonts w:ascii="Arial" w:hAnsi="Arial" w:cs="Arial"/>
                <w:b/>
                <w:sz w:val="28"/>
                <w:szCs w:val="28"/>
                <w:lang w:val="en-US"/>
              </w:rPr>
            </w:pPr>
            <w:r w:rsidRPr="00B11C0A">
              <w:rPr>
                <w:rFonts w:ascii="Arial" w:hAnsi="Arial" w:cs="Arial"/>
                <w:b/>
                <w:sz w:val="28"/>
                <w:szCs w:val="28"/>
                <w:lang w:val="sr-Cyrl-CS"/>
              </w:rPr>
              <w:t>Музичко извођење</w:t>
            </w: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8E64A8" w:rsidRPr="00AD034D" w:rsidRDefault="008E64A8" w:rsidP="00BA42C9">
            <w:pPr>
              <w:rPr>
                <w:rFonts w:ascii="Arial" w:hAnsi="Arial" w:cs="Arial"/>
                <w:lang w:val="sr-Cyrl-CS"/>
              </w:rPr>
            </w:pPr>
            <w:r w:rsidRPr="00AD034D">
              <w:rPr>
                <w:rFonts w:ascii="Arial" w:hAnsi="Arial" w:cs="Arial"/>
                <w:lang w:val="sr-Cyrl-CS"/>
              </w:rPr>
              <w:t>-Обнављање елемената музичке писмености</w:t>
            </w:r>
          </w:p>
          <w:p w:rsidR="008E64A8" w:rsidRPr="00AD034D" w:rsidRDefault="008E64A8" w:rsidP="00BA42C9">
            <w:pPr>
              <w:rPr>
                <w:rFonts w:ascii="Arial" w:hAnsi="Arial" w:cs="Arial"/>
                <w:lang w:val="sr-Cyrl-CS"/>
              </w:rPr>
            </w:pPr>
            <w:r w:rsidRPr="00AD034D">
              <w:rPr>
                <w:rFonts w:ascii="Arial" w:hAnsi="Arial" w:cs="Arial"/>
                <w:lang w:val="sr-Cyrl-CS"/>
              </w:rPr>
              <w:t>-певањем и свирањем упознајемо музику(химне ,народне песме , староградске песме ,примери различитих музичко- сценских жанрова,дечије забавне песме)</w:t>
            </w:r>
          </w:p>
          <w:p w:rsidR="008E64A8" w:rsidRPr="00AD034D" w:rsidRDefault="008E64A8" w:rsidP="00BA42C9">
            <w:pPr>
              <w:rPr>
                <w:rFonts w:ascii="Arial" w:hAnsi="Arial" w:cs="Arial"/>
                <w:lang w:val="sr-Cyrl-C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E64A8" w:rsidRPr="00AD034D" w:rsidRDefault="008E64A8" w:rsidP="00BA42C9">
            <w:pPr>
              <w:jc w:val="center"/>
              <w:rPr>
                <w:rFonts w:ascii="Arial" w:hAnsi="Arial" w:cs="Arial"/>
                <w:sz w:val="28"/>
                <w:szCs w:val="28"/>
                <w:lang w:val="en-US"/>
              </w:rPr>
            </w:pPr>
            <w:r w:rsidRPr="00AD034D">
              <w:rPr>
                <w:rFonts w:ascii="Arial" w:hAnsi="Arial" w:cs="Arial"/>
                <w:sz w:val="28"/>
                <w:szCs w:val="28"/>
                <w:lang w:val="en-US"/>
              </w:rPr>
              <w:t>5</w:t>
            </w:r>
          </w:p>
        </w:tc>
        <w:tc>
          <w:tcPr>
            <w:tcW w:w="4056" w:type="dxa"/>
            <w:tcBorders>
              <w:top w:val="single" w:sz="4" w:space="0" w:color="auto"/>
              <w:left w:val="single" w:sz="4" w:space="0" w:color="auto"/>
              <w:bottom w:val="single" w:sz="4" w:space="0" w:color="auto"/>
              <w:right w:val="single" w:sz="4" w:space="0" w:color="auto"/>
            </w:tcBorders>
            <w:vAlign w:val="center"/>
            <w:hideMark/>
          </w:tcPr>
          <w:p w:rsidR="008E64A8" w:rsidRPr="00AD034D" w:rsidRDefault="008E64A8" w:rsidP="00BA42C9">
            <w:pPr>
              <w:rPr>
                <w:rFonts w:ascii="Arial" w:hAnsi="Arial" w:cs="Arial"/>
                <w:lang w:val="sr-Cyrl-CS"/>
              </w:rPr>
            </w:pPr>
          </w:p>
          <w:p w:rsidR="008E64A8" w:rsidRPr="00AD034D" w:rsidRDefault="008E64A8" w:rsidP="00BA42C9">
            <w:pPr>
              <w:rPr>
                <w:rFonts w:ascii="Arial" w:hAnsi="Arial" w:cs="Arial"/>
                <w:lang w:val="sr-Cyrl-CS"/>
              </w:rPr>
            </w:pPr>
          </w:p>
          <w:p w:rsidR="008E64A8" w:rsidRPr="00AD034D" w:rsidRDefault="008E64A8" w:rsidP="00BA42C9">
            <w:pPr>
              <w:rPr>
                <w:rFonts w:ascii="Arial" w:hAnsi="Arial" w:cs="Arial"/>
                <w:lang w:val="sr-Cyrl-CS"/>
              </w:rPr>
            </w:pPr>
          </w:p>
          <w:p w:rsidR="008E64A8" w:rsidRPr="00AD034D" w:rsidRDefault="008E64A8" w:rsidP="00BA42C9">
            <w:pPr>
              <w:rPr>
                <w:rFonts w:ascii="Arial" w:hAnsi="Arial" w:cs="Arial"/>
                <w:lang w:val="sr-Cyrl-CS"/>
              </w:rPr>
            </w:pPr>
          </w:p>
          <w:p w:rsidR="008E64A8" w:rsidRPr="00AD034D" w:rsidRDefault="008E64A8" w:rsidP="00BA42C9">
            <w:pPr>
              <w:rPr>
                <w:rFonts w:ascii="Arial" w:hAnsi="Arial" w:cs="Arial"/>
                <w:lang w:val="sr-Cyrl-CS"/>
              </w:rPr>
            </w:pPr>
          </w:p>
          <w:p w:rsidR="008E64A8" w:rsidRPr="00AD034D" w:rsidRDefault="008E64A8" w:rsidP="00BA42C9">
            <w:pPr>
              <w:rPr>
                <w:rFonts w:ascii="Arial" w:hAnsi="Arial" w:cs="Arial"/>
                <w:lang w:val="sr-Cyrl-CS"/>
              </w:rPr>
            </w:pPr>
          </w:p>
          <w:p w:rsidR="008E64A8" w:rsidRPr="00AD034D" w:rsidRDefault="008E64A8" w:rsidP="00BA42C9">
            <w:pPr>
              <w:rPr>
                <w:rFonts w:ascii="Arial" w:hAnsi="Arial" w:cs="Arial"/>
              </w:rPr>
            </w:pPr>
            <w:r w:rsidRPr="00AD034D">
              <w:rPr>
                <w:rFonts w:ascii="Arial" w:hAnsi="Arial" w:cs="Arial"/>
                <w:lang w:val="sr-Cyrl-CS"/>
              </w:rPr>
              <w:t>- аудитивна</w:t>
            </w:r>
          </w:p>
          <w:p w:rsidR="008E64A8" w:rsidRPr="00AD034D" w:rsidRDefault="008E64A8" w:rsidP="00BA42C9">
            <w:pPr>
              <w:rPr>
                <w:rFonts w:ascii="Arial" w:hAnsi="Arial" w:cs="Arial"/>
              </w:rPr>
            </w:pPr>
            <w:r w:rsidRPr="00AD034D">
              <w:rPr>
                <w:rFonts w:ascii="Arial" w:hAnsi="Arial" w:cs="Arial"/>
                <w:lang w:val="sr-Cyrl-CS"/>
              </w:rPr>
              <w:t>- дијалошка</w:t>
            </w:r>
          </w:p>
          <w:p w:rsidR="008E64A8" w:rsidRPr="00AD034D" w:rsidRDefault="008E64A8" w:rsidP="00BA42C9">
            <w:pPr>
              <w:rPr>
                <w:rFonts w:ascii="Arial" w:hAnsi="Arial" w:cs="Arial"/>
              </w:rPr>
            </w:pPr>
            <w:r w:rsidRPr="00AD034D">
              <w:rPr>
                <w:rFonts w:ascii="Arial" w:hAnsi="Arial" w:cs="Arial"/>
                <w:lang w:val="sr-Cyrl-CS"/>
              </w:rPr>
              <w:t>- монолошка</w:t>
            </w:r>
          </w:p>
          <w:p w:rsidR="008E64A8" w:rsidRPr="00AD034D" w:rsidRDefault="008E64A8" w:rsidP="00BA42C9">
            <w:pPr>
              <w:rPr>
                <w:rFonts w:ascii="Arial" w:hAnsi="Arial" w:cs="Arial"/>
                <w:lang w:val="sr-Cyrl-CS"/>
              </w:rPr>
            </w:pPr>
            <w:r w:rsidRPr="00AD034D">
              <w:rPr>
                <w:rFonts w:ascii="Arial" w:hAnsi="Arial" w:cs="Arial"/>
                <w:lang w:val="sr-Cyrl-CS"/>
              </w:rPr>
              <w:t>- демонстративна</w:t>
            </w:r>
          </w:p>
          <w:p w:rsidR="008E64A8" w:rsidRPr="00AD034D" w:rsidRDefault="008E64A8" w:rsidP="00BA42C9">
            <w:pPr>
              <w:tabs>
                <w:tab w:val="left" w:pos="9315"/>
              </w:tabs>
              <w:rPr>
                <w:rFonts w:ascii="Arial" w:hAnsi="Arial" w:cs="Arial"/>
                <w:lang w:val="sr-Cyrl-CS"/>
              </w:rPr>
            </w:pPr>
            <w:r w:rsidRPr="00AD034D">
              <w:rPr>
                <w:rFonts w:ascii="Arial" w:hAnsi="Arial" w:cs="Arial"/>
                <w:lang w:val="sr-Cyrl-CS"/>
              </w:rPr>
              <w:t>-практичан рад</w:t>
            </w:r>
          </w:p>
          <w:p w:rsidR="008E64A8" w:rsidRPr="00AD034D" w:rsidRDefault="008E64A8" w:rsidP="00BA42C9">
            <w:pPr>
              <w:tabs>
                <w:tab w:val="left" w:pos="9315"/>
              </w:tabs>
              <w:rPr>
                <w:rFonts w:ascii="Arial" w:hAnsi="Arial" w:cs="Arial"/>
                <w:lang w:val="sr-Cyrl-CS"/>
              </w:rPr>
            </w:pPr>
            <w:r w:rsidRPr="00AD034D">
              <w:rPr>
                <w:rFonts w:ascii="Arial" w:hAnsi="Arial" w:cs="Arial"/>
                <w:lang w:val="sr-Cyrl-CS"/>
              </w:rPr>
              <w:t xml:space="preserve">-фронтални рад </w:t>
            </w:r>
          </w:p>
          <w:p w:rsidR="008E64A8" w:rsidRPr="00AD034D" w:rsidRDefault="008E64A8" w:rsidP="00BA42C9">
            <w:pPr>
              <w:tabs>
                <w:tab w:val="left" w:pos="9315"/>
              </w:tabs>
              <w:rPr>
                <w:rFonts w:ascii="Arial" w:hAnsi="Arial" w:cs="Arial"/>
                <w:lang w:val="sr-Cyrl-CS"/>
              </w:rPr>
            </w:pPr>
            <w:r w:rsidRPr="00AD034D">
              <w:rPr>
                <w:rFonts w:ascii="Arial" w:hAnsi="Arial" w:cs="Arial"/>
                <w:lang w:val="sr-Cyrl-CS"/>
              </w:rPr>
              <w:t>-индивидуални рад</w:t>
            </w:r>
          </w:p>
          <w:p w:rsidR="008E64A8" w:rsidRPr="00AD034D" w:rsidRDefault="008E64A8" w:rsidP="00BA42C9">
            <w:pPr>
              <w:rPr>
                <w:rFonts w:ascii="Arial" w:hAnsi="Arial" w:cs="Arial"/>
                <w:lang w:val="sr-Cyrl-CS"/>
              </w:rPr>
            </w:pPr>
            <w:r w:rsidRPr="00AD034D">
              <w:rPr>
                <w:rFonts w:ascii="Arial" w:hAnsi="Arial" w:cs="Arial"/>
                <w:lang w:val="sr-Cyrl-CS"/>
              </w:rPr>
              <w:t>-рад у групи</w:t>
            </w:r>
          </w:p>
          <w:p w:rsidR="008E64A8" w:rsidRPr="00AD034D" w:rsidRDefault="008E64A8" w:rsidP="00BA42C9">
            <w:pPr>
              <w:tabs>
                <w:tab w:val="left" w:pos="9315"/>
              </w:tabs>
              <w:rPr>
                <w:rFonts w:ascii="Arial" w:hAnsi="Arial" w:cs="Arial"/>
                <w:lang w:val="sr-Cyrl-CS"/>
              </w:rPr>
            </w:pPr>
          </w:p>
        </w:tc>
        <w:tc>
          <w:tcPr>
            <w:tcW w:w="2322" w:type="dxa"/>
            <w:vMerge/>
            <w:tcBorders>
              <w:left w:val="single" w:sz="4" w:space="0" w:color="auto"/>
              <w:right w:val="single" w:sz="4" w:space="0" w:color="auto"/>
            </w:tcBorders>
            <w:vAlign w:val="center"/>
            <w:hideMark/>
          </w:tcPr>
          <w:p w:rsidR="008E64A8" w:rsidRDefault="008E64A8" w:rsidP="00BA42C9">
            <w:pPr>
              <w:rPr>
                <w:rFonts w:ascii="Arial" w:hAnsi="Arial" w:cs="Arial"/>
                <w:sz w:val="22"/>
                <w:szCs w:val="22"/>
                <w:lang w:val="sr-Cyrl-CS"/>
              </w:rPr>
            </w:pPr>
          </w:p>
        </w:tc>
      </w:tr>
      <w:tr w:rsidR="008E64A8" w:rsidTr="00BA42C9">
        <w:trPr>
          <w:trHeight w:val="287"/>
        </w:trPr>
        <w:tc>
          <w:tcPr>
            <w:tcW w:w="2211" w:type="dxa"/>
            <w:tcBorders>
              <w:top w:val="single" w:sz="4" w:space="0" w:color="auto"/>
              <w:left w:val="single" w:sz="4" w:space="0" w:color="auto"/>
              <w:bottom w:val="single" w:sz="4" w:space="0" w:color="auto"/>
              <w:right w:val="single" w:sz="4" w:space="0" w:color="auto"/>
            </w:tcBorders>
            <w:vAlign w:val="center"/>
          </w:tcPr>
          <w:p w:rsidR="008E64A8" w:rsidRPr="00B11C0A" w:rsidRDefault="008E64A8" w:rsidP="00BA42C9">
            <w:pPr>
              <w:jc w:val="center"/>
              <w:rPr>
                <w:rFonts w:ascii="Arial" w:hAnsi="Arial" w:cs="Arial"/>
                <w:b/>
                <w:sz w:val="28"/>
                <w:szCs w:val="28"/>
                <w:lang w:val="en-US"/>
              </w:rPr>
            </w:pPr>
            <w:r w:rsidRPr="00B11C0A">
              <w:rPr>
                <w:rFonts w:ascii="Arial" w:hAnsi="Arial" w:cs="Arial"/>
                <w:b/>
                <w:sz w:val="28"/>
                <w:szCs w:val="28"/>
                <w:lang w:val="sr-Cyrl-CS"/>
              </w:rPr>
              <w:t>Музичко стваралаштво</w:t>
            </w:r>
          </w:p>
        </w:tc>
        <w:tc>
          <w:tcPr>
            <w:tcW w:w="4134" w:type="dxa"/>
            <w:gridSpan w:val="2"/>
            <w:tcBorders>
              <w:top w:val="single" w:sz="4" w:space="0" w:color="auto"/>
              <w:left w:val="single" w:sz="4" w:space="0" w:color="auto"/>
              <w:bottom w:val="single" w:sz="4" w:space="0" w:color="auto"/>
              <w:right w:val="single" w:sz="4" w:space="0" w:color="auto"/>
            </w:tcBorders>
          </w:tcPr>
          <w:p w:rsidR="008E64A8" w:rsidRPr="00AD034D" w:rsidRDefault="008E64A8" w:rsidP="00BA42C9">
            <w:pPr>
              <w:rPr>
                <w:rFonts w:ascii="Arial" w:hAnsi="Arial" w:cs="Arial"/>
              </w:rPr>
            </w:pPr>
            <w:r w:rsidRPr="00AD034D">
              <w:rPr>
                <w:rFonts w:ascii="Arial" w:hAnsi="Arial" w:cs="Arial"/>
              </w:rPr>
              <w:t xml:space="preserve">- Подстицање музичке креативности кроз импровизацију на доступним </w:t>
            </w:r>
            <w:r w:rsidRPr="00AD034D">
              <w:rPr>
                <w:rFonts w:ascii="Arial" w:hAnsi="Arial" w:cs="Arial"/>
              </w:rPr>
              <w:lastRenderedPageBreak/>
              <w:t>инструментима.</w:t>
            </w:r>
          </w:p>
          <w:p w:rsidR="008E64A8" w:rsidRPr="00AD034D" w:rsidRDefault="008E64A8" w:rsidP="00BA42C9">
            <w:pPr>
              <w:rPr>
                <w:rFonts w:ascii="Arial" w:hAnsi="Arial" w:cs="Arial"/>
              </w:rPr>
            </w:pPr>
            <w:r w:rsidRPr="00AD034D">
              <w:rPr>
                <w:rFonts w:ascii="Arial" w:hAnsi="Arial" w:cs="Arial"/>
              </w:rPr>
              <w:t>- Стварање дечјих композиција</w:t>
            </w:r>
          </w:p>
        </w:tc>
        <w:tc>
          <w:tcPr>
            <w:tcW w:w="1560" w:type="dxa"/>
            <w:tcBorders>
              <w:top w:val="single" w:sz="4" w:space="0" w:color="auto"/>
              <w:left w:val="single" w:sz="4" w:space="0" w:color="auto"/>
              <w:bottom w:val="single" w:sz="4" w:space="0" w:color="auto"/>
              <w:right w:val="single" w:sz="4" w:space="0" w:color="auto"/>
            </w:tcBorders>
            <w:vAlign w:val="center"/>
          </w:tcPr>
          <w:p w:rsidR="008E64A8" w:rsidRPr="00AD034D" w:rsidRDefault="008E64A8" w:rsidP="00BA42C9">
            <w:pPr>
              <w:jc w:val="center"/>
              <w:rPr>
                <w:rFonts w:ascii="Arial" w:hAnsi="Arial" w:cs="Arial"/>
                <w:sz w:val="28"/>
                <w:szCs w:val="28"/>
                <w:lang w:val="en-US"/>
              </w:rPr>
            </w:pPr>
            <w:r w:rsidRPr="00AD034D">
              <w:rPr>
                <w:rFonts w:ascii="Arial" w:hAnsi="Arial" w:cs="Arial"/>
                <w:sz w:val="28"/>
                <w:szCs w:val="28"/>
                <w:lang w:val="en-US"/>
              </w:rPr>
              <w:lastRenderedPageBreak/>
              <w:t>3</w:t>
            </w:r>
          </w:p>
        </w:tc>
        <w:tc>
          <w:tcPr>
            <w:tcW w:w="4056" w:type="dxa"/>
            <w:tcBorders>
              <w:top w:val="single" w:sz="4" w:space="0" w:color="auto"/>
              <w:left w:val="single" w:sz="4" w:space="0" w:color="auto"/>
              <w:bottom w:val="single" w:sz="4" w:space="0" w:color="auto"/>
              <w:right w:val="single" w:sz="4" w:space="0" w:color="auto"/>
            </w:tcBorders>
            <w:vAlign w:val="center"/>
            <w:hideMark/>
          </w:tcPr>
          <w:p w:rsidR="008E64A8" w:rsidRPr="00AD034D" w:rsidRDefault="008E64A8" w:rsidP="00BA42C9">
            <w:pPr>
              <w:rPr>
                <w:rFonts w:ascii="Arial" w:hAnsi="Arial" w:cs="Arial"/>
                <w:lang w:val="ru-RU"/>
              </w:rPr>
            </w:pPr>
            <w:r w:rsidRPr="00AD034D">
              <w:rPr>
                <w:rFonts w:ascii="Arial" w:hAnsi="Arial" w:cs="Arial"/>
                <w:lang w:val="sr-Cyrl-CS"/>
              </w:rPr>
              <w:t>- дијалошка</w:t>
            </w:r>
          </w:p>
          <w:p w:rsidR="008E64A8" w:rsidRPr="00AD034D" w:rsidRDefault="008E64A8" w:rsidP="00BA42C9">
            <w:pPr>
              <w:rPr>
                <w:rFonts w:ascii="Arial" w:hAnsi="Arial" w:cs="Arial"/>
                <w:lang w:val="sr-Cyrl-CS"/>
              </w:rPr>
            </w:pPr>
            <w:r w:rsidRPr="00AD034D">
              <w:rPr>
                <w:rFonts w:ascii="Arial" w:hAnsi="Arial" w:cs="Arial"/>
              </w:rPr>
              <w:t xml:space="preserve"> </w:t>
            </w:r>
            <w:r w:rsidRPr="00AD034D">
              <w:rPr>
                <w:rFonts w:ascii="Arial" w:hAnsi="Arial" w:cs="Arial"/>
                <w:lang w:val="sr-Cyrl-CS"/>
              </w:rPr>
              <w:t>- демонстративна</w:t>
            </w:r>
          </w:p>
          <w:p w:rsidR="008E64A8" w:rsidRPr="00AD034D" w:rsidRDefault="008E64A8" w:rsidP="00BA42C9">
            <w:pPr>
              <w:rPr>
                <w:rFonts w:ascii="Arial" w:hAnsi="Arial" w:cs="Arial"/>
                <w:lang w:val="sr-Cyrl-CS"/>
              </w:rPr>
            </w:pPr>
            <w:r w:rsidRPr="00AD034D">
              <w:rPr>
                <w:rFonts w:ascii="Arial" w:hAnsi="Arial" w:cs="Arial"/>
                <w:lang w:val="sr-Cyrl-CS"/>
              </w:rPr>
              <w:lastRenderedPageBreak/>
              <w:t>-практичан рад</w:t>
            </w:r>
          </w:p>
          <w:p w:rsidR="008E64A8" w:rsidRPr="00AD034D" w:rsidRDefault="008E64A8" w:rsidP="00BA42C9">
            <w:pPr>
              <w:rPr>
                <w:rFonts w:ascii="Arial" w:hAnsi="Arial" w:cs="Arial"/>
                <w:lang w:val="sr-Cyrl-CS"/>
              </w:rPr>
            </w:pPr>
            <w:r w:rsidRPr="00AD034D">
              <w:rPr>
                <w:rFonts w:ascii="Arial" w:hAnsi="Arial" w:cs="Arial"/>
                <w:lang w:val="sr-Cyrl-CS"/>
              </w:rPr>
              <w:t>-рад у групи</w:t>
            </w:r>
          </w:p>
          <w:p w:rsidR="008E64A8" w:rsidRPr="00AD034D" w:rsidRDefault="008E64A8" w:rsidP="00BA42C9">
            <w:pPr>
              <w:rPr>
                <w:rFonts w:ascii="Arial" w:hAnsi="Arial" w:cs="Arial"/>
              </w:rPr>
            </w:pPr>
            <w:r w:rsidRPr="00AD034D">
              <w:rPr>
                <w:rFonts w:ascii="Arial" w:hAnsi="Arial" w:cs="Arial"/>
                <w:lang w:val="sr-Cyrl-CS"/>
              </w:rPr>
              <w:t>-индивидуални рад</w:t>
            </w:r>
          </w:p>
        </w:tc>
        <w:tc>
          <w:tcPr>
            <w:tcW w:w="2322" w:type="dxa"/>
            <w:vMerge/>
            <w:tcBorders>
              <w:left w:val="single" w:sz="4" w:space="0" w:color="auto"/>
              <w:right w:val="single" w:sz="4" w:space="0" w:color="auto"/>
            </w:tcBorders>
            <w:vAlign w:val="center"/>
            <w:hideMark/>
          </w:tcPr>
          <w:p w:rsidR="008E64A8" w:rsidRDefault="008E64A8" w:rsidP="00BA42C9">
            <w:pPr>
              <w:rPr>
                <w:rFonts w:ascii="Arial" w:hAnsi="Arial" w:cs="Arial"/>
                <w:sz w:val="22"/>
                <w:szCs w:val="22"/>
                <w:lang w:val="sr-Cyrl-CS"/>
              </w:rPr>
            </w:pPr>
          </w:p>
        </w:tc>
      </w:tr>
      <w:tr w:rsidR="008E64A8" w:rsidTr="00BA42C9">
        <w:trPr>
          <w:gridAfter w:val="4"/>
          <w:wAfter w:w="11961" w:type="dxa"/>
          <w:trHeight w:val="345"/>
        </w:trPr>
        <w:tc>
          <w:tcPr>
            <w:tcW w:w="2322" w:type="dxa"/>
            <w:gridSpan w:val="2"/>
            <w:vMerge w:val="restart"/>
            <w:tcBorders>
              <w:left w:val="nil"/>
              <w:bottom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961" w:type="dxa"/>
          <w:trHeight w:val="360"/>
        </w:trPr>
        <w:tc>
          <w:tcPr>
            <w:tcW w:w="2322" w:type="dxa"/>
            <w:gridSpan w:val="2"/>
            <w:vMerge/>
            <w:tcBorders>
              <w:left w:val="nil"/>
              <w:bottom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961" w:type="dxa"/>
          <w:trHeight w:val="345"/>
        </w:trPr>
        <w:tc>
          <w:tcPr>
            <w:tcW w:w="2322" w:type="dxa"/>
            <w:gridSpan w:val="2"/>
            <w:vMerge/>
            <w:tcBorders>
              <w:left w:val="nil"/>
              <w:bottom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961" w:type="dxa"/>
          <w:trHeight w:val="360"/>
        </w:trPr>
        <w:tc>
          <w:tcPr>
            <w:tcW w:w="2322" w:type="dxa"/>
            <w:gridSpan w:val="2"/>
            <w:vMerge/>
            <w:tcBorders>
              <w:left w:val="nil"/>
              <w:bottom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961" w:type="dxa"/>
          <w:trHeight w:val="345"/>
        </w:trPr>
        <w:tc>
          <w:tcPr>
            <w:tcW w:w="2322" w:type="dxa"/>
            <w:gridSpan w:val="2"/>
            <w:vMerge/>
            <w:tcBorders>
              <w:left w:val="nil"/>
              <w:bottom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961" w:type="dxa"/>
          <w:trHeight w:val="375"/>
        </w:trPr>
        <w:tc>
          <w:tcPr>
            <w:tcW w:w="2322" w:type="dxa"/>
            <w:gridSpan w:val="2"/>
            <w:vMerge/>
            <w:tcBorders>
              <w:left w:val="nil"/>
              <w:bottom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961" w:type="dxa"/>
          <w:trHeight w:val="435"/>
        </w:trPr>
        <w:tc>
          <w:tcPr>
            <w:tcW w:w="2322" w:type="dxa"/>
            <w:gridSpan w:val="2"/>
            <w:vMerge/>
            <w:tcBorders>
              <w:left w:val="nil"/>
              <w:bottom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961" w:type="dxa"/>
          <w:trHeight w:val="570"/>
        </w:trPr>
        <w:tc>
          <w:tcPr>
            <w:tcW w:w="2322" w:type="dxa"/>
            <w:gridSpan w:val="2"/>
            <w:vMerge/>
            <w:tcBorders>
              <w:left w:val="nil"/>
              <w:bottom w:val="nil"/>
              <w:right w:val="nil"/>
            </w:tcBorders>
            <w:vAlign w:val="center"/>
            <w:hideMark/>
          </w:tcPr>
          <w:p w:rsidR="008E64A8" w:rsidRDefault="008E64A8" w:rsidP="00BA42C9">
            <w:pPr>
              <w:rPr>
                <w:rFonts w:ascii="Arial" w:hAnsi="Arial" w:cs="Arial"/>
                <w:lang w:val="sr-Cyrl-CS"/>
              </w:rPr>
            </w:pPr>
          </w:p>
        </w:tc>
      </w:tr>
    </w:tbl>
    <w:p w:rsidR="008E64A8" w:rsidRDefault="008E64A8" w:rsidP="008E64A8">
      <w:pPr>
        <w:spacing w:after="0" w:line="240" w:lineRule="auto"/>
        <w:rPr>
          <w:rFonts w:ascii="Arial" w:eastAsia="Times New Roman" w:hAnsi="Arial" w:cs="Arial"/>
          <w:b/>
          <w:sz w:val="32"/>
          <w:szCs w:val="32"/>
          <w:lang w:val="sr-Cyrl-CS"/>
        </w:rPr>
      </w:pPr>
    </w:p>
    <w:p w:rsidR="008E64A8" w:rsidRDefault="008E64A8" w:rsidP="008E64A8">
      <w:pPr>
        <w:pStyle w:val="NoSpacing"/>
        <w:rPr>
          <w:rFonts w:ascii="Arial" w:hAnsi="Arial" w:cs="Arial"/>
          <w:lang w:val="sr-Cyrl-CS"/>
        </w:rPr>
      </w:pPr>
    </w:p>
    <w:p w:rsidR="008E64A8" w:rsidRPr="002A3976" w:rsidRDefault="008E64A8" w:rsidP="008E64A8">
      <w:pPr>
        <w:spacing w:after="0" w:line="240" w:lineRule="auto"/>
        <w:jc w:val="center"/>
        <w:rPr>
          <w:rFonts w:ascii="Arial" w:eastAsia="Times New Roman" w:hAnsi="Arial" w:cs="Arial"/>
          <w:b/>
          <w:sz w:val="32"/>
          <w:szCs w:val="32"/>
        </w:rPr>
      </w:pPr>
      <w:r>
        <w:rPr>
          <w:rFonts w:ascii="Arial" w:eastAsia="Times New Roman" w:hAnsi="Arial" w:cs="Arial"/>
          <w:b/>
          <w:sz w:val="32"/>
          <w:szCs w:val="32"/>
          <w:lang w:val="sr-Cyrl-CS"/>
        </w:rPr>
        <w:t>ОБРАЗОВНИ СТАНДАРДИ</w:t>
      </w:r>
    </w:p>
    <w:tbl>
      <w:tblPr>
        <w:tblStyle w:val="TableGrid"/>
        <w:tblW w:w="14283" w:type="dxa"/>
        <w:tblLook w:val="04A0"/>
      </w:tblPr>
      <w:tblGrid>
        <w:gridCol w:w="2802"/>
        <w:gridCol w:w="4275"/>
        <w:gridCol w:w="3540"/>
        <w:gridCol w:w="3666"/>
      </w:tblGrid>
      <w:tr w:rsidR="008E64A8" w:rsidTr="00BA42C9">
        <w:tc>
          <w:tcPr>
            <w:tcW w:w="14283" w:type="dxa"/>
            <w:gridSpan w:val="4"/>
            <w:tcBorders>
              <w:top w:val="single" w:sz="4" w:space="0" w:color="auto"/>
              <w:left w:val="single" w:sz="4" w:space="0" w:color="auto"/>
              <w:bottom w:val="single" w:sz="4" w:space="0" w:color="auto"/>
              <w:right w:val="single" w:sz="4" w:space="0" w:color="auto"/>
            </w:tcBorders>
            <w:hideMark/>
          </w:tcPr>
          <w:p w:rsidR="008E64A8" w:rsidRDefault="008E64A8" w:rsidP="00BA42C9">
            <w:pPr>
              <w:jc w:val="center"/>
              <w:rPr>
                <w:rFonts w:ascii="Arial" w:hAnsi="Arial" w:cs="Arial"/>
                <w:b/>
                <w:sz w:val="32"/>
                <w:szCs w:val="32"/>
                <w:lang w:val="sr-Cyrl-CS"/>
              </w:rPr>
            </w:pPr>
            <w:r>
              <w:rPr>
                <w:rFonts w:ascii="Arial" w:hAnsi="Arial" w:cs="Arial"/>
                <w:b/>
                <w:sz w:val="32"/>
                <w:szCs w:val="32"/>
                <w:lang w:val="sr-Cyrl-CS"/>
              </w:rPr>
              <w:t xml:space="preserve"> Музичка култура</w:t>
            </w:r>
          </w:p>
        </w:tc>
      </w:tr>
      <w:tr w:rsidR="008E64A8" w:rsidTr="00BA42C9">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НАСТАВНА ТЕМА</w:t>
            </w:r>
          </w:p>
        </w:tc>
        <w:tc>
          <w:tcPr>
            <w:tcW w:w="4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ОСНОВНИ НИВО</w:t>
            </w:r>
          </w:p>
        </w:tc>
        <w:tc>
          <w:tcPr>
            <w:tcW w:w="3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СРЕДЊИ НИВО</w:t>
            </w:r>
          </w:p>
        </w:tc>
        <w:tc>
          <w:tcPr>
            <w:tcW w:w="3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НАПРЕДНИ НИВО</w:t>
            </w:r>
          </w:p>
        </w:tc>
      </w:tr>
      <w:tr w:rsidR="008E64A8" w:rsidTr="00BA42C9">
        <w:tc>
          <w:tcPr>
            <w:tcW w:w="2802" w:type="dxa"/>
            <w:tcBorders>
              <w:top w:val="single" w:sz="4" w:space="0" w:color="auto"/>
              <w:left w:val="single" w:sz="4" w:space="0" w:color="auto"/>
              <w:bottom w:val="single" w:sz="4" w:space="0" w:color="auto"/>
              <w:right w:val="single" w:sz="4" w:space="0" w:color="auto"/>
            </w:tcBorders>
            <w:vAlign w:val="center"/>
            <w:hideMark/>
          </w:tcPr>
          <w:p w:rsidR="008E64A8" w:rsidRDefault="008E64A8" w:rsidP="00BA42C9">
            <w:pPr>
              <w:jc w:val="center"/>
              <w:rPr>
                <w:rFonts w:ascii="Arial" w:hAnsi="Arial" w:cs="Arial"/>
                <w:b/>
                <w:sz w:val="32"/>
                <w:szCs w:val="32"/>
                <w:lang w:val="sr-Cyrl-CS"/>
              </w:rPr>
            </w:pPr>
            <w:r>
              <w:rPr>
                <w:rFonts w:ascii="Arial" w:hAnsi="Arial" w:cs="Arial"/>
                <w:b/>
                <w:sz w:val="32"/>
                <w:szCs w:val="32"/>
                <w:lang w:val="sr-Cyrl-CS"/>
              </w:rPr>
              <w:t>Знање и разумевање</w:t>
            </w:r>
          </w:p>
        </w:tc>
        <w:tc>
          <w:tcPr>
            <w:tcW w:w="4275"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jc w:val="both"/>
              <w:rPr>
                <w:rFonts w:ascii="Arial" w:hAnsi="Arial" w:cs="Arial"/>
                <w:lang w:val="sr-Cyrl-CS"/>
              </w:rPr>
            </w:pPr>
            <w:r w:rsidRPr="00131E5D">
              <w:rPr>
                <w:rFonts w:ascii="Arial" w:hAnsi="Arial" w:cs="Arial"/>
                <w:lang w:val="sr-Cyrl-CS"/>
              </w:rPr>
              <w:t>Ученик уме да :</w:t>
            </w:r>
          </w:p>
          <w:p w:rsidR="008E64A8" w:rsidRPr="00131E5D" w:rsidRDefault="008E64A8" w:rsidP="00BA42C9">
            <w:pPr>
              <w:jc w:val="both"/>
              <w:rPr>
                <w:rFonts w:ascii="Arial" w:hAnsi="Arial" w:cs="Arial"/>
                <w:lang w:val="sr-Cyrl-CS"/>
              </w:rPr>
            </w:pPr>
            <w:r w:rsidRPr="00131E5D">
              <w:rPr>
                <w:rFonts w:ascii="Arial" w:hAnsi="Arial" w:cs="Arial"/>
                <w:lang w:val="sr-Cyrl-CS"/>
              </w:rPr>
              <w:t>1.1.1 препозна основне елементе музичке писмености</w:t>
            </w:r>
          </w:p>
          <w:p w:rsidR="008E64A8" w:rsidRPr="00131E5D" w:rsidRDefault="008E64A8" w:rsidP="00BA42C9">
            <w:pPr>
              <w:jc w:val="both"/>
              <w:rPr>
                <w:rFonts w:ascii="Arial" w:hAnsi="Arial" w:cs="Arial"/>
                <w:lang w:val="sr-Cyrl-CS"/>
              </w:rPr>
            </w:pPr>
            <w:r w:rsidRPr="00131E5D">
              <w:rPr>
                <w:rFonts w:ascii="Arial" w:hAnsi="Arial" w:cs="Arial"/>
                <w:lang w:val="sr-Cyrl-CS"/>
              </w:rPr>
              <w:t>1.1.2 опише основне карактеристике:</w:t>
            </w:r>
          </w:p>
          <w:p w:rsidR="008E64A8" w:rsidRPr="00131E5D" w:rsidRDefault="008E64A8" w:rsidP="00BA42C9">
            <w:pPr>
              <w:jc w:val="both"/>
              <w:rPr>
                <w:rFonts w:ascii="Arial" w:hAnsi="Arial" w:cs="Arial"/>
                <w:lang w:val="sr-Cyrl-CS"/>
              </w:rPr>
            </w:pPr>
            <w:r w:rsidRPr="00131E5D">
              <w:rPr>
                <w:rFonts w:ascii="Arial" w:hAnsi="Arial" w:cs="Arial"/>
                <w:lang w:val="sr-Cyrl-CS"/>
              </w:rPr>
              <w:tab/>
              <w:t>-музичких инструмената и састава</w:t>
            </w:r>
          </w:p>
          <w:p w:rsidR="008E64A8" w:rsidRPr="00131E5D" w:rsidRDefault="008E64A8" w:rsidP="00BA42C9">
            <w:pPr>
              <w:jc w:val="both"/>
              <w:rPr>
                <w:rFonts w:ascii="Arial" w:hAnsi="Arial" w:cs="Arial"/>
                <w:lang w:val="sr-Cyrl-CS"/>
              </w:rPr>
            </w:pPr>
            <w:r w:rsidRPr="00131E5D">
              <w:rPr>
                <w:rFonts w:ascii="Arial" w:hAnsi="Arial" w:cs="Arial"/>
                <w:lang w:val="sr-Cyrl-CS"/>
              </w:rPr>
              <w:tab/>
              <w:t>-историјско стилских периода</w:t>
            </w:r>
          </w:p>
          <w:p w:rsidR="008E64A8" w:rsidRPr="00131E5D" w:rsidRDefault="008E64A8" w:rsidP="00BA42C9">
            <w:pPr>
              <w:jc w:val="both"/>
              <w:rPr>
                <w:rFonts w:ascii="Arial" w:hAnsi="Arial" w:cs="Arial"/>
                <w:lang w:val="sr-Cyrl-CS"/>
              </w:rPr>
            </w:pPr>
            <w:r w:rsidRPr="00131E5D">
              <w:rPr>
                <w:rFonts w:ascii="Arial" w:hAnsi="Arial" w:cs="Arial"/>
                <w:lang w:val="sr-Cyrl-CS"/>
              </w:rPr>
              <w:tab/>
              <w:t>-музичких жанрова</w:t>
            </w:r>
          </w:p>
          <w:p w:rsidR="008E64A8" w:rsidRPr="00131E5D" w:rsidRDefault="008E64A8" w:rsidP="00BA42C9">
            <w:pPr>
              <w:jc w:val="both"/>
              <w:rPr>
                <w:rFonts w:ascii="Arial" w:hAnsi="Arial" w:cs="Arial"/>
                <w:lang w:val="sr-Cyrl-CS"/>
              </w:rPr>
            </w:pPr>
            <w:r w:rsidRPr="00131E5D">
              <w:rPr>
                <w:rFonts w:ascii="Arial" w:hAnsi="Arial" w:cs="Arial"/>
                <w:lang w:val="sr-Cyrl-CS"/>
              </w:rPr>
              <w:tab/>
              <w:t>-народног стваралаштва</w:t>
            </w:r>
          </w:p>
          <w:p w:rsidR="008E64A8" w:rsidRPr="00131E5D" w:rsidRDefault="008E64A8" w:rsidP="00BA42C9">
            <w:pPr>
              <w:jc w:val="both"/>
              <w:rPr>
                <w:rFonts w:ascii="Arial" w:hAnsi="Arial" w:cs="Arial"/>
                <w:lang w:val="sr-Cyrl-CS"/>
              </w:rPr>
            </w:pPr>
          </w:p>
          <w:p w:rsidR="008E64A8" w:rsidRPr="00131E5D" w:rsidRDefault="008E64A8" w:rsidP="00BA42C9">
            <w:pPr>
              <w:rPr>
                <w:rFonts w:ascii="Arial" w:hAnsi="Arial" w:cs="Arial"/>
                <w:b/>
                <w:lang w:val="sr-Cyrl-CS"/>
              </w:rPr>
            </w:pPr>
          </w:p>
        </w:tc>
        <w:tc>
          <w:tcPr>
            <w:tcW w:w="3540"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jc w:val="both"/>
              <w:rPr>
                <w:rFonts w:ascii="Arial" w:hAnsi="Arial" w:cs="Arial"/>
                <w:lang w:val="sr-Cyrl-CS"/>
              </w:rPr>
            </w:pPr>
            <w:r w:rsidRPr="00131E5D">
              <w:rPr>
                <w:rFonts w:ascii="Arial" w:hAnsi="Arial" w:cs="Arial"/>
                <w:lang w:val="sr-Cyrl-CS"/>
              </w:rPr>
              <w:t>Ученик уме да :</w:t>
            </w:r>
          </w:p>
          <w:p w:rsidR="008E64A8" w:rsidRPr="00131E5D" w:rsidRDefault="008E64A8" w:rsidP="00BA42C9">
            <w:pPr>
              <w:jc w:val="both"/>
              <w:rPr>
                <w:rFonts w:ascii="Arial" w:hAnsi="Arial" w:cs="Arial"/>
                <w:lang w:val="sr-Cyrl-CS"/>
              </w:rPr>
            </w:pPr>
            <w:r w:rsidRPr="00131E5D">
              <w:rPr>
                <w:rFonts w:ascii="Arial" w:hAnsi="Arial" w:cs="Arial"/>
                <w:lang w:val="sr-Cyrl-CS"/>
              </w:rPr>
              <w:t>2.1.1 музичких елемената и карактеристика музичких инструмената са музичком изражајношћу, нпр. брз темпо са живахним карактером</w:t>
            </w:r>
          </w:p>
          <w:p w:rsidR="008E64A8" w:rsidRPr="00131E5D" w:rsidRDefault="008E64A8" w:rsidP="00BA42C9">
            <w:pPr>
              <w:jc w:val="both"/>
              <w:rPr>
                <w:rFonts w:ascii="Arial" w:hAnsi="Arial" w:cs="Arial"/>
                <w:lang w:val="sr-Cyrl-CS"/>
              </w:rPr>
            </w:pPr>
            <w:r w:rsidRPr="00131E5D">
              <w:rPr>
                <w:rFonts w:ascii="Arial" w:hAnsi="Arial" w:cs="Arial"/>
                <w:lang w:val="sr-Cyrl-CS"/>
              </w:rPr>
              <w:t>2.1.2 структуре и драматургије одређеног музичког жанра, нпр. оперски финале са догађајима у драми</w:t>
            </w:r>
          </w:p>
          <w:p w:rsidR="008E64A8" w:rsidRPr="00131E5D" w:rsidRDefault="008E64A8" w:rsidP="00BA42C9">
            <w:pPr>
              <w:jc w:val="both"/>
              <w:rPr>
                <w:rFonts w:ascii="Arial" w:hAnsi="Arial" w:cs="Arial"/>
                <w:lang w:val="sr-Cyrl-CS"/>
              </w:rPr>
            </w:pPr>
            <w:r w:rsidRPr="00131E5D">
              <w:rPr>
                <w:rFonts w:ascii="Arial" w:hAnsi="Arial" w:cs="Arial"/>
                <w:lang w:val="sr-Cyrl-CS"/>
              </w:rPr>
              <w:t>2.1.3 облика народног музицирања са специфичним контекстом народног живота</w:t>
            </w:r>
          </w:p>
          <w:p w:rsidR="008E64A8" w:rsidRPr="00131E5D" w:rsidRDefault="008E64A8" w:rsidP="00BA42C9">
            <w:pPr>
              <w:jc w:val="both"/>
              <w:rPr>
                <w:rFonts w:ascii="Arial" w:hAnsi="Arial" w:cs="Arial"/>
                <w:lang w:val="sr-Cyrl-CS"/>
              </w:rPr>
            </w:pPr>
          </w:p>
          <w:p w:rsidR="008E64A8" w:rsidRPr="00131E5D" w:rsidRDefault="008E64A8" w:rsidP="00BA42C9">
            <w:pPr>
              <w:rPr>
                <w:rFonts w:ascii="Arial" w:hAnsi="Arial" w:cs="Arial"/>
                <w:b/>
                <w:lang w:val="sr-Cyrl-CS"/>
              </w:rPr>
            </w:pPr>
          </w:p>
        </w:tc>
        <w:tc>
          <w:tcPr>
            <w:tcW w:w="3666"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jc w:val="both"/>
              <w:rPr>
                <w:rFonts w:ascii="Arial" w:hAnsi="Arial" w:cs="Arial"/>
                <w:lang w:val="sr-Cyrl-CS"/>
              </w:rPr>
            </w:pPr>
            <w:r w:rsidRPr="00131E5D">
              <w:rPr>
                <w:rFonts w:ascii="Arial" w:hAnsi="Arial" w:cs="Arial"/>
                <w:lang w:val="sr-Cyrl-CS"/>
              </w:rPr>
              <w:t>Ученик уме да :</w:t>
            </w:r>
          </w:p>
          <w:p w:rsidR="008E64A8" w:rsidRPr="00131E5D" w:rsidRDefault="008E64A8" w:rsidP="00BA42C9">
            <w:pPr>
              <w:jc w:val="both"/>
              <w:rPr>
                <w:rFonts w:ascii="Arial" w:hAnsi="Arial" w:cs="Arial"/>
                <w:lang w:val="sr-Cyrl-CS"/>
              </w:rPr>
            </w:pPr>
            <w:r w:rsidRPr="00131E5D">
              <w:rPr>
                <w:rFonts w:ascii="Arial" w:hAnsi="Arial" w:cs="Arial"/>
                <w:lang w:val="sr-Cyrl-CS"/>
              </w:rPr>
              <w:t>3.1.1 зна функцију елемената музичке писмености и извођачких састава у оквиру музичког дела</w:t>
            </w:r>
          </w:p>
          <w:p w:rsidR="008E64A8" w:rsidRPr="00131E5D" w:rsidRDefault="008E64A8" w:rsidP="00BA42C9">
            <w:pPr>
              <w:jc w:val="both"/>
              <w:rPr>
                <w:rFonts w:ascii="Arial" w:hAnsi="Arial" w:cs="Arial"/>
                <w:lang w:val="sr-Cyrl-CS"/>
              </w:rPr>
            </w:pPr>
            <w:r w:rsidRPr="00131E5D">
              <w:rPr>
                <w:rFonts w:ascii="Arial" w:hAnsi="Arial" w:cs="Arial"/>
                <w:lang w:val="sr-Cyrl-CS"/>
              </w:rPr>
              <w:t>3.1.2 разуме историјске и друштвене околности настанка жанра и облика музичког фолклора</w:t>
            </w:r>
          </w:p>
          <w:p w:rsidR="008E64A8" w:rsidRPr="00131E5D" w:rsidRDefault="008E64A8" w:rsidP="00BA42C9">
            <w:pPr>
              <w:jc w:val="both"/>
              <w:rPr>
                <w:rFonts w:ascii="Arial" w:hAnsi="Arial" w:cs="Arial"/>
                <w:lang w:val="sr-Cyrl-CS"/>
              </w:rPr>
            </w:pPr>
            <w:r w:rsidRPr="00131E5D">
              <w:rPr>
                <w:rFonts w:ascii="Arial" w:hAnsi="Arial" w:cs="Arial"/>
                <w:lang w:val="sr-Cyrl-CS"/>
              </w:rPr>
              <w:t>3.1.3 критички и аргументовано образлаже свој суд</w:t>
            </w:r>
          </w:p>
          <w:p w:rsidR="008E64A8" w:rsidRPr="00131E5D" w:rsidRDefault="008E64A8" w:rsidP="00BA42C9">
            <w:pPr>
              <w:jc w:val="both"/>
              <w:rPr>
                <w:rFonts w:ascii="Arial" w:hAnsi="Arial" w:cs="Arial"/>
                <w:lang w:val="sr-Cyrl-CS"/>
              </w:rPr>
            </w:pPr>
            <w:r w:rsidRPr="00131E5D">
              <w:rPr>
                <w:rFonts w:ascii="Arial" w:hAnsi="Arial" w:cs="Arial"/>
                <w:lang w:val="sr-Cyrl-CS"/>
              </w:rPr>
              <w:t>3.1.4 уме креативно да комбинује изражајне музичке елементе у естетичком контексту, нпр. музички поступак доводи у везу са жењеним ефектом</w:t>
            </w:r>
          </w:p>
          <w:p w:rsidR="008E64A8" w:rsidRPr="00131E5D" w:rsidRDefault="008E64A8" w:rsidP="00BA42C9">
            <w:pPr>
              <w:jc w:val="both"/>
              <w:rPr>
                <w:rFonts w:ascii="Arial" w:hAnsi="Arial" w:cs="Arial"/>
                <w:lang w:val="sr-Cyrl-CS"/>
              </w:rPr>
            </w:pPr>
          </w:p>
          <w:p w:rsidR="008E64A8" w:rsidRPr="00131E5D" w:rsidRDefault="008E64A8" w:rsidP="00BA42C9">
            <w:pPr>
              <w:rPr>
                <w:rFonts w:ascii="Arial" w:hAnsi="Arial" w:cs="Arial"/>
                <w:b/>
                <w:lang w:val="sr-Cyrl-CS"/>
              </w:rPr>
            </w:pP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Default="008E64A8" w:rsidP="00BA42C9">
            <w:pPr>
              <w:jc w:val="center"/>
              <w:rPr>
                <w:rFonts w:ascii="Arial" w:hAnsi="Arial" w:cs="Arial"/>
                <w:b/>
                <w:sz w:val="28"/>
                <w:szCs w:val="28"/>
                <w:lang w:val="sr-Cyrl-CS"/>
              </w:rPr>
            </w:pPr>
            <w:r>
              <w:rPr>
                <w:rFonts w:ascii="Arial" w:hAnsi="Arial" w:cs="Arial"/>
                <w:b/>
                <w:sz w:val="28"/>
                <w:szCs w:val="28"/>
                <w:lang w:val="sr-Cyrl-CS"/>
              </w:rPr>
              <w:lastRenderedPageBreak/>
              <w:t>Слушање музике</w:t>
            </w:r>
          </w:p>
        </w:tc>
        <w:tc>
          <w:tcPr>
            <w:tcW w:w="4275"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jc w:val="both"/>
              <w:rPr>
                <w:rFonts w:ascii="Arial" w:hAnsi="Arial" w:cs="Arial"/>
                <w:lang w:val="sr-Cyrl-CS"/>
              </w:rPr>
            </w:pPr>
            <w:r w:rsidRPr="00131E5D">
              <w:rPr>
                <w:rFonts w:ascii="Arial" w:hAnsi="Arial" w:cs="Arial"/>
                <w:lang w:val="sr-Cyrl-CS"/>
              </w:rPr>
              <w:t xml:space="preserve"> Ученик уме да :</w:t>
            </w:r>
          </w:p>
          <w:p w:rsidR="008E64A8" w:rsidRPr="00131E5D" w:rsidRDefault="008E64A8" w:rsidP="00BA42C9">
            <w:pPr>
              <w:jc w:val="both"/>
              <w:rPr>
                <w:rFonts w:ascii="Arial" w:hAnsi="Arial" w:cs="Arial"/>
                <w:lang w:val="sr-Cyrl-CS"/>
              </w:rPr>
            </w:pPr>
            <w:r w:rsidRPr="00131E5D">
              <w:rPr>
                <w:rFonts w:ascii="Arial" w:hAnsi="Arial" w:cs="Arial"/>
                <w:lang w:val="sr-Cyrl-CS"/>
              </w:rPr>
              <w:t>1.2.1 музичке изражајне елементе</w:t>
            </w:r>
          </w:p>
          <w:p w:rsidR="008E64A8" w:rsidRPr="00131E5D" w:rsidRDefault="008E64A8" w:rsidP="00BA42C9">
            <w:pPr>
              <w:jc w:val="both"/>
              <w:rPr>
                <w:rFonts w:ascii="Arial" w:hAnsi="Arial" w:cs="Arial"/>
                <w:lang w:val="sr-Cyrl-CS"/>
              </w:rPr>
            </w:pPr>
            <w:r w:rsidRPr="00131E5D">
              <w:rPr>
                <w:rFonts w:ascii="Arial" w:hAnsi="Arial" w:cs="Arial"/>
                <w:lang w:val="sr-Cyrl-CS"/>
              </w:rPr>
              <w:t>1.2.2 извођачки састав</w:t>
            </w:r>
          </w:p>
          <w:p w:rsidR="008E64A8" w:rsidRPr="00131E5D" w:rsidRDefault="008E64A8" w:rsidP="00BA42C9">
            <w:pPr>
              <w:jc w:val="both"/>
              <w:rPr>
                <w:rFonts w:ascii="Arial" w:hAnsi="Arial" w:cs="Arial"/>
                <w:lang w:val="sr-Cyrl-CS"/>
              </w:rPr>
            </w:pPr>
            <w:r w:rsidRPr="00131E5D">
              <w:rPr>
                <w:rFonts w:ascii="Arial" w:hAnsi="Arial" w:cs="Arial"/>
                <w:lang w:val="sr-Cyrl-CS"/>
              </w:rPr>
              <w:t>1.2.3 музичке жанрове</w:t>
            </w:r>
          </w:p>
          <w:p w:rsidR="008E64A8" w:rsidRPr="00131E5D" w:rsidRDefault="008E64A8" w:rsidP="00BA42C9">
            <w:pPr>
              <w:jc w:val="both"/>
              <w:rPr>
                <w:rFonts w:ascii="Arial" w:hAnsi="Arial" w:cs="Arial"/>
                <w:lang w:val="sr-Cyrl-CS"/>
              </w:rPr>
            </w:pPr>
            <w:r w:rsidRPr="00131E5D">
              <w:rPr>
                <w:rFonts w:ascii="Arial" w:hAnsi="Arial" w:cs="Arial"/>
                <w:lang w:val="sr-Cyrl-CS"/>
              </w:rPr>
              <w:t>1.2.4 српски музички фолклор</w:t>
            </w:r>
          </w:p>
          <w:p w:rsidR="008E64A8" w:rsidRPr="00131E5D" w:rsidRDefault="008E64A8" w:rsidP="00BA42C9">
            <w:pPr>
              <w:jc w:val="center"/>
              <w:rPr>
                <w:rFonts w:ascii="Arial" w:hAnsi="Arial" w:cs="Arial"/>
                <w:b/>
                <w:lang w:val="sr-Cyrl-CS"/>
              </w:rPr>
            </w:pPr>
          </w:p>
        </w:tc>
        <w:tc>
          <w:tcPr>
            <w:tcW w:w="3540"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jc w:val="both"/>
              <w:rPr>
                <w:rFonts w:ascii="Arial" w:hAnsi="Arial" w:cs="Arial"/>
                <w:lang w:val="sr-Cyrl-CS"/>
              </w:rPr>
            </w:pPr>
            <w:r w:rsidRPr="00131E5D">
              <w:rPr>
                <w:rFonts w:ascii="Arial" w:hAnsi="Arial" w:cs="Arial"/>
                <w:lang w:val="sr-Cyrl-CS"/>
              </w:rPr>
              <w:t>Ученик уме да :</w:t>
            </w:r>
          </w:p>
          <w:p w:rsidR="008E64A8" w:rsidRPr="00131E5D" w:rsidRDefault="008E64A8" w:rsidP="00BA42C9">
            <w:pPr>
              <w:jc w:val="both"/>
              <w:rPr>
                <w:rFonts w:ascii="Arial" w:hAnsi="Arial" w:cs="Arial"/>
                <w:lang w:val="sr-Cyrl-CS"/>
              </w:rPr>
            </w:pPr>
            <w:r w:rsidRPr="00131E5D">
              <w:rPr>
                <w:rFonts w:ascii="Arial" w:hAnsi="Arial" w:cs="Arial"/>
                <w:lang w:val="sr-Cyrl-CS"/>
              </w:rPr>
              <w:t>2.2.1 опише и анализира карактеристике звучних примера кроз садејство опажених музичких елемената, нпр. узбуркана мелодија као резултат специфичног ритма, темпа, агогике, динамике, интервалске структуре</w:t>
            </w:r>
          </w:p>
          <w:p w:rsidR="008E64A8" w:rsidRPr="00131E5D" w:rsidRDefault="008E64A8" w:rsidP="00BA42C9">
            <w:pPr>
              <w:suppressAutoHyphens/>
              <w:jc w:val="both"/>
              <w:rPr>
                <w:rFonts w:ascii="Arial" w:hAnsi="Arial" w:cs="Arial"/>
                <w:lang w:val="en-US"/>
              </w:rPr>
            </w:pPr>
            <w:r w:rsidRPr="00131E5D">
              <w:rPr>
                <w:rFonts w:ascii="Arial" w:hAnsi="Arial" w:cs="Arial"/>
                <w:lang w:val="en-US"/>
              </w:rPr>
              <w:t xml:space="preserve">2.2.2 </w:t>
            </w:r>
            <w:r w:rsidRPr="00131E5D">
              <w:rPr>
                <w:rFonts w:ascii="Arial" w:hAnsi="Arial" w:cs="Arial"/>
                <w:lang w:val="sr-Cyrl-CS"/>
              </w:rPr>
              <w:t>препозна структуру одређеног жанра</w:t>
            </w:r>
          </w:p>
          <w:p w:rsidR="008E64A8" w:rsidRPr="00131E5D" w:rsidRDefault="008E64A8" w:rsidP="00BA42C9">
            <w:pPr>
              <w:rPr>
                <w:rFonts w:ascii="Arial" w:hAnsi="Arial" w:cs="Arial"/>
                <w:b/>
                <w:lang w:val="sr-Cyrl-CS"/>
              </w:rPr>
            </w:pPr>
          </w:p>
        </w:tc>
        <w:tc>
          <w:tcPr>
            <w:tcW w:w="3666"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jc w:val="both"/>
              <w:rPr>
                <w:rFonts w:ascii="Arial" w:hAnsi="Arial" w:cs="Arial"/>
                <w:lang w:val="sr-Cyrl-CS"/>
              </w:rPr>
            </w:pPr>
            <w:r w:rsidRPr="00131E5D">
              <w:rPr>
                <w:rFonts w:ascii="Arial" w:hAnsi="Arial" w:cs="Arial"/>
                <w:lang w:val="sr-Cyrl-CS"/>
              </w:rPr>
              <w:t>Ученик уме да :</w:t>
            </w:r>
          </w:p>
          <w:p w:rsidR="008E64A8" w:rsidRPr="00131E5D" w:rsidRDefault="008E64A8" w:rsidP="00BA42C9">
            <w:pPr>
              <w:jc w:val="both"/>
              <w:rPr>
                <w:rFonts w:ascii="Arial" w:hAnsi="Arial" w:cs="Arial"/>
                <w:lang w:val="sr-Cyrl-CS"/>
              </w:rPr>
            </w:pPr>
            <w:r w:rsidRPr="00131E5D">
              <w:rPr>
                <w:rFonts w:ascii="Arial" w:hAnsi="Arial" w:cs="Arial"/>
                <w:lang w:val="sr-Cyrl-CS"/>
              </w:rPr>
              <w:t>3.2.1 структуралном и драматуршком димензијом звучног примера</w:t>
            </w:r>
          </w:p>
          <w:p w:rsidR="008E64A8" w:rsidRPr="00131E5D" w:rsidRDefault="008E64A8" w:rsidP="00BA42C9">
            <w:pPr>
              <w:jc w:val="both"/>
              <w:rPr>
                <w:rFonts w:ascii="Arial" w:hAnsi="Arial" w:cs="Arial"/>
                <w:lang w:val="sr-Cyrl-CS"/>
              </w:rPr>
            </w:pPr>
            <w:r w:rsidRPr="00131E5D">
              <w:rPr>
                <w:rFonts w:ascii="Arial" w:hAnsi="Arial" w:cs="Arial"/>
                <w:lang w:val="sr-Cyrl-CS"/>
              </w:rPr>
              <w:t>3.2.2 жанровским и историјско-стилским контекстом звучног примера</w:t>
            </w:r>
          </w:p>
          <w:p w:rsidR="008E64A8" w:rsidRPr="00131E5D" w:rsidRDefault="008E64A8" w:rsidP="00BA42C9">
            <w:pPr>
              <w:jc w:val="both"/>
              <w:rPr>
                <w:rFonts w:ascii="Arial" w:hAnsi="Arial" w:cs="Arial"/>
                <w:lang w:val="sr-Cyrl-CS"/>
              </w:rPr>
            </w:pPr>
            <w:r w:rsidRPr="00131E5D">
              <w:rPr>
                <w:rFonts w:ascii="Arial" w:hAnsi="Arial" w:cs="Arial"/>
                <w:lang w:val="sr-Cyrl-CS"/>
              </w:rPr>
              <w:t>3.2.3 контекстом настанка и примене различитих облика музичког фолклора</w:t>
            </w:r>
          </w:p>
          <w:p w:rsidR="008E64A8" w:rsidRPr="00131E5D" w:rsidRDefault="008E64A8" w:rsidP="00BA42C9">
            <w:pPr>
              <w:jc w:val="both"/>
              <w:rPr>
                <w:rFonts w:ascii="Arial" w:hAnsi="Arial" w:cs="Arial"/>
                <w:lang w:val="sr-Cyrl-CS"/>
              </w:rPr>
            </w:pPr>
          </w:p>
          <w:p w:rsidR="008E64A8" w:rsidRPr="00131E5D" w:rsidRDefault="008E64A8" w:rsidP="00BA42C9">
            <w:pPr>
              <w:jc w:val="center"/>
              <w:rPr>
                <w:rFonts w:ascii="Arial" w:hAnsi="Arial" w:cs="Arial"/>
                <w:b/>
                <w:lang w:val="sr-Cyrl-CS"/>
              </w:rPr>
            </w:pP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Default="008E64A8" w:rsidP="00BA42C9">
            <w:pPr>
              <w:jc w:val="center"/>
              <w:rPr>
                <w:rFonts w:ascii="Arial" w:hAnsi="Arial" w:cs="Arial"/>
                <w:b/>
                <w:sz w:val="28"/>
                <w:szCs w:val="28"/>
                <w:lang w:val="sr-Cyrl-CS"/>
              </w:rPr>
            </w:pPr>
            <w:r>
              <w:rPr>
                <w:rFonts w:ascii="Arial" w:hAnsi="Arial" w:cs="Arial"/>
                <w:b/>
                <w:sz w:val="28"/>
                <w:szCs w:val="28"/>
                <w:lang w:val="sr-Cyrl-CS"/>
              </w:rPr>
              <w:t>Музичко извођење</w:t>
            </w:r>
          </w:p>
        </w:tc>
        <w:tc>
          <w:tcPr>
            <w:tcW w:w="4275"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jc w:val="both"/>
              <w:rPr>
                <w:rFonts w:ascii="Arial" w:hAnsi="Arial" w:cs="Arial"/>
                <w:lang w:val="sr-Cyrl-CS"/>
              </w:rPr>
            </w:pPr>
            <w:r w:rsidRPr="00131E5D">
              <w:rPr>
                <w:rFonts w:ascii="Arial" w:hAnsi="Arial" w:cs="Arial"/>
                <w:lang w:val="sr-Cyrl-CS"/>
              </w:rPr>
              <w:t>1.3. Ученик уме да :</w:t>
            </w:r>
          </w:p>
          <w:p w:rsidR="008E64A8" w:rsidRPr="00131E5D" w:rsidRDefault="008E64A8" w:rsidP="00BA42C9">
            <w:pPr>
              <w:jc w:val="both"/>
              <w:rPr>
                <w:rFonts w:ascii="Arial" w:hAnsi="Arial" w:cs="Arial"/>
                <w:lang w:val="sr-Cyrl-CS"/>
              </w:rPr>
            </w:pPr>
            <w:r w:rsidRPr="00131E5D">
              <w:rPr>
                <w:rFonts w:ascii="Arial" w:hAnsi="Arial" w:cs="Arial"/>
                <w:lang w:val="sr-Cyrl-CS"/>
              </w:rPr>
              <w:t>1 пева једноставне дечије, народне и популарне композиције</w:t>
            </w:r>
          </w:p>
          <w:p w:rsidR="008E64A8" w:rsidRPr="00131E5D" w:rsidRDefault="008E64A8" w:rsidP="00BA42C9">
            <w:pPr>
              <w:jc w:val="both"/>
              <w:rPr>
                <w:rFonts w:ascii="Arial" w:hAnsi="Arial" w:cs="Arial"/>
                <w:lang w:val="sr-Cyrl-CS"/>
              </w:rPr>
            </w:pPr>
            <w:r w:rsidRPr="00131E5D">
              <w:rPr>
                <w:rFonts w:ascii="Arial" w:hAnsi="Arial" w:cs="Arial"/>
                <w:lang w:val="sr-Cyrl-CS"/>
              </w:rPr>
              <w:t>1.3.2 изводи једноставне дечије, народне и популарне композиције на бар једном инструменту</w:t>
            </w:r>
          </w:p>
          <w:p w:rsidR="008E64A8" w:rsidRPr="00131E5D" w:rsidRDefault="008E64A8" w:rsidP="00BA42C9">
            <w:pPr>
              <w:rPr>
                <w:rFonts w:ascii="Arial" w:hAnsi="Arial" w:cs="Arial"/>
                <w:b/>
                <w:lang w:val="sr-Cyrl-CS"/>
              </w:rPr>
            </w:pPr>
          </w:p>
        </w:tc>
        <w:tc>
          <w:tcPr>
            <w:tcW w:w="3540"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rPr>
                <w:rFonts w:ascii="Arial" w:hAnsi="Arial" w:cs="Arial"/>
                <w:b/>
                <w:lang w:val="sr-Cyrl-CS"/>
              </w:rPr>
            </w:pPr>
          </w:p>
        </w:tc>
        <w:tc>
          <w:tcPr>
            <w:tcW w:w="3666"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jc w:val="both"/>
              <w:rPr>
                <w:rFonts w:ascii="Arial" w:hAnsi="Arial" w:cs="Arial"/>
                <w:lang w:val="sr-Cyrl-CS"/>
              </w:rPr>
            </w:pPr>
            <w:r w:rsidRPr="00131E5D">
              <w:rPr>
                <w:rFonts w:ascii="Arial" w:hAnsi="Arial" w:cs="Arial"/>
                <w:lang w:val="sr-Cyrl-CS"/>
              </w:rPr>
              <w:t>Ученик уме да :</w:t>
            </w:r>
          </w:p>
          <w:p w:rsidR="008E64A8" w:rsidRPr="00131E5D" w:rsidRDefault="008E64A8" w:rsidP="00BA42C9">
            <w:pPr>
              <w:jc w:val="both"/>
              <w:rPr>
                <w:rFonts w:ascii="Arial" w:hAnsi="Arial" w:cs="Arial"/>
                <w:b/>
                <w:lang w:val="sr-Cyrl-CS"/>
              </w:rPr>
            </w:pPr>
            <w:r w:rsidRPr="00131E5D">
              <w:rPr>
                <w:rFonts w:ascii="Arial" w:hAnsi="Arial" w:cs="Arial"/>
                <w:lang w:val="sr-Cyrl-CS"/>
              </w:rPr>
              <w:t>3.3.1 изведе разноврсни музички репертоар певањем и свирањем као солиста и у школским ансамблима</w:t>
            </w:r>
          </w:p>
          <w:p w:rsidR="008E64A8" w:rsidRPr="00131E5D" w:rsidRDefault="008E64A8" w:rsidP="00BA42C9">
            <w:pPr>
              <w:jc w:val="both"/>
              <w:rPr>
                <w:rFonts w:ascii="Arial" w:hAnsi="Arial" w:cs="Arial"/>
                <w:b/>
                <w:lang w:val="en-US"/>
              </w:rPr>
            </w:pPr>
          </w:p>
          <w:p w:rsidR="008E64A8" w:rsidRPr="00131E5D" w:rsidRDefault="008E64A8" w:rsidP="00BA42C9">
            <w:pPr>
              <w:jc w:val="center"/>
              <w:rPr>
                <w:rFonts w:ascii="Arial" w:hAnsi="Arial" w:cs="Arial"/>
                <w:b/>
                <w:lang w:val="sr-Cyrl-CS"/>
              </w:rPr>
            </w:pP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Default="008E64A8" w:rsidP="00BA42C9">
            <w:pPr>
              <w:jc w:val="center"/>
              <w:rPr>
                <w:rFonts w:ascii="Arial" w:hAnsi="Arial" w:cs="Arial"/>
                <w:b/>
                <w:sz w:val="28"/>
                <w:szCs w:val="28"/>
                <w:lang w:val="sr-Cyrl-CS"/>
              </w:rPr>
            </w:pPr>
            <w:r>
              <w:rPr>
                <w:rFonts w:ascii="Arial" w:hAnsi="Arial" w:cs="Arial"/>
                <w:b/>
                <w:sz w:val="28"/>
                <w:szCs w:val="28"/>
                <w:lang w:val="sr-Cyrl-CS"/>
              </w:rPr>
              <w:t>Музичко стваралаштво</w:t>
            </w:r>
          </w:p>
        </w:tc>
        <w:tc>
          <w:tcPr>
            <w:tcW w:w="4275"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jc w:val="both"/>
              <w:rPr>
                <w:rFonts w:ascii="Arial" w:hAnsi="Arial" w:cs="Arial"/>
                <w:lang w:val="sr-Cyrl-CS"/>
              </w:rPr>
            </w:pPr>
            <w:r w:rsidRPr="00131E5D">
              <w:rPr>
                <w:rFonts w:ascii="Arial" w:hAnsi="Arial" w:cs="Arial"/>
                <w:lang w:val="sr-Cyrl-CS"/>
              </w:rPr>
              <w:t>Ученик уме да :</w:t>
            </w:r>
          </w:p>
          <w:p w:rsidR="008E64A8" w:rsidRPr="00131E5D" w:rsidRDefault="008E64A8" w:rsidP="00BA42C9">
            <w:pPr>
              <w:jc w:val="both"/>
              <w:rPr>
                <w:rFonts w:ascii="Arial" w:hAnsi="Arial" w:cs="Arial"/>
                <w:lang w:val="sr-Cyrl-CS"/>
              </w:rPr>
            </w:pPr>
            <w:r w:rsidRPr="00131E5D">
              <w:rPr>
                <w:rFonts w:ascii="Arial" w:hAnsi="Arial" w:cs="Arial"/>
                <w:lang w:val="sr-Cyrl-CS"/>
              </w:rPr>
              <w:t>1.4.1 направи музичке инструменте користећи предмете из окружења</w:t>
            </w:r>
          </w:p>
          <w:p w:rsidR="008E64A8" w:rsidRPr="00131E5D" w:rsidRDefault="008E64A8" w:rsidP="00BA42C9">
            <w:pPr>
              <w:jc w:val="both"/>
              <w:rPr>
                <w:rFonts w:ascii="Arial" w:hAnsi="Arial" w:cs="Arial"/>
                <w:lang w:val="sr-Cyrl-CS"/>
              </w:rPr>
            </w:pPr>
            <w:r w:rsidRPr="00131E5D">
              <w:rPr>
                <w:rFonts w:ascii="Arial" w:hAnsi="Arial" w:cs="Arial"/>
                <w:lang w:val="sr-Cyrl-CS"/>
              </w:rPr>
              <w:t>1.4.2 осмисли мање музичке целине на основу понуђених модела</w:t>
            </w:r>
          </w:p>
          <w:p w:rsidR="008E64A8" w:rsidRPr="00131E5D" w:rsidRDefault="008E64A8" w:rsidP="00BA42C9">
            <w:pPr>
              <w:jc w:val="both"/>
              <w:rPr>
                <w:rFonts w:ascii="Arial" w:hAnsi="Arial" w:cs="Arial"/>
                <w:lang w:val="sr-Cyrl-CS"/>
              </w:rPr>
            </w:pPr>
            <w:r w:rsidRPr="00131E5D">
              <w:rPr>
                <w:rFonts w:ascii="Arial" w:hAnsi="Arial" w:cs="Arial"/>
                <w:lang w:val="sr-Cyrl-CS"/>
              </w:rPr>
              <w:t>1.4.3 изводи пратеће ритмичке и мелодијско-ритмичке деонице на направљеним музичким инструментима</w:t>
            </w:r>
          </w:p>
          <w:p w:rsidR="008E64A8" w:rsidRPr="00131E5D" w:rsidRDefault="008E64A8" w:rsidP="00BA42C9">
            <w:pPr>
              <w:jc w:val="both"/>
              <w:rPr>
                <w:rFonts w:ascii="Arial" w:hAnsi="Arial" w:cs="Arial"/>
                <w:lang w:val="sr-Cyrl-CS"/>
              </w:rPr>
            </w:pPr>
            <w:r w:rsidRPr="00131E5D">
              <w:rPr>
                <w:rFonts w:ascii="Arial" w:hAnsi="Arial" w:cs="Arial"/>
                <w:lang w:val="sr-Cyrl-CS"/>
              </w:rPr>
              <w:t>1.4.4 учествује у одабиру музике за дати жанровски и историјски контекст</w:t>
            </w:r>
          </w:p>
          <w:p w:rsidR="008E64A8" w:rsidRPr="00131E5D" w:rsidRDefault="008E64A8" w:rsidP="00BA42C9">
            <w:pPr>
              <w:rPr>
                <w:rFonts w:ascii="Arial" w:hAnsi="Arial" w:cs="Arial"/>
                <w:b/>
                <w:lang w:val="sr-Cyrl-CS"/>
              </w:rPr>
            </w:pPr>
          </w:p>
        </w:tc>
        <w:tc>
          <w:tcPr>
            <w:tcW w:w="3540"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rPr>
                <w:rFonts w:ascii="Arial" w:hAnsi="Arial" w:cs="Arial"/>
                <w:b/>
                <w:lang w:val="sr-Cyrl-CS"/>
              </w:rPr>
            </w:pPr>
          </w:p>
        </w:tc>
        <w:tc>
          <w:tcPr>
            <w:tcW w:w="3666" w:type="dxa"/>
            <w:tcBorders>
              <w:top w:val="single" w:sz="4" w:space="0" w:color="auto"/>
              <w:left w:val="single" w:sz="4" w:space="0" w:color="auto"/>
              <w:bottom w:val="single" w:sz="4" w:space="0" w:color="auto"/>
              <w:right w:val="single" w:sz="4" w:space="0" w:color="auto"/>
            </w:tcBorders>
          </w:tcPr>
          <w:p w:rsidR="008E64A8" w:rsidRPr="00131E5D" w:rsidRDefault="008E64A8" w:rsidP="00BA42C9">
            <w:pPr>
              <w:jc w:val="both"/>
              <w:rPr>
                <w:rFonts w:ascii="Arial" w:hAnsi="Arial" w:cs="Arial"/>
                <w:lang w:val="sr-Cyrl-CS"/>
              </w:rPr>
            </w:pPr>
            <w:r w:rsidRPr="00131E5D">
              <w:rPr>
                <w:rFonts w:ascii="Arial" w:hAnsi="Arial" w:cs="Arial"/>
                <w:lang w:val="sr-Cyrl-CS"/>
              </w:rPr>
              <w:t>Ученик уме да :</w:t>
            </w:r>
          </w:p>
          <w:p w:rsidR="008E64A8" w:rsidRPr="00131E5D" w:rsidRDefault="008E64A8" w:rsidP="00BA42C9">
            <w:pPr>
              <w:jc w:val="both"/>
              <w:rPr>
                <w:rFonts w:ascii="Arial" w:hAnsi="Arial" w:cs="Arial"/>
                <w:lang w:val="sr-Cyrl-CS"/>
              </w:rPr>
            </w:pPr>
            <w:r w:rsidRPr="00131E5D">
              <w:rPr>
                <w:rFonts w:ascii="Arial" w:hAnsi="Arial" w:cs="Arial"/>
                <w:lang w:val="sr-Cyrl-CS"/>
              </w:rPr>
              <w:t>3.4.1 осмишља пратеће аранжмане за орфов инструментариј и друге задате инструменте</w:t>
            </w:r>
          </w:p>
          <w:p w:rsidR="008E64A8" w:rsidRPr="00131E5D" w:rsidRDefault="008E64A8" w:rsidP="00BA42C9">
            <w:pPr>
              <w:jc w:val="both"/>
              <w:rPr>
                <w:rFonts w:ascii="Arial" w:hAnsi="Arial" w:cs="Arial"/>
                <w:lang w:val="sr-Cyrl-CS"/>
              </w:rPr>
            </w:pPr>
            <w:r w:rsidRPr="00131E5D">
              <w:rPr>
                <w:rFonts w:ascii="Arial" w:hAnsi="Arial" w:cs="Arial"/>
                <w:lang w:val="sr-Cyrl-CS"/>
              </w:rPr>
              <w:t>3.4.2 импровизује или компонује мање музичке целине ритмичке и мелодијске у оквиру различитих стилова и жанрова</w:t>
            </w:r>
          </w:p>
          <w:p w:rsidR="008E64A8" w:rsidRPr="00C22644" w:rsidRDefault="008E64A8" w:rsidP="00BA42C9">
            <w:pPr>
              <w:jc w:val="both"/>
              <w:rPr>
                <w:rFonts w:ascii="Arial" w:hAnsi="Arial" w:cs="Arial"/>
                <w:lang w:val="sr-Cyrl-CS"/>
              </w:rPr>
            </w:pPr>
            <w:r w:rsidRPr="00131E5D">
              <w:rPr>
                <w:rFonts w:ascii="Arial" w:hAnsi="Arial" w:cs="Arial"/>
                <w:lang w:val="sr-Cyrl-CS"/>
              </w:rPr>
              <w:t>3.4.3 осмисли музику за школску представу, приредбу или перформанс</w:t>
            </w:r>
          </w:p>
        </w:tc>
      </w:tr>
    </w:tbl>
    <w:p w:rsidR="008E64A8" w:rsidRDefault="008E64A8" w:rsidP="008E64A8">
      <w:pPr>
        <w:spacing w:after="0" w:line="240" w:lineRule="auto"/>
        <w:jc w:val="center"/>
        <w:rPr>
          <w:rFonts w:ascii="Arial" w:eastAsia="Times New Roman" w:hAnsi="Arial" w:cs="Arial"/>
          <w:b/>
          <w:sz w:val="32"/>
          <w:szCs w:val="32"/>
          <w:lang w:val="sr-Cyrl-CS"/>
        </w:rPr>
      </w:pPr>
    </w:p>
    <w:p w:rsidR="008E64A8" w:rsidRDefault="008E64A8" w:rsidP="008E64A8">
      <w:pPr>
        <w:spacing w:after="0" w:line="240" w:lineRule="auto"/>
        <w:jc w:val="center"/>
        <w:rPr>
          <w:rFonts w:ascii="Arial" w:eastAsia="Times New Roman" w:hAnsi="Arial" w:cs="Arial"/>
          <w:b/>
          <w:sz w:val="32"/>
          <w:szCs w:val="32"/>
          <w:lang w:val="sr-Cyrl-CS"/>
        </w:rPr>
      </w:pPr>
    </w:p>
    <w:p w:rsidR="008E64A8" w:rsidRDefault="008E64A8" w:rsidP="008E64A8">
      <w:pPr>
        <w:spacing w:after="0" w:line="240" w:lineRule="auto"/>
        <w:jc w:val="center"/>
        <w:rPr>
          <w:rFonts w:ascii="Arial" w:eastAsia="Times New Roman" w:hAnsi="Arial" w:cs="Arial"/>
          <w:b/>
          <w:sz w:val="32"/>
          <w:szCs w:val="32"/>
          <w:lang w:val="sr-Cyrl-CS"/>
        </w:rPr>
      </w:pPr>
    </w:p>
    <w:tbl>
      <w:tblPr>
        <w:tblStyle w:val="TableGrid"/>
        <w:tblpPr w:leftFromText="180" w:rightFromText="180" w:vertAnchor="page" w:horzAnchor="margin" w:tblpY="1441"/>
        <w:tblW w:w="0" w:type="auto"/>
        <w:tblLook w:val="01E0"/>
      </w:tblPr>
      <w:tblGrid>
        <w:gridCol w:w="1130"/>
        <w:gridCol w:w="3422"/>
        <w:gridCol w:w="6248"/>
        <w:gridCol w:w="2376"/>
      </w:tblGrid>
      <w:tr w:rsidR="008E64A8" w:rsidRPr="00CE7BAD" w:rsidTr="00BA42C9">
        <w:tc>
          <w:tcPr>
            <w:tcW w:w="14148" w:type="dxa"/>
            <w:gridSpan w:val="4"/>
            <w:shd w:val="clear" w:color="auto" w:fill="FFFFFF" w:themeFill="background1"/>
            <w:vAlign w:val="center"/>
          </w:tcPr>
          <w:p w:rsidR="008E64A8" w:rsidRPr="00A67A1D" w:rsidRDefault="008E64A8" w:rsidP="00BA42C9">
            <w:pPr>
              <w:jc w:val="center"/>
              <w:rPr>
                <w:rFonts w:ascii="Arial" w:hAnsi="Arial" w:cs="Arial"/>
                <w:b/>
                <w:sz w:val="28"/>
                <w:szCs w:val="28"/>
                <w:lang w:val="sr-Cyrl-CS"/>
              </w:rPr>
            </w:pPr>
            <w:r w:rsidRPr="00A67A1D">
              <w:rPr>
                <w:rFonts w:ascii="Arial" w:hAnsi="Arial" w:cs="Arial"/>
                <w:b/>
                <w:sz w:val="28"/>
                <w:szCs w:val="28"/>
                <w:lang w:val="sr-Cyrl-CS"/>
              </w:rPr>
              <w:t>ЛИКОВНА КУЛТУРА</w:t>
            </w:r>
          </w:p>
        </w:tc>
      </w:tr>
      <w:tr w:rsidR="008E64A8" w:rsidRPr="00CE7BAD" w:rsidTr="00BA42C9">
        <w:tc>
          <w:tcPr>
            <w:tcW w:w="14148" w:type="dxa"/>
            <w:gridSpan w:val="4"/>
            <w:shd w:val="clear" w:color="auto" w:fill="FFFFFF" w:themeFill="background1"/>
            <w:vAlign w:val="center"/>
          </w:tcPr>
          <w:p w:rsidR="008E64A8" w:rsidRPr="00A67A1D" w:rsidRDefault="008E64A8" w:rsidP="00BA42C9">
            <w:pPr>
              <w:pStyle w:val="NoSpacing"/>
              <w:jc w:val="both"/>
              <w:rPr>
                <w:rFonts w:ascii="Arial" w:hAnsi="Arial" w:cs="Arial"/>
                <w:sz w:val="24"/>
                <w:szCs w:val="24"/>
                <w:lang w:val="sr-Cyrl-CS"/>
              </w:rPr>
            </w:pPr>
            <w:r w:rsidRPr="00A67A1D">
              <w:rPr>
                <w:rFonts w:ascii="Arial" w:hAnsi="Arial" w:cs="Arial"/>
                <w:b/>
                <w:sz w:val="24"/>
                <w:szCs w:val="24"/>
                <w:lang w:val="sr-Cyrl-CS"/>
              </w:rPr>
              <w:lastRenderedPageBreak/>
              <w:t xml:space="preserve">Циљ наставе ликовне културе јесте </w:t>
            </w:r>
            <w:r w:rsidRPr="00A67A1D">
              <w:rPr>
                <w:rFonts w:ascii="Arial" w:hAnsi="Arial" w:cs="Arial"/>
                <w:sz w:val="24"/>
                <w:szCs w:val="24"/>
                <w:lang w:val="sr-Cyrl-CS"/>
              </w:rPr>
              <w:t xml:space="preserve"> да се ученици оспособе да опажају и представљају слободне композиције, визуелне метафорике, контраста, јединства и доминанте у простору, фантастике, формирају навике за виши ниво културе рада, квалитет производа и слободног времена и да се ликовно - визуелно описмене, развију креативне способности, припремају за ефикасно и савремено укључивање у рад односно за различита занимања</w:t>
            </w:r>
          </w:p>
          <w:p w:rsidR="008E64A8" w:rsidRPr="00CE7BAD" w:rsidRDefault="008E64A8" w:rsidP="00BA42C9">
            <w:pPr>
              <w:rPr>
                <w:rFonts w:ascii="Arial" w:hAnsi="Arial" w:cs="Arial"/>
                <w:b/>
                <w:lang w:val="sr-Cyrl-CS"/>
              </w:rPr>
            </w:pPr>
          </w:p>
        </w:tc>
      </w:tr>
      <w:tr w:rsidR="008E64A8" w:rsidRPr="00CE7BAD" w:rsidTr="00BA42C9">
        <w:tc>
          <w:tcPr>
            <w:tcW w:w="1145" w:type="dxa"/>
            <w:shd w:val="clear" w:color="auto" w:fill="D9D9D9"/>
            <w:vAlign w:val="center"/>
          </w:tcPr>
          <w:p w:rsidR="008E64A8" w:rsidRPr="00CE7BAD" w:rsidRDefault="008E64A8" w:rsidP="00BA42C9">
            <w:pPr>
              <w:jc w:val="center"/>
              <w:rPr>
                <w:rFonts w:ascii="Arial" w:hAnsi="Arial" w:cs="Arial"/>
                <w:b/>
                <w:lang w:val="sr-Cyrl-CS"/>
              </w:rPr>
            </w:pPr>
            <w:r w:rsidRPr="00CE7BAD">
              <w:rPr>
                <w:rFonts w:ascii="Arial" w:hAnsi="Arial" w:cs="Arial"/>
                <w:b/>
                <w:lang w:val="sr-Cyrl-CS"/>
              </w:rPr>
              <w:t>Трајање</w:t>
            </w:r>
          </w:p>
        </w:tc>
        <w:tc>
          <w:tcPr>
            <w:tcW w:w="3643" w:type="dxa"/>
            <w:shd w:val="clear" w:color="auto" w:fill="D9D9D9"/>
            <w:vAlign w:val="center"/>
          </w:tcPr>
          <w:p w:rsidR="008E64A8" w:rsidRPr="00CE7BAD" w:rsidRDefault="008E64A8" w:rsidP="00BA42C9">
            <w:pPr>
              <w:jc w:val="center"/>
              <w:rPr>
                <w:rFonts w:ascii="Arial" w:hAnsi="Arial" w:cs="Arial"/>
                <w:b/>
                <w:lang w:val="sr-Cyrl-CS"/>
              </w:rPr>
            </w:pPr>
            <w:r w:rsidRPr="00CE7BAD">
              <w:rPr>
                <w:rFonts w:ascii="Arial" w:hAnsi="Arial" w:cs="Arial"/>
                <w:b/>
                <w:lang w:val="sr-Cyrl-CS"/>
              </w:rPr>
              <w:t>Садржај</w:t>
            </w:r>
          </w:p>
        </w:tc>
        <w:tc>
          <w:tcPr>
            <w:tcW w:w="6840" w:type="dxa"/>
            <w:shd w:val="clear" w:color="auto" w:fill="D9D9D9"/>
            <w:vAlign w:val="center"/>
          </w:tcPr>
          <w:p w:rsidR="008E64A8" w:rsidRPr="00CE7BAD" w:rsidRDefault="008E64A8" w:rsidP="00BA42C9">
            <w:pPr>
              <w:jc w:val="center"/>
              <w:rPr>
                <w:rFonts w:ascii="Arial" w:hAnsi="Arial" w:cs="Arial"/>
                <w:b/>
                <w:lang w:val="sr-Cyrl-CS"/>
              </w:rPr>
            </w:pPr>
            <w:r w:rsidRPr="00CE7BAD">
              <w:rPr>
                <w:rFonts w:ascii="Arial" w:hAnsi="Arial" w:cs="Arial"/>
                <w:b/>
                <w:lang w:val="sr-Cyrl-CS"/>
              </w:rPr>
              <w:t>Начин и поступак остваривања</w:t>
            </w:r>
          </w:p>
        </w:tc>
        <w:tc>
          <w:tcPr>
            <w:tcW w:w="2520" w:type="dxa"/>
            <w:shd w:val="clear" w:color="auto" w:fill="D9D9D9"/>
            <w:vAlign w:val="center"/>
          </w:tcPr>
          <w:p w:rsidR="008E64A8" w:rsidRPr="00CE7BAD" w:rsidRDefault="008E64A8" w:rsidP="00BA42C9">
            <w:pPr>
              <w:jc w:val="center"/>
              <w:rPr>
                <w:rFonts w:ascii="Arial" w:hAnsi="Arial" w:cs="Arial"/>
                <w:b/>
                <w:lang w:val="sr-Cyrl-CS"/>
              </w:rPr>
            </w:pPr>
            <w:r w:rsidRPr="00CE7BAD">
              <w:rPr>
                <w:rFonts w:ascii="Arial" w:hAnsi="Arial" w:cs="Arial"/>
                <w:b/>
                <w:lang w:val="sr-Cyrl-CS"/>
              </w:rPr>
              <w:t>Активности</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1</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Акционо сликање</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Тему остварити без унапред одређеног плана имајући у виду склоност ученика ка оваквим активностима</w:t>
            </w:r>
          </w:p>
        </w:tc>
        <w:tc>
          <w:tcPr>
            <w:tcW w:w="2520" w:type="dxa"/>
            <w:vAlign w:val="center"/>
          </w:tcPr>
          <w:p w:rsidR="008E64A8" w:rsidRPr="005E00B5" w:rsidRDefault="008E64A8" w:rsidP="00BA42C9">
            <w:pPr>
              <w:rPr>
                <w:rFonts w:ascii="Arial" w:hAnsi="Arial" w:cs="Arial"/>
                <w:lang w:val="sr-Cyrl-CS"/>
              </w:rPr>
            </w:pPr>
            <w:r>
              <w:rPr>
                <w:rFonts w:ascii="Arial" w:hAnsi="Arial" w:cs="Arial"/>
                <w:lang w:val="sr-Cyrl-CS"/>
              </w:rPr>
              <w:t>с</w:t>
            </w:r>
            <w:r w:rsidRPr="005E00B5">
              <w:rPr>
                <w:rFonts w:ascii="Arial" w:hAnsi="Arial" w:cs="Arial"/>
                <w:lang w:val="sr-Cyrl-CS"/>
              </w:rPr>
              <w:t>лободно</w:t>
            </w:r>
            <w:r>
              <w:rPr>
                <w:rFonts w:ascii="Arial" w:hAnsi="Arial" w:cs="Arial"/>
                <w:lang w:val="sr-Cyrl-CS"/>
              </w:rPr>
              <w:t xml:space="preserve"> </w:t>
            </w: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1+1</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Ритмичко хармонијска композиција чистог односа боје и форме</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Користити стечено искуство о ритму и могућности ослобађања ликовног дела од описа предмета или фигуре</w:t>
            </w:r>
          </w:p>
        </w:tc>
        <w:tc>
          <w:tcPr>
            <w:tcW w:w="2520" w:type="dxa"/>
            <w:vAlign w:val="center"/>
          </w:tcPr>
          <w:p w:rsidR="008E64A8" w:rsidRPr="005E00B5" w:rsidRDefault="008E64A8" w:rsidP="00BA42C9">
            <w:pPr>
              <w:rPr>
                <w:rFonts w:ascii="Arial" w:hAnsi="Arial" w:cs="Arial"/>
                <w:lang w:val="sr-Cyrl-CS"/>
              </w:rPr>
            </w:pPr>
            <w:r>
              <w:rPr>
                <w:rFonts w:ascii="Arial" w:hAnsi="Arial" w:cs="Arial"/>
                <w:lang w:val="sr-Cyrl-CS"/>
              </w:rPr>
              <w:t>с</w:t>
            </w:r>
            <w:r w:rsidRPr="005E00B5">
              <w:rPr>
                <w:rFonts w:ascii="Arial" w:hAnsi="Arial" w:cs="Arial"/>
                <w:lang w:val="sr-Cyrl-CS"/>
              </w:rPr>
              <w:t>лободно</w:t>
            </w:r>
            <w:r>
              <w:rPr>
                <w:rFonts w:ascii="Arial" w:hAnsi="Arial" w:cs="Arial"/>
                <w:lang w:val="sr-Cyrl-CS"/>
              </w:rPr>
              <w:t xml:space="preserve"> </w:t>
            </w: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1+1</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Систем низања скупова, линија, боја, облика, волумена према одређеној схеми</w:t>
            </w:r>
          </w:p>
        </w:tc>
        <w:tc>
          <w:tcPr>
            <w:tcW w:w="6840" w:type="dxa"/>
            <w:vAlign w:val="center"/>
          </w:tcPr>
          <w:p w:rsidR="008E64A8" w:rsidRDefault="008E64A8" w:rsidP="00BA42C9">
            <w:pPr>
              <w:rPr>
                <w:rFonts w:ascii="Arial" w:hAnsi="Arial" w:cs="Arial"/>
                <w:sz w:val="22"/>
                <w:szCs w:val="22"/>
                <w:lang w:val="sr-Cyrl-CS"/>
              </w:rPr>
            </w:pPr>
            <w:r w:rsidRPr="005E00B5">
              <w:rPr>
                <w:rFonts w:ascii="Arial" w:hAnsi="Arial" w:cs="Arial"/>
                <w:sz w:val="22"/>
                <w:szCs w:val="22"/>
                <w:lang w:val="sr-Cyrl-CS"/>
              </w:rPr>
              <w:t xml:space="preserve">Комбиновати дати скуп геометријских бојених површина. </w:t>
            </w:r>
          </w:p>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Садржај повезати са сликарством В. Кандинског</w:t>
            </w:r>
          </w:p>
        </w:tc>
        <w:tc>
          <w:tcPr>
            <w:tcW w:w="2520"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цртање</w:t>
            </w:r>
          </w:p>
          <w:p w:rsidR="008E64A8" w:rsidRPr="005E00B5" w:rsidRDefault="008E64A8" w:rsidP="00BA42C9">
            <w:pPr>
              <w:rPr>
                <w:rFonts w:ascii="Arial" w:hAnsi="Arial" w:cs="Arial"/>
                <w:lang w:val="sr-Cyrl-CS"/>
              </w:rPr>
            </w:pP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5+2</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Амблем, симбол знак, персонификација, алегорије, херолдика, боја, облик као симбол, пиктограми</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Остваривање ове теме црпимо из савремене комуникације и технологије а повезати са искуством из 6. разреда. Значај ове теме истаћи кроз тумачење амблема, симбола, знака..., а градиво повезати са српским језиком и историјом</w:t>
            </w:r>
          </w:p>
        </w:tc>
        <w:tc>
          <w:tcPr>
            <w:tcW w:w="2520" w:type="dxa"/>
            <w:vAlign w:val="center"/>
          </w:tcPr>
          <w:p w:rsidR="008E64A8" w:rsidRPr="005E00B5" w:rsidRDefault="008E64A8" w:rsidP="00BA42C9">
            <w:pPr>
              <w:rPr>
                <w:rFonts w:ascii="Arial" w:hAnsi="Arial" w:cs="Arial"/>
                <w:lang w:val="sr-Cyrl-CS"/>
              </w:rPr>
            </w:pPr>
            <w:r w:rsidRPr="005E00B5">
              <w:rPr>
                <w:rFonts w:ascii="Arial" w:hAnsi="Arial" w:cs="Arial"/>
                <w:lang w:val="sr-Cyrl-CS"/>
              </w:rPr>
              <w:t>дечији рад</w:t>
            </w:r>
          </w:p>
          <w:p w:rsidR="008E64A8" w:rsidRPr="005E00B5" w:rsidRDefault="008E64A8" w:rsidP="00BA42C9">
            <w:pPr>
              <w:rPr>
                <w:rFonts w:ascii="Arial" w:hAnsi="Arial" w:cs="Arial"/>
                <w:lang w:val="sr-Cyrl-CS"/>
              </w:rPr>
            </w:pPr>
            <w:r w:rsidRPr="005E00B5">
              <w:rPr>
                <w:rFonts w:ascii="Arial" w:hAnsi="Arial" w:cs="Arial"/>
                <w:lang w:val="sr-Cyrl-CS"/>
              </w:rPr>
              <w:t>цртање</w:t>
            </w:r>
          </w:p>
          <w:p w:rsidR="008E64A8" w:rsidRPr="005E00B5" w:rsidRDefault="008E64A8" w:rsidP="00BA42C9">
            <w:pPr>
              <w:rPr>
                <w:rFonts w:ascii="Arial" w:hAnsi="Arial" w:cs="Arial"/>
                <w:lang w:val="sr-Cyrl-CS"/>
              </w:rPr>
            </w:pP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1</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Контраст као средство ликовног израза</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У савременој уметности се јављају ове ликовне појаве које треба да учинимо разумљивим кроз примену истих</w:t>
            </w:r>
          </w:p>
        </w:tc>
        <w:tc>
          <w:tcPr>
            <w:tcW w:w="2520"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цртање</w:t>
            </w:r>
          </w:p>
          <w:p w:rsidR="008E64A8" w:rsidRPr="005E00B5" w:rsidRDefault="008E64A8" w:rsidP="00BA42C9">
            <w:pPr>
              <w:rPr>
                <w:rFonts w:ascii="Arial" w:hAnsi="Arial" w:cs="Arial"/>
                <w:lang w:val="sr-Cyrl-CS"/>
              </w:rPr>
            </w:pP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1</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Јединство као основна вредност композиције</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Одредити појам хармоније као међусобни склад елемената и применити у раду</w:t>
            </w:r>
          </w:p>
        </w:tc>
        <w:tc>
          <w:tcPr>
            <w:tcW w:w="2520"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цртање</w:t>
            </w:r>
          </w:p>
          <w:p w:rsidR="008E64A8" w:rsidRPr="005E00B5" w:rsidRDefault="008E64A8" w:rsidP="00BA42C9">
            <w:pPr>
              <w:rPr>
                <w:rFonts w:ascii="Arial" w:hAnsi="Arial" w:cs="Arial"/>
                <w:lang w:val="sr-Cyrl-CS"/>
              </w:rPr>
            </w:pP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1+2</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Статичко и динамичко јединство</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Предочити поступке који доводе до уједињења свих ликовних елемената по њиховом карактеру у композицију</w:t>
            </w:r>
          </w:p>
        </w:tc>
        <w:tc>
          <w:tcPr>
            <w:tcW w:w="2520"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цртање</w:t>
            </w:r>
          </w:p>
          <w:p w:rsidR="008E64A8" w:rsidRPr="005E00B5" w:rsidRDefault="008E64A8" w:rsidP="00BA42C9">
            <w:pPr>
              <w:rPr>
                <w:rFonts w:ascii="Arial" w:hAnsi="Arial" w:cs="Arial"/>
                <w:lang w:val="sr-Cyrl-CS"/>
              </w:rPr>
            </w:pP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1+1</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Јединство и равнотежа</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Користећи претходно знање размотрити употребу ликовних елемената у остваривању равнотеже у композицији</w:t>
            </w:r>
          </w:p>
        </w:tc>
        <w:tc>
          <w:tcPr>
            <w:tcW w:w="2520"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цртање</w:t>
            </w:r>
          </w:p>
          <w:p w:rsidR="008E64A8" w:rsidRPr="005E00B5" w:rsidRDefault="008E64A8" w:rsidP="00BA42C9">
            <w:pPr>
              <w:rPr>
                <w:rFonts w:ascii="Arial" w:hAnsi="Arial" w:cs="Arial"/>
                <w:lang w:val="sr-Cyrl-CS"/>
              </w:rPr>
            </w:pP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2+1</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Јединство израза</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Карактеристика која доводи до препознатљивости у ликовном изражавању. Посматрати дела савремених уметника и упоредити</w:t>
            </w:r>
          </w:p>
        </w:tc>
        <w:tc>
          <w:tcPr>
            <w:tcW w:w="2520"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цртање</w:t>
            </w:r>
          </w:p>
          <w:p w:rsidR="008E64A8" w:rsidRPr="005E00B5" w:rsidRDefault="008E64A8" w:rsidP="00BA42C9">
            <w:pPr>
              <w:rPr>
                <w:rFonts w:ascii="Arial" w:hAnsi="Arial" w:cs="Arial"/>
                <w:lang w:val="sr-Cyrl-CS"/>
              </w:rPr>
            </w:pP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2+1</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Сродност ликовних</w:t>
            </w:r>
            <w:r w:rsidRPr="005E00B5">
              <w:rPr>
                <w:rFonts w:ascii="Arial" w:hAnsi="Arial" w:cs="Arial"/>
                <w:color w:val="99CC00"/>
                <w:lang w:val="sr-Cyrl-CS"/>
              </w:rPr>
              <w:t xml:space="preserve"> </w:t>
            </w:r>
            <w:r w:rsidRPr="005E00B5">
              <w:rPr>
                <w:rFonts w:ascii="Arial" w:hAnsi="Arial" w:cs="Arial"/>
                <w:lang w:val="sr-Cyrl-CS"/>
              </w:rPr>
              <w:t>вредности</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Уочити сродност појединих ствари (столице, лишће) које нас окружују и применити их у ликовном изражавању</w:t>
            </w:r>
          </w:p>
        </w:tc>
        <w:tc>
          <w:tcPr>
            <w:tcW w:w="2520"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цртање</w:t>
            </w:r>
          </w:p>
          <w:p w:rsidR="008E64A8" w:rsidRPr="005E00B5" w:rsidRDefault="008E64A8" w:rsidP="00BA42C9">
            <w:pPr>
              <w:rPr>
                <w:rFonts w:ascii="Arial" w:hAnsi="Arial" w:cs="Arial"/>
                <w:lang w:val="sr-Cyrl-CS"/>
              </w:rPr>
            </w:pP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2+1</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Динамика као услов за повезивање разнородних елемената</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 xml:space="preserve">Појам динамике тумачити као наглашену вредност у композицији, истицање најбитнијег, оног што је у центру пажње. У даљем самосталном раду покушати применити </w:t>
            </w:r>
            <w:r w:rsidRPr="005E00B5">
              <w:rPr>
                <w:rFonts w:ascii="Arial" w:hAnsi="Arial" w:cs="Arial"/>
                <w:sz w:val="22"/>
                <w:szCs w:val="22"/>
                <w:lang w:val="sr-Cyrl-CS"/>
              </w:rPr>
              <w:lastRenderedPageBreak/>
              <w:t>доминанту</w:t>
            </w:r>
          </w:p>
        </w:tc>
        <w:tc>
          <w:tcPr>
            <w:tcW w:w="2520" w:type="dxa"/>
            <w:vAlign w:val="center"/>
          </w:tcPr>
          <w:p w:rsidR="008E64A8" w:rsidRPr="005E00B5" w:rsidRDefault="008E64A8" w:rsidP="00BA42C9">
            <w:pPr>
              <w:rPr>
                <w:rFonts w:ascii="Arial" w:hAnsi="Arial" w:cs="Arial"/>
                <w:lang w:val="sr-Cyrl-CS"/>
              </w:rPr>
            </w:pPr>
            <w:r w:rsidRPr="005E00B5">
              <w:rPr>
                <w:rFonts w:ascii="Arial" w:hAnsi="Arial" w:cs="Arial"/>
                <w:lang w:val="sr-Cyrl-CS"/>
              </w:rPr>
              <w:lastRenderedPageBreak/>
              <w:t>цртање</w:t>
            </w:r>
          </w:p>
          <w:p w:rsidR="008E64A8" w:rsidRPr="005E00B5" w:rsidRDefault="008E64A8" w:rsidP="00BA42C9">
            <w:pPr>
              <w:rPr>
                <w:rFonts w:ascii="Arial" w:hAnsi="Arial" w:cs="Arial"/>
                <w:lang w:val="sr-Cyrl-CS"/>
              </w:rPr>
            </w:pP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lastRenderedPageBreak/>
              <w:t>4</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Реални облици у нереалним условима</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Показати нове могућности ликовног изражавања у савременом свету</w:t>
            </w:r>
          </w:p>
        </w:tc>
        <w:tc>
          <w:tcPr>
            <w:tcW w:w="2520"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цртање</w:t>
            </w:r>
          </w:p>
          <w:p w:rsidR="008E64A8" w:rsidRPr="005E00B5" w:rsidRDefault="008E64A8" w:rsidP="00BA42C9">
            <w:pPr>
              <w:rPr>
                <w:rFonts w:ascii="Arial" w:hAnsi="Arial" w:cs="Arial"/>
                <w:lang w:val="sr-Cyrl-CS"/>
              </w:rPr>
            </w:pPr>
            <w:r w:rsidRPr="005E00B5">
              <w:rPr>
                <w:rFonts w:ascii="Arial" w:hAnsi="Arial" w:cs="Arial"/>
                <w:lang w:val="sr-Cyrl-CS"/>
              </w:rPr>
              <w:t>сликање</w:t>
            </w:r>
          </w:p>
        </w:tc>
      </w:tr>
      <w:tr w:rsidR="008E64A8" w:rsidRPr="005E00B5" w:rsidTr="00BA42C9">
        <w:tc>
          <w:tcPr>
            <w:tcW w:w="1145" w:type="dxa"/>
            <w:vAlign w:val="center"/>
          </w:tcPr>
          <w:p w:rsidR="008E64A8" w:rsidRPr="005E00B5" w:rsidRDefault="008E64A8" w:rsidP="00BA42C9">
            <w:pPr>
              <w:jc w:val="center"/>
              <w:rPr>
                <w:rFonts w:ascii="Arial" w:hAnsi="Arial" w:cs="Arial"/>
                <w:lang w:val="sr-Cyrl-CS"/>
              </w:rPr>
            </w:pPr>
            <w:r w:rsidRPr="005E00B5">
              <w:rPr>
                <w:rFonts w:ascii="Arial" w:hAnsi="Arial" w:cs="Arial"/>
                <w:lang w:val="sr-Cyrl-CS"/>
              </w:rPr>
              <w:t>2</w:t>
            </w:r>
          </w:p>
        </w:tc>
        <w:tc>
          <w:tcPr>
            <w:tcW w:w="3643"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Слободно компоновање и фантастика</w:t>
            </w:r>
          </w:p>
        </w:tc>
        <w:tc>
          <w:tcPr>
            <w:tcW w:w="6840" w:type="dxa"/>
            <w:vAlign w:val="center"/>
          </w:tcPr>
          <w:p w:rsidR="008E64A8" w:rsidRPr="005E00B5" w:rsidRDefault="008E64A8" w:rsidP="00BA42C9">
            <w:pPr>
              <w:rPr>
                <w:rFonts w:ascii="Arial" w:hAnsi="Arial" w:cs="Arial"/>
                <w:sz w:val="22"/>
                <w:szCs w:val="22"/>
                <w:lang w:val="sr-Cyrl-CS"/>
              </w:rPr>
            </w:pPr>
            <w:r w:rsidRPr="005E00B5">
              <w:rPr>
                <w:rFonts w:ascii="Arial" w:hAnsi="Arial" w:cs="Arial"/>
                <w:sz w:val="22"/>
                <w:szCs w:val="22"/>
                <w:lang w:val="sr-Cyrl-CS"/>
              </w:rPr>
              <w:t>Објаснити појмове: фантастика, имагинација, надреализам... Показати дела Хијеронимуса, Боша, Салвадора Далија (утваре)</w:t>
            </w:r>
          </w:p>
        </w:tc>
        <w:tc>
          <w:tcPr>
            <w:tcW w:w="2520" w:type="dxa"/>
            <w:vAlign w:val="center"/>
          </w:tcPr>
          <w:p w:rsidR="008E64A8" w:rsidRPr="005E00B5" w:rsidRDefault="008E64A8" w:rsidP="00BA42C9">
            <w:pPr>
              <w:rPr>
                <w:rFonts w:ascii="Arial" w:hAnsi="Arial" w:cs="Arial"/>
                <w:lang w:val="sr-Cyrl-CS"/>
              </w:rPr>
            </w:pPr>
            <w:r w:rsidRPr="005E00B5">
              <w:rPr>
                <w:rFonts w:ascii="Arial" w:hAnsi="Arial" w:cs="Arial"/>
                <w:lang w:val="sr-Cyrl-CS"/>
              </w:rPr>
              <w:t>цртање</w:t>
            </w:r>
          </w:p>
          <w:p w:rsidR="008E64A8" w:rsidRPr="005E00B5" w:rsidRDefault="008E64A8" w:rsidP="00BA42C9">
            <w:pPr>
              <w:rPr>
                <w:rFonts w:ascii="Arial" w:hAnsi="Arial" w:cs="Arial"/>
                <w:lang w:val="sr-Cyrl-CS"/>
              </w:rPr>
            </w:pPr>
            <w:r w:rsidRPr="005E00B5">
              <w:rPr>
                <w:rFonts w:ascii="Arial" w:hAnsi="Arial" w:cs="Arial"/>
                <w:lang w:val="sr-Cyrl-CS"/>
              </w:rPr>
              <w:t>сликање</w:t>
            </w:r>
          </w:p>
        </w:tc>
      </w:tr>
    </w:tbl>
    <w:p w:rsidR="008E64A8" w:rsidRDefault="008E64A8" w:rsidP="008E64A8">
      <w:pPr>
        <w:spacing w:after="0" w:line="240" w:lineRule="auto"/>
        <w:rPr>
          <w:rFonts w:ascii="Arial" w:eastAsia="Times New Roman" w:hAnsi="Arial" w:cs="Arial"/>
          <w:b/>
          <w:sz w:val="32"/>
          <w:szCs w:val="32"/>
          <w:lang w:val="sr-Cyrl-CS"/>
        </w:rPr>
      </w:pPr>
    </w:p>
    <w:tbl>
      <w:tblPr>
        <w:tblW w:w="1378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62"/>
        <w:gridCol w:w="3058"/>
        <w:gridCol w:w="3260"/>
        <w:gridCol w:w="2629"/>
        <w:gridCol w:w="2476"/>
      </w:tblGrid>
      <w:tr w:rsidR="008E64A8" w:rsidRPr="00396BE4" w:rsidTr="00BA42C9">
        <w:trPr>
          <w:trHeight w:val="549"/>
          <w:jc w:val="center"/>
        </w:trPr>
        <w:tc>
          <w:tcPr>
            <w:tcW w:w="2362"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8E64A8" w:rsidRPr="00A67A1D" w:rsidRDefault="008E64A8" w:rsidP="00BA42C9">
            <w:pPr>
              <w:pStyle w:val="NoSpacing"/>
              <w:rPr>
                <w:rFonts w:ascii="Arial" w:hAnsi="Arial" w:cs="Arial"/>
                <w:lang w:val="sr-Cyrl-CS"/>
              </w:rPr>
            </w:pPr>
            <w:r w:rsidRPr="00A67A1D">
              <w:rPr>
                <w:rFonts w:ascii="Arial" w:hAnsi="Arial" w:cs="Arial"/>
                <w:lang w:val="sr-Cyrl-CS"/>
              </w:rPr>
              <w:t>НАЗИВ ОБЛАСТИ</w:t>
            </w:r>
          </w:p>
        </w:tc>
        <w:tc>
          <w:tcPr>
            <w:tcW w:w="3058"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8E64A8" w:rsidRPr="00A67A1D" w:rsidRDefault="008E64A8" w:rsidP="00BA42C9">
            <w:pPr>
              <w:pStyle w:val="NoSpacing"/>
              <w:rPr>
                <w:rFonts w:ascii="Arial" w:hAnsi="Arial" w:cs="Arial"/>
                <w:lang w:val="sr-Cyrl-CS"/>
              </w:rPr>
            </w:pPr>
            <w:r w:rsidRPr="00A67A1D">
              <w:rPr>
                <w:rFonts w:ascii="Arial" w:hAnsi="Arial" w:cs="Arial"/>
                <w:lang w:val="sr-Cyrl-CS"/>
              </w:rPr>
              <w:t>ОСНОВНИ НИВО</w:t>
            </w:r>
          </w:p>
        </w:tc>
        <w:tc>
          <w:tcPr>
            <w:tcW w:w="3260"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8E64A8" w:rsidRPr="00A67A1D" w:rsidRDefault="008E64A8" w:rsidP="00BA42C9">
            <w:pPr>
              <w:pStyle w:val="NoSpacing"/>
              <w:rPr>
                <w:rFonts w:ascii="Arial" w:hAnsi="Arial" w:cs="Arial"/>
                <w:lang w:val="sr-Cyrl-CS"/>
              </w:rPr>
            </w:pPr>
            <w:r w:rsidRPr="00A67A1D">
              <w:rPr>
                <w:rFonts w:ascii="Arial" w:hAnsi="Arial" w:cs="Arial"/>
                <w:lang w:val="sr-Cyrl-CS"/>
              </w:rPr>
              <w:t>СРЕДЊИ НИВО</w:t>
            </w:r>
          </w:p>
        </w:tc>
        <w:tc>
          <w:tcPr>
            <w:tcW w:w="5105"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8E64A8" w:rsidRPr="00A67A1D" w:rsidRDefault="008E64A8" w:rsidP="00BA42C9">
            <w:pPr>
              <w:pStyle w:val="NoSpacing"/>
              <w:rPr>
                <w:rFonts w:ascii="Arial" w:hAnsi="Arial" w:cs="Arial"/>
                <w:lang w:val="sr-Cyrl-CS"/>
              </w:rPr>
            </w:pPr>
            <w:r w:rsidRPr="00A67A1D">
              <w:rPr>
                <w:rFonts w:ascii="Arial" w:hAnsi="Arial" w:cs="Arial"/>
                <w:lang w:val="sr-Cyrl-CS"/>
              </w:rPr>
              <w:t>НАПРЕДНИ НИВО</w:t>
            </w:r>
          </w:p>
        </w:tc>
      </w:tr>
      <w:tr w:rsidR="008E64A8" w:rsidRPr="00396BE4" w:rsidTr="00BA42C9">
        <w:trPr>
          <w:trHeight w:val="212"/>
          <w:jc w:val="center"/>
        </w:trPr>
        <w:tc>
          <w:tcPr>
            <w:tcW w:w="2362" w:type="dxa"/>
            <w:vMerge w:val="restart"/>
            <w:tcBorders>
              <w:top w:val="double" w:sz="4" w:space="0" w:color="auto"/>
              <w:left w:val="double" w:sz="4" w:space="0" w:color="auto"/>
              <w:bottom w:val="double" w:sz="4" w:space="0" w:color="auto"/>
              <w:right w:val="double" w:sz="4" w:space="0" w:color="auto"/>
            </w:tcBorders>
          </w:tcPr>
          <w:p w:rsidR="008E64A8" w:rsidRPr="00A67A1D" w:rsidRDefault="008E64A8" w:rsidP="00BA42C9">
            <w:pPr>
              <w:pStyle w:val="NoSpacing"/>
              <w:rPr>
                <w:rFonts w:ascii="Arial" w:hAnsi="Arial" w:cs="Arial"/>
                <w:lang w:val="sr-Cyrl-CS"/>
              </w:rPr>
            </w:pPr>
          </w:p>
          <w:p w:rsidR="008E64A8" w:rsidRPr="00A67A1D" w:rsidRDefault="008E64A8" w:rsidP="00BA42C9">
            <w:pPr>
              <w:pStyle w:val="NoSpacing"/>
              <w:rPr>
                <w:rFonts w:ascii="Arial" w:hAnsi="Arial" w:cs="Arial"/>
                <w:lang w:val="sr-Cyrl-CS"/>
              </w:rPr>
            </w:pPr>
          </w:p>
          <w:p w:rsidR="008E64A8" w:rsidRPr="00A67A1D" w:rsidRDefault="008E64A8" w:rsidP="00BA42C9">
            <w:pPr>
              <w:pStyle w:val="NoSpacing"/>
              <w:rPr>
                <w:rFonts w:ascii="Arial" w:hAnsi="Arial" w:cs="Arial"/>
                <w:lang w:val="sr-Cyrl-CS"/>
              </w:rPr>
            </w:pPr>
          </w:p>
          <w:p w:rsidR="008E64A8" w:rsidRPr="00A67A1D" w:rsidRDefault="008E64A8" w:rsidP="00BA42C9">
            <w:pPr>
              <w:pStyle w:val="NoSpacing"/>
              <w:rPr>
                <w:rFonts w:ascii="Arial" w:hAnsi="Arial" w:cs="Arial"/>
              </w:rPr>
            </w:pPr>
          </w:p>
          <w:p w:rsidR="008E64A8" w:rsidRPr="00A67A1D" w:rsidRDefault="008E64A8" w:rsidP="00BA42C9">
            <w:pPr>
              <w:pStyle w:val="NoSpacing"/>
              <w:rPr>
                <w:rFonts w:ascii="Arial" w:hAnsi="Arial" w:cs="Arial"/>
              </w:rPr>
            </w:pPr>
          </w:p>
          <w:p w:rsidR="008E64A8" w:rsidRPr="00A67A1D" w:rsidRDefault="008E64A8" w:rsidP="00BA42C9">
            <w:pPr>
              <w:pStyle w:val="NoSpacing"/>
              <w:rPr>
                <w:rFonts w:ascii="Arial" w:hAnsi="Arial" w:cs="Arial"/>
              </w:rPr>
            </w:pPr>
          </w:p>
          <w:p w:rsidR="008E64A8" w:rsidRPr="00A67A1D" w:rsidRDefault="008E64A8" w:rsidP="00BA42C9">
            <w:pPr>
              <w:pStyle w:val="NoSpacing"/>
              <w:rPr>
                <w:rFonts w:ascii="Arial" w:hAnsi="Arial" w:cs="Arial"/>
              </w:rPr>
            </w:pPr>
          </w:p>
          <w:p w:rsidR="008E64A8" w:rsidRPr="00A67A1D" w:rsidRDefault="008E64A8" w:rsidP="00BA42C9">
            <w:pPr>
              <w:pStyle w:val="NoSpacing"/>
              <w:rPr>
                <w:rFonts w:ascii="Arial" w:hAnsi="Arial" w:cs="Arial"/>
                <w:lang w:val="ru-RU"/>
              </w:rPr>
            </w:pPr>
            <w:r w:rsidRPr="00A67A1D">
              <w:rPr>
                <w:rFonts w:ascii="Arial" w:hAnsi="Arial" w:cs="Arial"/>
              </w:rPr>
              <w:t>СЛОБОДНО КОМПОНОВАЊЕ</w:t>
            </w:r>
          </w:p>
        </w:tc>
        <w:tc>
          <w:tcPr>
            <w:tcW w:w="3058"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8E64A8" w:rsidRPr="00A67A1D" w:rsidRDefault="008E64A8" w:rsidP="00BA42C9">
            <w:pPr>
              <w:pStyle w:val="NoSpacing"/>
              <w:rPr>
                <w:rFonts w:ascii="Arial" w:hAnsi="Arial" w:cs="Arial"/>
                <w:lang w:val="sr-Cyrl-CS"/>
              </w:rPr>
            </w:pPr>
          </w:p>
        </w:tc>
        <w:tc>
          <w:tcPr>
            <w:tcW w:w="3260"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8E64A8" w:rsidRPr="00A67A1D" w:rsidRDefault="008E64A8" w:rsidP="00BA42C9">
            <w:pPr>
              <w:pStyle w:val="NoSpacing"/>
              <w:rPr>
                <w:rFonts w:ascii="Arial" w:hAnsi="Arial" w:cs="Arial"/>
                <w:lang w:val="sr-Cyrl-CS"/>
              </w:rPr>
            </w:pPr>
          </w:p>
        </w:tc>
        <w:tc>
          <w:tcPr>
            <w:tcW w:w="2629"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8E64A8" w:rsidRPr="00A67A1D" w:rsidRDefault="008E64A8" w:rsidP="00BA42C9">
            <w:pPr>
              <w:pStyle w:val="NoSpacing"/>
              <w:rPr>
                <w:rFonts w:ascii="Arial" w:hAnsi="Arial" w:cs="Arial"/>
                <w:lang w:val="sr-Cyrl-CS"/>
              </w:rPr>
            </w:pPr>
          </w:p>
        </w:tc>
        <w:tc>
          <w:tcPr>
            <w:tcW w:w="2476"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8E64A8" w:rsidRPr="00A67A1D" w:rsidRDefault="008E64A8" w:rsidP="00BA42C9">
            <w:pPr>
              <w:pStyle w:val="NoSpacing"/>
              <w:rPr>
                <w:rFonts w:ascii="Arial" w:hAnsi="Arial" w:cs="Arial"/>
                <w:lang w:val="sr-Cyrl-CS"/>
              </w:rPr>
            </w:pPr>
          </w:p>
        </w:tc>
      </w:tr>
      <w:tr w:rsidR="008E64A8" w:rsidRPr="00C81212" w:rsidTr="00BA42C9">
        <w:trPr>
          <w:trHeight w:val="683"/>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8E64A8" w:rsidRPr="00A67A1D" w:rsidRDefault="008E64A8" w:rsidP="00BA42C9">
            <w:pPr>
              <w:pStyle w:val="NoSpacing"/>
              <w:rPr>
                <w:rFonts w:ascii="Arial" w:hAnsi="Arial" w:cs="Arial"/>
                <w:lang w:val="ru-RU"/>
              </w:rPr>
            </w:pPr>
          </w:p>
        </w:tc>
        <w:tc>
          <w:tcPr>
            <w:tcW w:w="3058" w:type="dxa"/>
            <w:tcBorders>
              <w:top w:val="double" w:sz="4" w:space="0" w:color="auto"/>
              <w:left w:val="double" w:sz="4" w:space="0" w:color="auto"/>
              <w:bottom w:val="double" w:sz="4" w:space="0" w:color="auto"/>
              <w:right w:val="double" w:sz="4" w:space="0" w:color="auto"/>
            </w:tcBorders>
            <w:hideMark/>
          </w:tcPr>
          <w:p w:rsidR="008E64A8" w:rsidRPr="00A67A1D" w:rsidRDefault="008E64A8" w:rsidP="00BA42C9">
            <w:pPr>
              <w:pStyle w:val="NoSpacing"/>
              <w:rPr>
                <w:rFonts w:ascii="Arial" w:hAnsi="Arial" w:cs="Arial"/>
                <w:lang w:val="ru-RU"/>
              </w:rPr>
            </w:pPr>
            <w:r w:rsidRPr="00A67A1D">
              <w:rPr>
                <w:rFonts w:ascii="Arial" w:hAnsi="Arial" w:cs="Arial"/>
                <w:lang w:val="ru-RU"/>
              </w:rPr>
              <w:t>Ученик/ца уме да:</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 xml:space="preserve">разликује и користи (у свом раду) основне медије, материјале и технике </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описује свој ради ирадове других (исказује своје утиске о радовима)</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описује разлике које уочава на уметничким радовима</w:t>
            </w:r>
          </w:p>
          <w:p w:rsidR="008E64A8" w:rsidRPr="00A67A1D" w:rsidRDefault="008E64A8" w:rsidP="00BA42C9">
            <w:pPr>
              <w:pStyle w:val="NoSpacing"/>
              <w:rPr>
                <w:rFonts w:ascii="Arial" w:hAnsi="Arial" w:cs="Arial"/>
                <w:lang w:val="ru-RU"/>
              </w:rPr>
            </w:pPr>
          </w:p>
        </w:tc>
        <w:tc>
          <w:tcPr>
            <w:tcW w:w="3260" w:type="dxa"/>
            <w:tcBorders>
              <w:top w:val="double" w:sz="4" w:space="0" w:color="auto"/>
              <w:left w:val="double" w:sz="4" w:space="0" w:color="auto"/>
              <w:bottom w:val="double" w:sz="4" w:space="0" w:color="auto"/>
              <w:right w:val="double" w:sz="4" w:space="0" w:color="auto"/>
            </w:tcBorders>
            <w:hideMark/>
          </w:tcPr>
          <w:p w:rsidR="008E64A8" w:rsidRPr="00A67A1D" w:rsidRDefault="008E64A8" w:rsidP="00BA42C9">
            <w:pPr>
              <w:pStyle w:val="NoSpacing"/>
              <w:rPr>
                <w:rFonts w:ascii="Arial" w:hAnsi="Arial" w:cs="Arial"/>
                <w:lang w:val="sr-Cyrl-CS"/>
              </w:rPr>
            </w:pPr>
            <w:r w:rsidRPr="00A67A1D">
              <w:rPr>
                <w:rFonts w:ascii="Arial" w:hAnsi="Arial" w:cs="Arial"/>
                <w:lang w:val="ru-RU"/>
              </w:rPr>
              <w:t>Ученик/ца уме да:</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познаје и користи (у свом раду) основне изражајне могућности класичних и савремених медија, техника и материјала визуелних уметности</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образлаже свој рад и радове других (на основу коришћених техника, ликовних елемената, идеја и мотива)</w:t>
            </w:r>
          </w:p>
          <w:p w:rsidR="008E64A8" w:rsidRPr="00A67A1D" w:rsidRDefault="008E64A8" w:rsidP="00BA42C9">
            <w:pPr>
              <w:pStyle w:val="NoSpacing"/>
              <w:rPr>
                <w:rFonts w:ascii="Arial" w:hAnsi="Arial" w:cs="Arial"/>
                <w:lang w:val="ru-RU"/>
              </w:rPr>
            </w:pPr>
          </w:p>
        </w:tc>
        <w:tc>
          <w:tcPr>
            <w:tcW w:w="2629" w:type="dxa"/>
            <w:tcBorders>
              <w:top w:val="double" w:sz="4" w:space="0" w:color="auto"/>
              <w:left w:val="double" w:sz="4" w:space="0" w:color="auto"/>
              <w:bottom w:val="double" w:sz="4" w:space="0" w:color="auto"/>
              <w:right w:val="double" w:sz="4" w:space="0" w:color="auto"/>
            </w:tcBorders>
            <w:hideMark/>
          </w:tcPr>
          <w:p w:rsidR="008E64A8" w:rsidRPr="00A67A1D" w:rsidRDefault="008E64A8" w:rsidP="00BA42C9">
            <w:pPr>
              <w:pStyle w:val="NoSpacing"/>
              <w:rPr>
                <w:rFonts w:ascii="Arial" w:hAnsi="Arial" w:cs="Arial"/>
                <w:lang w:val="ru-RU"/>
              </w:rPr>
            </w:pPr>
            <w:r w:rsidRPr="00A67A1D">
              <w:rPr>
                <w:rFonts w:ascii="Arial" w:hAnsi="Arial" w:cs="Arial"/>
                <w:lang w:val="ru-RU"/>
              </w:rPr>
              <w:t>Ученик/ца уме да:</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познаје и користи различите изражајне могућности класичних и савремених медија, техника и материјала визуелне уметности</w:t>
            </w:r>
          </w:p>
          <w:p w:rsidR="008E64A8" w:rsidRPr="00A67A1D" w:rsidRDefault="008E64A8" w:rsidP="00BA42C9">
            <w:pPr>
              <w:pStyle w:val="NoSpacing"/>
              <w:rPr>
                <w:rFonts w:ascii="Arial" w:hAnsi="Arial" w:cs="Arial"/>
                <w:lang w:val="sr-Cyrl-CS"/>
              </w:rPr>
            </w:pPr>
            <w:r w:rsidRPr="00A67A1D">
              <w:rPr>
                <w:rFonts w:ascii="Arial" w:hAnsi="Arial" w:cs="Arial"/>
                <w:lang w:val="ru-RU"/>
              </w:rPr>
              <w:t>•</w:t>
            </w:r>
            <w:r w:rsidRPr="00A67A1D">
              <w:rPr>
                <w:rFonts w:ascii="Arial" w:hAnsi="Arial" w:cs="Arial"/>
              </w:rPr>
              <w:t>користи тачне термине (нпр. текстура, ритам, облик...) из визуелних уметности  када образлаже свој рад и радове других</w:t>
            </w:r>
          </w:p>
        </w:tc>
        <w:tc>
          <w:tcPr>
            <w:tcW w:w="2476" w:type="dxa"/>
            <w:tcBorders>
              <w:top w:val="double" w:sz="4" w:space="0" w:color="auto"/>
              <w:left w:val="double" w:sz="4" w:space="0" w:color="auto"/>
              <w:bottom w:val="double" w:sz="4" w:space="0" w:color="auto"/>
              <w:right w:val="double" w:sz="4" w:space="0" w:color="auto"/>
            </w:tcBorders>
          </w:tcPr>
          <w:p w:rsidR="008E64A8" w:rsidRPr="00A67A1D" w:rsidRDefault="008E64A8" w:rsidP="00BA42C9">
            <w:pPr>
              <w:pStyle w:val="NoSpacing"/>
              <w:rPr>
                <w:rFonts w:ascii="Arial" w:hAnsi="Arial" w:cs="Arial"/>
                <w:lang w:val="ru-RU"/>
              </w:rPr>
            </w:pPr>
            <w:r w:rsidRPr="00A67A1D">
              <w:rPr>
                <w:rFonts w:ascii="Arial" w:hAnsi="Arial" w:cs="Arial"/>
                <w:lang w:val="ru-RU"/>
              </w:rPr>
              <w:t>Ученик/ца уме да:</w:t>
            </w:r>
          </w:p>
          <w:p w:rsidR="008E64A8" w:rsidRPr="00A67A1D" w:rsidRDefault="008E64A8" w:rsidP="00BA42C9">
            <w:pPr>
              <w:pStyle w:val="NoSpacing"/>
              <w:rPr>
                <w:rFonts w:ascii="Arial" w:hAnsi="Arial" w:cs="Arial"/>
                <w:lang w:val="ru-RU"/>
              </w:rPr>
            </w:pPr>
            <w:r w:rsidRPr="00A67A1D">
              <w:rPr>
                <w:rFonts w:ascii="Arial" w:hAnsi="Arial" w:cs="Arial"/>
                <w:lang w:val="ru-RU"/>
              </w:rPr>
              <w:t xml:space="preserve">• </w:t>
            </w:r>
            <w:r w:rsidRPr="00A67A1D">
              <w:rPr>
                <w:rFonts w:ascii="Arial" w:hAnsi="Arial" w:cs="Arial"/>
              </w:rPr>
              <w:t>одабира адекватна средства (медиј, материјал, технику, поступак) помоћу којих ће на најбољи начин реализовати своју (одабрану) идеју</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изводи радове са одређеном намером користећи основне визуелне елементе и принципе да би постигао одређени ефекат</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уочава међусобну повезаност елемената, принципа и садржаја на свом раду и радовима других</w:t>
            </w:r>
          </w:p>
        </w:tc>
      </w:tr>
      <w:tr w:rsidR="008E64A8" w:rsidRPr="00F11CA2" w:rsidTr="00BA42C9">
        <w:trPr>
          <w:trHeight w:val="6120"/>
          <w:jc w:val="center"/>
        </w:trPr>
        <w:tc>
          <w:tcPr>
            <w:tcW w:w="2362" w:type="dxa"/>
            <w:tcBorders>
              <w:top w:val="double" w:sz="4" w:space="0" w:color="auto"/>
              <w:left w:val="double" w:sz="4" w:space="0" w:color="auto"/>
              <w:bottom w:val="double" w:sz="4" w:space="0" w:color="auto"/>
              <w:right w:val="double" w:sz="4" w:space="0" w:color="auto"/>
            </w:tcBorders>
            <w:vAlign w:val="center"/>
          </w:tcPr>
          <w:p w:rsidR="008E64A8" w:rsidRPr="00A67A1D" w:rsidRDefault="008E64A8" w:rsidP="00BA42C9">
            <w:pPr>
              <w:pStyle w:val="NoSpacing"/>
              <w:rPr>
                <w:rFonts w:ascii="Arial" w:hAnsi="Arial" w:cs="Arial"/>
                <w:lang w:val="ru-RU"/>
              </w:rPr>
            </w:pPr>
          </w:p>
          <w:p w:rsidR="008E64A8" w:rsidRPr="00A67A1D" w:rsidRDefault="008E64A8" w:rsidP="00BA42C9">
            <w:pPr>
              <w:pStyle w:val="NoSpacing"/>
              <w:rPr>
                <w:rFonts w:ascii="Arial" w:hAnsi="Arial" w:cs="Arial"/>
                <w:lang w:val="ru-RU"/>
              </w:rPr>
            </w:pPr>
          </w:p>
          <w:p w:rsidR="008E64A8" w:rsidRPr="00BE6F92" w:rsidRDefault="008E64A8" w:rsidP="00BA42C9">
            <w:pPr>
              <w:pStyle w:val="NoSpacing"/>
              <w:rPr>
                <w:rFonts w:ascii="Arial" w:hAnsi="Arial" w:cs="Arial"/>
                <w:lang w:val="sr-Cyrl-CS"/>
              </w:rPr>
            </w:pPr>
            <w:r w:rsidRPr="00A67A1D">
              <w:rPr>
                <w:rFonts w:ascii="Arial" w:hAnsi="Arial" w:cs="Arial"/>
              </w:rPr>
              <w:t xml:space="preserve">ВИЗУЕЛНА МЕТАФОРИКА И </w:t>
            </w:r>
            <w:r>
              <w:rPr>
                <w:rFonts w:ascii="Arial" w:hAnsi="Arial" w:cs="Arial"/>
              </w:rPr>
              <w:t>СПОРАЗУМЕ</w:t>
            </w:r>
            <w:r w:rsidRPr="00A67A1D">
              <w:rPr>
                <w:rFonts w:ascii="Arial" w:hAnsi="Arial" w:cs="Arial"/>
              </w:rPr>
              <w:t>ВАЊЕ</w:t>
            </w:r>
          </w:p>
        </w:tc>
        <w:tc>
          <w:tcPr>
            <w:tcW w:w="3058" w:type="dxa"/>
            <w:tcBorders>
              <w:top w:val="double" w:sz="4" w:space="0" w:color="auto"/>
              <w:left w:val="double" w:sz="4" w:space="0" w:color="auto"/>
              <w:bottom w:val="double" w:sz="4" w:space="0" w:color="auto"/>
              <w:right w:val="double" w:sz="4" w:space="0" w:color="auto"/>
            </w:tcBorders>
            <w:vAlign w:val="center"/>
            <w:hideMark/>
          </w:tcPr>
          <w:p w:rsidR="008E64A8" w:rsidRPr="00A67A1D" w:rsidRDefault="008E64A8" w:rsidP="00BA42C9">
            <w:pPr>
              <w:pStyle w:val="NoSpacing"/>
              <w:rPr>
                <w:rFonts w:ascii="Arial" w:hAnsi="Arial" w:cs="Arial"/>
                <w:lang w:val="ru-RU"/>
              </w:rPr>
            </w:pPr>
            <w:r w:rsidRPr="00A67A1D">
              <w:rPr>
                <w:rFonts w:ascii="Arial" w:hAnsi="Arial" w:cs="Arial"/>
                <w:lang w:val="ru-RU"/>
              </w:rPr>
              <w:t>Ученик/ца уме да:</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 xml:space="preserve"> разликује и користи (у свом раду) основне медије, материјале и технике (цртање, сликање)</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 xml:space="preserve">описује свој ради ирадове других </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 xml:space="preserve"> зна да наведе различита занимања за која су потребна знања и вештине стечене учењем у визуелним уметностима (нпр. Дизајнер)</w:t>
            </w:r>
          </w:p>
          <w:p w:rsidR="008E64A8" w:rsidRPr="00A67A1D" w:rsidRDefault="008E64A8" w:rsidP="00BA42C9">
            <w:pPr>
              <w:pStyle w:val="NoSpacing"/>
              <w:rPr>
                <w:rFonts w:ascii="Arial" w:hAnsi="Arial" w:cs="Arial"/>
                <w:lang w:val="sr-Cyrl-CS"/>
              </w:rPr>
            </w:pPr>
          </w:p>
        </w:tc>
        <w:tc>
          <w:tcPr>
            <w:tcW w:w="3260" w:type="dxa"/>
            <w:tcBorders>
              <w:top w:val="double" w:sz="4" w:space="0" w:color="auto"/>
              <w:left w:val="double" w:sz="4" w:space="0" w:color="auto"/>
              <w:bottom w:val="double" w:sz="4" w:space="0" w:color="auto"/>
              <w:right w:val="double" w:sz="4" w:space="0" w:color="auto"/>
            </w:tcBorders>
            <w:hideMark/>
          </w:tcPr>
          <w:p w:rsidR="008E64A8" w:rsidRPr="00A67A1D" w:rsidRDefault="008E64A8" w:rsidP="00BA42C9">
            <w:pPr>
              <w:pStyle w:val="NoSpacing"/>
              <w:rPr>
                <w:rFonts w:ascii="Arial" w:hAnsi="Arial" w:cs="Arial"/>
                <w:lang w:val="ru-RU"/>
              </w:rPr>
            </w:pPr>
            <w:r w:rsidRPr="00A67A1D">
              <w:rPr>
                <w:rFonts w:ascii="Arial" w:hAnsi="Arial" w:cs="Arial"/>
                <w:lang w:val="ru-RU"/>
              </w:rPr>
              <w:t>Ученик/ца уме да:</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познаје и користи (у свом раду) основне изражајне могућности класичних и савремених медија, техника и материјала визуелних уметности(цртање, сликање, колаж)</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образлаже свој рад и радове других (тематски и технички)</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лоцира одабрана уметничка дела у историјски и друштвени контекст</w:t>
            </w:r>
          </w:p>
        </w:tc>
        <w:tc>
          <w:tcPr>
            <w:tcW w:w="2629" w:type="dxa"/>
            <w:tcBorders>
              <w:top w:val="double" w:sz="4" w:space="0" w:color="auto"/>
              <w:left w:val="double" w:sz="4" w:space="0" w:color="auto"/>
              <w:bottom w:val="double" w:sz="4" w:space="0" w:color="auto"/>
              <w:right w:val="double" w:sz="4" w:space="0" w:color="auto"/>
            </w:tcBorders>
            <w:vAlign w:val="center"/>
          </w:tcPr>
          <w:p w:rsidR="008E64A8" w:rsidRPr="00A67A1D" w:rsidRDefault="008E64A8" w:rsidP="00BA42C9">
            <w:pPr>
              <w:pStyle w:val="NoSpacing"/>
              <w:rPr>
                <w:rFonts w:ascii="Arial" w:hAnsi="Arial" w:cs="Arial"/>
                <w:lang w:val="ru-RU"/>
              </w:rPr>
            </w:pPr>
            <w:r w:rsidRPr="00A67A1D">
              <w:rPr>
                <w:rFonts w:ascii="Arial" w:hAnsi="Arial" w:cs="Arial"/>
                <w:lang w:val="ru-RU"/>
              </w:rPr>
              <w:t>Ученик/ца уме да:</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 xml:space="preserve">познаје и користи различите изражајне могућности класичних и савремених медија, техника и материјала визуелне уметности (цртање, сликање, колаж, интернет, видео)  </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 xml:space="preserve"> користи тачне термине (нпр. текстура, ритам, облик...) из визуелних уметности (примерене узрасту и садржају) када образлаже свој рад и радове других</w:t>
            </w:r>
          </w:p>
          <w:p w:rsidR="008E64A8" w:rsidRPr="00A67A1D" w:rsidRDefault="008E64A8" w:rsidP="00BA42C9">
            <w:pPr>
              <w:pStyle w:val="NoSpacing"/>
              <w:rPr>
                <w:rFonts w:ascii="Arial" w:hAnsi="Arial" w:cs="Arial"/>
                <w:lang w:val="sr-Cyrl-CS"/>
              </w:rPr>
            </w:pPr>
            <w:r w:rsidRPr="00A67A1D">
              <w:rPr>
                <w:rFonts w:ascii="Arial" w:hAnsi="Arial" w:cs="Arial"/>
                <w:lang w:val="ru-RU"/>
              </w:rPr>
              <w:t xml:space="preserve">• </w:t>
            </w:r>
            <w:r w:rsidRPr="00A67A1D">
              <w:rPr>
                <w:rFonts w:ascii="Arial" w:hAnsi="Arial" w:cs="Arial"/>
              </w:rPr>
              <w:t>описује потребна знања и вештине који су неопходни у занимањима везаним за визуелне уметности</w:t>
            </w:r>
          </w:p>
        </w:tc>
        <w:tc>
          <w:tcPr>
            <w:tcW w:w="2476" w:type="dxa"/>
            <w:tcBorders>
              <w:top w:val="double" w:sz="4" w:space="0" w:color="auto"/>
              <w:left w:val="double" w:sz="4" w:space="0" w:color="auto"/>
              <w:bottom w:val="double" w:sz="4" w:space="0" w:color="auto"/>
              <w:right w:val="double" w:sz="4" w:space="0" w:color="auto"/>
            </w:tcBorders>
            <w:hideMark/>
          </w:tcPr>
          <w:p w:rsidR="008E64A8" w:rsidRPr="00A67A1D" w:rsidRDefault="008E64A8" w:rsidP="00BA42C9">
            <w:pPr>
              <w:pStyle w:val="NoSpacing"/>
              <w:rPr>
                <w:rFonts w:ascii="Arial" w:hAnsi="Arial" w:cs="Arial"/>
                <w:lang w:val="ru-RU"/>
              </w:rPr>
            </w:pPr>
            <w:r w:rsidRPr="00A67A1D">
              <w:rPr>
                <w:rFonts w:ascii="Arial" w:hAnsi="Arial" w:cs="Arial"/>
                <w:lang w:val="ru-RU"/>
              </w:rPr>
              <w:t>•Ученик/ца уме да:</w:t>
            </w:r>
          </w:p>
          <w:p w:rsidR="008E64A8" w:rsidRPr="00A67A1D" w:rsidRDefault="008E64A8" w:rsidP="00BA42C9">
            <w:pPr>
              <w:pStyle w:val="NoSpacing"/>
              <w:rPr>
                <w:rFonts w:ascii="Arial" w:hAnsi="Arial" w:cs="Arial"/>
              </w:rPr>
            </w:pPr>
            <w:r w:rsidRPr="00A67A1D">
              <w:rPr>
                <w:rFonts w:ascii="Arial" w:hAnsi="Arial" w:cs="Arial"/>
              </w:rPr>
              <w:t>одабира адекватна средства (медиј, материјал, технику, поступак) помоћу којих ће на најбољи начин реализовати своју (одабрану) идеју</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изводи радове са одређеном намером користећи основне визуелне елементе и принципе да би постигао одређени ефекат</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уочава међусобну повезаност елемената, принципа и садржаја на свом раду и радовима других</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описује потребна знања и вештине који су неопходни у занимањима везаним за визуелне уметности</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разуме међусобну повезаност и утицај уметности и других области живота</w:t>
            </w:r>
          </w:p>
        </w:tc>
      </w:tr>
      <w:tr w:rsidR="008E64A8" w:rsidRPr="00396BE4" w:rsidTr="00BA42C9">
        <w:trPr>
          <w:trHeight w:val="1582"/>
          <w:jc w:val="center"/>
        </w:trPr>
        <w:tc>
          <w:tcPr>
            <w:tcW w:w="2362" w:type="dxa"/>
            <w:tcBorders>
              <w:top w:val="double" w:sz="4" w:space="0" w:color="auto"/>
              <w:left w:val="double" w:sz="4" w:space="0" w:color="auto"/>
              <w:bottom w:val="double" w:sz="4" w:space="0" w:color="auto"/>
              <w:right w:val="double" w:sz="4" w:space="0" w:color="auto"/>
            </w:tcBorders>
            <w:vAlign w:val="center"/>
          </w:tcPr>
          <w:p w:rsidR="008E64A8" w:rsidRPr="00A67A1D" w:rsidRDefault="008E64A8" w:rsidP="00BA42C9">
            <w:pPr>
              <w:pStyle w:val="NoSpacing"/>
              <w:rPr>
                <w:rFonts w:ascii="Arial" w:hAnsi="Arial" w:cs="Arial"/>
                <w:bCs/>
              </w:rPr>
            </w:pPr>
          </w:p>
        </w:tc>
        <w:tc>
          <w:tcPr>
            <w:tcW w:w="3058" w:type="dxa"/>
            <w:vMerge w:val="restart"/>
            <w:tcBorders>
              <w:top w:val="double" w:sz="4" w:space="0" w:color="auto"/>
              <w:left w:val="double" w:sz="4" w:space="0" w:color="auto"/>
              <w:bottom w:val="double" w:sz="4" w:space="0" w:color="auto"/>
              <w:right w:val="double" w:sz="4" w:space="0" w:color="auto"/>
            </w:tcBorders>
            <w:vAlign w:val="center"/>
            <w:hideMark/>
          </w:tcPr>
          <w:p w:rsidR="008E64A8" w:rsidRPr="00A67A1D" w:rsidRDefault="008E64A8" w:rsidP="00BA42C9">
            <w:pPr>
              <w:pStyle w:val="NoSpacing"/>
              <w:rPr>
                <w:rFonts w:ascii="Arial" w:hAnsi="Arial" w:cs="Arial"/>
                <w:lang w:val="ru-RU"/>
              </w:rPr>
            </w:pPr>
            <w:r w:rsidRPr="00A67A1D">
              <w:rPr>
                <w:rFonts w:ascii="Arial" w:hAnsi="Arial" w:cs="Arial"/>
                <w:lang w:val="ru-RU"/>
              </w:rPr>
              <w:t>Ученик/ца:</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разликује и користи (у свом раду) основне медије, материјале и технике</w:t>
            </w:r>
          </w:p>
          <w:p w:rsidR="008E64A8" w:rsidRPr="00A67A1D" w:rsidRDefault="008E64A8" w:rsidP="00BA42C9">
            <w:pPr>
              <w:pStyle w:val="NoSpacing"/>
              <w:rPr>
                <w:rFonts w:ascii="Arial" w:hAnsi="Arial" w:cs="Arial"/>
              </w:rPr>
            </w:pPr>
            <w:r w:rsidRPr="00A67A1D">
              <w:rPr>
                <w:rFonts w:ascii="Arial" w:hAnsi="Arial" w:cs="Arial"/>
                <w:lang w:val="ru-RU"/>
              </w:rPr>
              <w:t xml:space="preserve">•влада појмовима:  </w:t>
            </w:r>
          </w:p>
          <w:p w:rsidR="008E64A8" w:rsidRPr="00A67A1D" w:rsidRDefault="008E64A8" w:rsidP="00BA42C9">
            <w:pPr>
              <w:pStyle w:val="NoSpacing"/>
              <w:rPr>
                <w:rFonts w:ascii="Arial" w:hAnsi="Arial" w:cs="Arial"/>
              </w:rPr>
            </w:pPr>
            <w:r w:rsidRPr="00A67A1D">
              <w:rPr>
                <w:rFonts w:ascii="Arial" w:hAnsi="Arial" w:cs="Arial"/>
              </w:rPr>
              <w:t xml:space="preserve"> изводи дводимензионалне и тродимензионалне радове</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 xml:space="preserve"> зна да наведе различита занимања за која су потребна знања и вештине стечене учењем у визуелним уметностима ( нпр. Архитектура)</w:t>
            </w:r>
          </w:p>
          <w:p w:rsidR="008E64A8" w:rsidRPr="00A67A1D" w:rsidRDefault="008E64A8" w:rsidP="00BA42C9">
            <w:pPr>
              <w:pStyle w:val="NoSpacing"/>
              <w:rPr>
                <w:rFonts w:ascii="Arial" w:hAnsi="Arial" w:cs="Arial"/>
              </w:rPr>
            </w:pPr>
            <w:r w:rsidRPr="00A67A1D">
              <w:rPr>
                <w:rFonts w:ascii="Arial" w:hAnsi="Arial" w:cs="Arial"/>
              </w:rPr>
              <w:t>зна неколико примера примене визуелних уметности у свакодневном животу</w:t>
            </w:r>
          </w:p>
        </w:tc>
        <w:tc>
          <w:tcPr>
            <w:tcW w:w="3260" w:type="dxa"/>
            <w:vMerge w:val="restart"/>
            <w:tcBorders>
              <w:top w:val="double" w:sz="4" w:space="0" w:color="auto"/>
              <w:left w:val="double" w:sz="4" w:space="0" w:color="auto"/>
              <w:bottom w:val="double" w:sz="4" w:space="0" w:color="auto"/>
              <w:right w:val="double" w:sz="4" w:space="0" w:color="auto"/>
            </w:tcBorders>
          </w:tcPr>
          <w:p w:rsidR="008E64A8" w:rsidRPr="00A67A1D" w:rsidRDefault="008E64A8" w:rsidP="00BA42C9">
            <w:pPr>
              <w:pStyle w:val="NoSpacing"/>
              <w:rPr>
                <w:rFonts w:ascii="Arial" w:hAnsi="Arial" w:cs="Arial"/>
                <w:lang w:val="ru-RU"/>
              </w:rPr>
            </w:pPr>
            <w:r w:rsidRPr="00A67A1D">
              <w:rPr>
                <w:rFonts w:ascii="Arial" w:hAnsi="Arial" w:cs="Arial"/>
                <w:lang w:val="ru-RU"/>
              </w:rPr>
              <w:t>Ученик/ца уме да:</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познаје и користи (у свом раду) основне изражајне могућности класичних и савремених медија, техника и материјала визуелних уметности</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образлаже свој рад и радове других</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лоцира одабрана уметничка дела у историјски и друштвени контекст</w:t>
            </w:r>
          </w:p>
        </w:tc>
        <w:tc>
          <w:tcPr>
            <w:tcW w:w="2629" w:type="dxa"/>
            <w:vMerge w:val="restart"/>
            <w:tcBorders>
              <w:top w:val="double" w:sz="4" w:space="0" w:color="auto"/>
              <w:left w:val="double" w:sz="4" w:space="0" w:color="auto"/>
              <w:bottom w:val="double" w:sz="4" w:space="0" w:color="auto"/>
              <w:right w:val="double" w:sz="4" w:space="0" w:color="auto"/>
            </w:tcBorders>
          </w:tcPr>
          <w:p w:rsidR="008E64A8" w:rsidRPr="00A67A1D" w:rsidRDefault="008E64A8" w:rsidP="00BA42C9">
            <w:pPr>
              <w:pStyle w:val="NoSpacing"/>
              <w:rPr>
                <w:rFonts w:ascii="Arial" w:hAnsi="Arial" w:cs="Arial"/>
                <w:sz w:val="20"/>
                <w:szCs w:val="20"/>
                <w:lang w:val="sr-Cyrl-CS"/>
              </w:rPr>
            </w:pPr>
            <w:r w:rsidRPr="00A67A1D">
              <w:rPr>
                <w:rFonts w:ascii="Arial" w:hAnsi="Arial" w:cs="Arial"/>
                <w:sz w:val="20"/>
                <w:szCs w:val="20"/>
                <w:lang w:val="ru-RU"/>
              </w:rPr>
              <w:t xml:space="preserve">• </w:t>
            </w:r>
            <w:r w:rsidRPr="00A67A1D">
              <w:rPr>
                <w:rFonts w:ascii="Arial" w:hAnsi="Arial" w:cs="Arial"/>
                <w:sz w:val="20"/>
                <w:szCs w:val="20"/>
              </w:rPr>
              <w:t>познаје и користи различите изражајне могућности класичних и савремених медија, техника и материјала визуелне уметности</w:t>
            </w:r>
          </w:p>
          <w:p w:rsidR="008E64A8" w:rsidRPr="00A67A1D" w:rsidRDefault="008E64A8" w:rsidP="00BA42C9">
            <w:pPr>
              <w:pStyle w:val="NoSpacing"/>
              <w:rPr>
                <w:rFonts w:ascii="Arial" w:hAnsi="Arial" w:cs="Arial"/>
                <w:sz w:val="20"/>
                <w:szCs w:val="20"/>
                <w:lang w:val="sr-Cyrl-CS"/>
              </w:rPr>
            </w:pPr>
            <w:r w:rsidRPr="00A67A1D">
              <w:rPr>
                <w:rFonts w:ascii="Arial" w:hAnsi="Arial" w:cs="Arial"/>
                <w:sz w:val="20"/>
                <w:szCs w:val="20"/>
                <w:lang w:val="ru-RU"/>
              </w:rPr>
              <w:t xml:space="preserve">• </w:t>
            </w:r>
            <w:r w:rsidRPr="00A67A1D">
              <w:rPr>
                <w:rFonts w:ascii="Arial" w:hAnsi="Arial" w:cs="Arial"/>
                <w:sz w:val="20"/>
                <w:szCs w:val="20"/>
              </w:rPr>
              <w:t>користи тачне термине (нпр. текстура, ритам, облик...) из визуелних уметности (примерене узрасту и садржају) када образлаже свој рад и радове других</w:t>
            </w:r>
          </w:p>
          <w:p w:rsidR="008E64A8" w:rsidRPr="00A67A1D" w:rsidRDefault="008E64A8" w:rsidP="00BA42C9">
            <w:pPr>
              <w:pStyle w:val="NoSpacing"/>
              <w:rPr>
                <w:rFonts w:ascii="Arial" w:hAnsi="Arial" w:cs="Arial"/>
                <w:lang w:val="sr-Cyrl-CS"/>
              </w:rPr>
            </w:pPr>
            <w:r w:rsidRPr="00A67A1D">
              <w:rPr>
                <w:rFonts w:ascii="Arial" w:hAnsi="Arial" w:cs="Arial"/>
                <w:sz w:val="20"/>
                <w:szCs w:val="20"/>
                <w:lang w:val="ru-RU"/>
              </w:rPr>
              <w:t>•</w:t>
            </w:r>
            <w:r w:rsidRPr="00A67A1D">
              <w:rPr>
                <w:rFonts w:ascii="Arial" w:hAnsi="Arial" w:cs="Arial"/>
                <w:sz w:val="20"/>
                <w:szCs w:val="20"/>
              </w:rPr>
              <w:t>описује потребна знања и вештине који су неопходни у занимањима везаним за визуелне уметности</w:t>
            </w:r>
          </w:p>
        </w:tc>
        <w:tc>
          <w:tcPr>
            <w:tcW w:w="2476" w:type="dxa"/>
            <w:vMerge w:val="restart"/>
            <w:tcBorders>
              <w:top w:val="double" w:sz="4" w:space="0" w:color="auto"/>
              <w:left w:val="double" w:sz="4" w:space="0" w:color="auto"/>
              <w:bottom w:val="double" w:sz="4" w:space="0" w:color="auto"/>
              <w:right w:val="double" w:sz="4" w:space="0" w:color="auto"/>
            </w:tcBorders>
          </w:tcPr>
          <w:p w:rsidR="008E64A8" w:rsidRPr="00A67A1D" w:rsidRDefault="008E64A8" w:rsidP="00BA42C9">
            <w:pPr>
              <w:pStyle w:val="NoSpacing"/>
              <w:rPr>
                <w:rFonts w:ascii="Arial" w:hAnsi="Arial" w:cs="Arial"/>
                <w:sz w:val="20"/>
                <w:szCs w:val="20"/>
              </w:rPr>
            </w:pPr>
            <w:r w:rsidRPr="00A67A1D">
              <w:rPr>
                <w:rFonts w:ascii="Arial" w:hAnsi="Arial" w:cs="Arial"/>
                <w:sz w:val="20"/>
                <w:szCs w:val="20"/>
                <w:lang w:val="ru-RU"/>
              </w:rPr>
              <w:t xml:space="preserve">• </w:t>
            </w:r>
            <w:r w:rsidRPr="00A67A1D">
              <w:rPr>
                <w:rFonts w:ascii="Arial" w:hAnsi="Arial" w:cs="Arial"/>
                <w:sz w:val="20"/>
                <w:szCs w:val="20"/>
              </w:rPr>
              <w:t>познаје и користи различите изражајне могућности класичних и савремених медија, техника и материјала визуелне уметности</w:t>
            </w:r>
          </w:p>
          <w:p w:rsidR="008E64A8" w:rsidRPr="00A67A1D" w:rsidRDefault="008E64A8" w:rsidP="00BA42C9">
            <w:pPr>
              <w:pStyle w:val="NoSpacing"/>
              <w:rPr>
                <w:rFonts w:ascii="Arial" w:hAnsi="Arial" w:cs="Arial"/>
                <w:sz w:val="20"/>
                <w:szCs w:val="20"/>
              </w:rPr>
            </w:pPr>
            <w:r w:rsidRPr="00A67A1D">
              <w:rPr>
                <w:rFonts w:ascii="Arial" w:hAnsi="Arial" w:cs="Arial"/>
                <w:sz w:val="20"/>
                <w:szCs w:val="20"/>
                <w:lang w:val="ru-RU"/>
              </w:rPr>
              <w:t xml:space="preserve">• </w:t>
            </w:r>
            <w:r w:rsidRPr="00A67A1D">
              <w:rPr>
                <w:rFonts w:ascii="Arial" w:hAnsi="Arial" w:cs="Arial"/>
                <w:sz w:val="20"/>
                <w:szCs w:val="20"/>
              </w:rPr>
              <w:t>изводи радове са одређеном намером користећи основне визуелне елементе и принципе да би постигао одређени ефекат</w:t>
            </w:r>
          </w:p>
          <w:p w:rsidR="008E64A8" w:rsidRPr="00A67A1D" w:rsidRDefault="008E64A8" w:rsidP="00BA42C9">
            <w:pPr>
              <w:pStyle w:val="NoSpacing"/>
              <w:rPr>
                <w:rFonts w:ascii="Arial" w:hAnsi="Arial" w:cs="Arial"/>
                <w:sz w:val="20"/>
                <w:szCs w:val="20"/>
              </w:rPr>
            </w:pPr>
            <w:r w:rsidRPr="00A67A1D">
              <w:rPr>
                <w:rFonts w:ascii="Arial" w:hAnsi="Arial" w:cs="Arial"/>
                <w:sz w:val="20"/>
                <w:szCs w:val="20"/>
                <w:lang w:val="ru-RU"/>
              </w:rPr>
              <w:t xml:space="preserve">• </w:t>
            </w:r>
            <w:r w:rsidRPr="00A67A1D">
              <w:rPr>
                <w:rFonts w:ascii="Arial" w:hAnsi="Arial" w:cs="Arial"/>
                <w:sz w:val="20"/>
                <w:szCs w:val="20"/>
              </w:rPr>
              <w:t>уочава међусобну повезаност елемената, принципа и садржаја на свом раду и радовима других</w:t>
            </w:r>
          </w:p>
          <w:p w:rsidR="008E64A8" w:rsidRPr="00A67A1D" w:rsidRDefault="008E64A8" w:rsidP="00BA42C9">
            <w:pPr>
              <w:pStyle w:val="NoSpacing"/>
              <w:rPr>
                <w:rFonts w:ascii="Arial" w:hAnsi="Arial" w:cs="Arial"/>
                <w:sz w:val="20"/>
                <w:szCs w:val="20"/>
              </w:rPr>
            </w:pPr>
            <w:r w:rsidRPr="00A67A1D">
              <w:rPr>
                <w:rFonts w:ascii="Arial" w:hAnsi="Arial" w:cs="Arial"/>
                <w:sz w:val="20"/>
                <w:szCs w:val="20"/>
                <w:lang w:val="ru-RU"/>
              </w:rPr>
              <w:t xml:space="preserve">• </w:t>
            </w:r>
            <w:r w:rsidRPr="00A67A1D">
              <w:rPr>
                <w:rFonts w:ascii="Arial" w:hAnsi="Arial" w:cs="Arial"/>
                <w:sz w:val="20"/>
                <w:szCs w:val="20"/>
              </w:rPr>
              <w:t xml:space="preserve">анализира одабрана уметничка дела у односу на време настанка и према културној припадности </w:t>
            </w:r>
          </w:p>
          <w:p w:rsidR="008E64A8" w:rsidRPr="00A67A1D" w:rsidRDefault="008E64A8" w:rsidP="00BA42C9">
            <w:pPr>
              <w:pStyle w:val="NoSpacing"/>
              <w:rPr>
                <w:rFonts w:ascii="Arial" w:hAnsi="Arial" w:cs="Arial"/>
                <w:sz w:val="20"/>
                <w:szCs w:val="20"/>
              </w:rPr>
            </w:pPr>
            <w:r w:rsidRPr="00A67A1D">
              <w:rPr>
                <w:rFonts w:ascii="Arial" w:hAnsi="Arial" w:cs="Arial"/>
                <w:sz w:val="20"/>
                <w:szCs w:val="20"/>
              </w:rPr>
              <w:t>разуме међусобну повезаност и утицај уметности и других области живота</w:t>
            </w:r>
          </w:p>
          <w:p w:rsidR="008E64A8" w:rsidRPr="00A67A1D" w:rsidRDefault="008E64A8" w:rsidP="00BA42C9">
            <w:pPr>
              <w:pStyle w:val="NoSpacing"/>
              <w:rPr>
                <w:rFonts w:ascii="Arial" w:hAnsi="Arial" w:cs="Arial"/>
              </w:rPr>
            </w:pPr>
          </w:p>
        </w:tc>
      </w:tr>
      <w:tr w:rsidR="008E64A8" w:rsidRPr="00396BE4" w:rsidTr="00BA42C9">
        <w:trPr>
          <w:trHeight w:val="1987"/>
          <w:jc w:val="center"/>
        </w:trPr>
        <w:tc>
          <w:tcPr>
            <w:tcW w:w="2362" w:type="dxa"/>
            <w:tcBorders>
              <w:top w:val="double" w:sz="4" w:space="0" w:color="auto"/>
              <w:left w:val="double" w:sz="4" w:space="0" w:color="auto"/>
              <w:bottom w:val="double" w:sz="4" w:space="0" w:color="auto"/>
              <w:right w:val="double" w:sz="4" w:space="0" w:color="auto"/>
            </w:tcBorders>
            <w:vAlign w:val="center"/>
            <w:hideMark/>
          </w:tcPr>
          <w:p w:rsidR="008E64A8" w:rsidRPr="00A67A1D" w:rsidRDefault="008E64A8" w:rsidP="00BA42C9">
            <w:pPr>
              <w:pStyle w:val="NoSpacing"/>
              <w:rPr>
                <w:rFonts w:ascii="Arial" w:hAnsi="Arial" w:cs="Arial"/>
                <w:bCs/>
              </w:rPr>
            </w:pPr>
            <w:r w:rsidRPr="00A67A1D">
              <w:rPr>
                <w:rFonts w:ascii="Arial" w:hAnsi="Arial" w:cs="Arial"/>
                <w:bCs/>
              </w:rPr>
              <w:t>КОНТРАСТ, ЈЕДИНСТВО И ДОМИНАНТА</w:t>
            </w:r>
          </w:p>
          <w:p w:rsidR="008E64A8" w:rsidRPr="00A67A1D" w:rsidRDefault="008E64A8" w:rsidP="00BA42C9">
            <w:pPr>
              <w:pStyle w:val="NoSpacing"/>
              <w:rPr>
                <w:rFonts w:ascii="Arial" w:hAnsi="Arial" w:cs="Arial"/>
                <w:bCs/>
              </w:rPr>
            </w:pPr>
            <w:r w:rsidRPr="00A67A1D">
              <w:rPr>
                <w:rFonts w:ascii="Arial" w:hAnsi="Arial" w:cs="Arial"/>
                <w:bCs/>
              </w:rPr>
              <w:t>У ПРОСТОРУ</w:t>
            </w:r>
          </w:p>
        </w:tc>
        <w:tc>
          <w:tcPr>
            <w:tcW w:w="3058" w:type="dxa"/>
            <w:vMerge/>
            <w:tcBorders>
              <w:top w:val="double" w:sz="4" w:space="0" w:color="auto"/>
              <w:left w:val="double" w:sz="4" w:space="0" w:color="auto"/>
              <w:bottom w:val="double" w:sz="4" w:space="0" w:color="auto"/>
              <w:right w:val="double" w:sz="4" w:space="0" w:color="auto"/>
            </w:tcBorders>
            <w:vAlign w:val="center"/>
            <w:hideMark/>
          </w:tcPr>
          <w:p w:rsidR="008E64A8" w:rsidRPr="00A67A1D" w:rsidRDefault="008E64A8" w:rsidP="00BA42C9">
            <w:pPr>
              <w:pStyle w:val="NoSpacing"/>
              <w:rPr>
                <w:rFonts w:ascii="Arial" w:hAnsi="Arial" w:cs="Arial"/>
                <w:lang w:val="ru-RU"/>
              </w:rPr>
            </w:pPr>
          </w:p>
        </w:tc>
        <w:tc>
          <w:tcPr>
            <w:tcW w:w="3260" w:type="dxa"/>
            <w:vMerge/>
            <w:tcBorders>
              <w:top w:val="double" w:sz="4" w:space="0" w:color="auto"/>
              <w:left w:val="double" w:sz="4" w:space="0" w:color="auto"/>
              <w:bottom w:val="double" w:sz="4" w:space="0" w:color="auto"/>
              <w:right w:val="double" w:sz="4" w:space="0" w:color="auto"/>
            </w:tcBorders>
            <w:vAlign w:val="center"/>
            <w:hideMark/>
          </w:tcPr>
          <w:p w:rsidR="008E64A8" w:rsidRPr="00A67A1D" w:rsidRDefault="008E64A8" w:rsidP="00BA42C9">
            <w:pPr>
              <w:pStyle w:val="NoSpacing"/>
              <w:rPr>
                <w:rFonts w:ascii="Arial" w:hAnsi="Arial" w:cs="Arial"/>
                <w:lang w:val="ru-RU"/>
              </w:rPr>
            </w:pPr>
          </w:p>
        </w:tc>
        <w:tc>
          <w:tcPr>
            <w:tcW w:w="2629" w:type="dxa"/>
            <w:vMerge/>
            <w:tcBorders>
              <w:top w:val="double" w:sz="4" w:space="0" w:color="auto"/>
              <w:left w:val="double" w:sz="4" w:space="0" w:color="auto"/>
              <w:bottom w:val="double" w:sz="4" w:space="0" w:color="auto"/>
              <w:right w:val="double" w:sz="4" w:space="0" w:color="auto"/>
            </w:tcBorders>
            <w:vAlign w:val="center"/>
            <w:hideMark/>
          </w:tcPr>
          <w:p w:rsidR="008E64A8" w:rsidRPr="00A67A1D" w:rsidRDefault="008E64A8" w:rsidP="00BA42C9">
            <w:pPr>
              <w:pStyle w:val="NoSpacing"/>
              <w:rPr>
                <w:rFonts w:ascii="Arial" w:hAnsi="Arial" w:cs="Arial"/>
                <w:lang w:val="sr-Cyrl-C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8E64A8" w:rsidRPr="00A67A1D" w:rsidRDefault="008E64A8" w:rsidP="00BA42C9">
            <w:pPr>
              <w:pStyle w:val="NoSpacing"/>
              <w:rPr>
                <w:rFonts w:ascii="Arial" w:hAnsi="Arial" w:cs="Arial"/>
              </w:rPr>
            </w:pPr>
          </w:p>
        </w:tc>
      </w:tr>
      <w:tr w:rsidR="008E64A8" w:rsidRPr="00396BE4" w:rsidTr="00BA42C9">
        <w:trPr>
          <w:trHeight w:val="1987"/>
          <w:jc w:val="center"/>
        </w:trPr>
        <w:tc>
          <w:tcPr>
            <w:tcW w:w="2362" w:type="dxa"/>
            <w:tcBorders>
              <w:top w:val="double" w:sz="4" w:space="0" w:color="auto"/>
              <w:left w:val="double" w:sz="4" w:space="0" w:color="auto"/>
              <w:bottom w:val="double" w:sz="4" w:space="0" w:color="auto"/>
              <w:right w:val="double" w:sz="4" w:space="0" w:color="auto"/>
            </w:tcBorders>
            <w:vAlign w:val="center"/>
          </w:tcPr>
          <w:p w:rsidR="008E64A8" w:rsidRPr="00A67A1D" w:rsidRDefault="008E64A8" w:rsidP="00BA42C9">
            <w:pPr>
              <w:pStyle w:val="NoSpacing"/>
              <w:rPr>
                <w:rFonts w:ascii="Arial" w:hAnsi="Arial" w:cs="Arial"/>
                <w:lang w:val="sr-Cyrl-CS"/>
              </w:rPr>
            </w:pPr>
          </w:p>
          <w:p w:rsidR="008E64A8" w:rsidRPr="00A67A1D" w:rsidRDefault="008E64A8" w:rsidP="00BA42C9">
            <w:pPr>
              <w:pStyle w:val="NoSpacing"/>
              <w:rPr>
                <w:rFonts w:ascii="Arial" w:hAnsi="Arial" w:cs="Arial"/>
                <w:bCs/>
              </w:rPr>
            </w:pPr>
            <w:r w:rsidRPr="00A67A1D">
              <w:rPr>
                <w:rFonts w:ascii="Arial" w:hAnsi="Arial" w:cs="Arial"/>
                <w:bCs/>
              </w:rPr>
              <w:t>СЛОБОДНО КОМПОНОВАЊЕ</w:t>
            </w:r>
            <w:r>
              <w:rPr>
                <w:rFonts w:ascii="Arial" w:hAnsi="Arial" w:cs="Arial"/>
                <w:bCs/>
                <w:lang w:val="sr-Cyrl-CS"/>
              </w:rPr>
              <w:t xml:space="preserve"> </w:t>
            </w:r>
            <w:r>
              <w:rPr>
                <w:rFonts w:ascii="Arial" w:hAnsi="Arial" w:cs="Arial"/>
                <w:bCs/>
              </w:rPr>
              <w:t xml:space="preserve"> И ФАНТАС</w:t>
            </w:r>
            <w:r w:rsidRPr="00A67A1D">
              <w:rPr>
                <w:rFonts w:ascii="Arial" w:hAnsi="Arial" w:cs="Arial"/>
                <w:bCs/>
              </w:rPr>
              <w:t>ТИКА</w:t>
            </w:r>
          </w:p>
        </w:tc>
        <w:tc>
          <w:tcPr>
            <w:tcW w:w="3058" w:type="dxa"/>
            <w:tcBorders>
              <w:top w:val="double" w:sz="4" w:space="0" w:color="auto"/>
              <w:left w:val="double" w:sz="4" w:space="0" w:color="auto"/>
              <w:bottom w:val="double" w:sz="4" w:space="0" w:color="auto"/>
              <w:right w:val="double" w:sz="4" w:space="0" w:color="auto"/>
            </w:tcBorders>
            <w:vAlign w:val="center"/>
            <w:hideMark/>
          </w:tcPr>
          <w:p w:rsidR="008E64A8" w:rsidRPr="00A67A1D" w:rsidRDefault="008E64A8" w:rsidP="00BA42C9">
            <w:pPr>
              <w:pStyle w:val="NoSpacing"/>
              <w:rPr>
                <w:rFonts w:ascii="Arial" w:hAnsi="Arial" w:cs="Arial"/>
                <w:lang w:val="ru-RU"/>
              </w:rPr>
            </w:pPr>
            <w:r w:rsidRPr="00A67A1D">
              <w:rPr>
                <w:rFonts w:ascii="Arial" w:hAnsi="Arial" w:cs="Arial"/>
                <w:lang w:val="ru-RU"/>
              </w:rPr>
              <w:t>Ученик/ца уме да:</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разликује и користи (у свом раду) основне медије, материјале и технике</w:t>
            </w:r>
          </w:p>
          <w:p w:rsidR="008E64A8" w:rsidRPr="00A67A1D" w:rsidRDefault="008E64A8" w:rsidP="00BA42C9">
            <w:pPr>
              <w:pStyle w:val="NoSpacing"/>
              <w:rPr>
                <w:rFonts w:ascii="Arial" w:hAnsi="Arial" w:cs="Arial"/>
              </w:rPr>
            </w:pPr>
            <w:r w:rsidRPr="00A67A1D">
              <w:rPr>
                <w:rFonts w:ascii="Arial" w:hAnsi="Arial" w:cs="Arial"/>
                <w:lang w:val="ru-RU"/>
              </w:rPr>
              <w:t xml:space="preserve">•влада појмовима:  </w:t>
            </w:r>
          </w:p>
          <w:p w:rsidR="008E64A8" w:rsidRPr="00A67A1D" w:rsidRDefault="008E64A8" w:rsidP="00BA42C9">
            <w:pPr>
              <w:pStyle w:val="NoSpacing"/>
              <w:rPr>
                <w:rFonts w:ascii="Arial" w:hAnsi="Arial" w:cs="Arial"/>
              </w:rPr>
            </w:pPr>
            <w:r w:rsidRPr="00A67A1D">
              <w:rPr>
                <w:rFonts w:ascii="Arial" w:hAnsi="Arial" w:cs="Arial"/>
              </w:rPr>
              <w:t xml:space="preserve"> изводи дводимензионалне и тродимензионалне радове</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 xml:space="preserve">  зна да наведе различита занимања за која су потребна знања и вештине </w:t>
            </w:r>
            <w:r w:rsidRPr="00A67A1D">
              <w:rPr>
                <w:rFonts w:ascii="Arial" w:hAnsi="Arial" w:cs="Arial"/>
              </w:rPr>
              <w:lastRenderedPageBreak/>
              <w:t>стечене учењем у визуелним уметностима ( нпр. Архитектура)</w:t>
            </w:r>
          </w:p>
          <w:p w:rsidR="008E64A8" w:rsidRPr="00A67A1D" w:rsidRDefault="008E64A8" w:rsidP="00BA42C9">
            <w:pPr>
              <w:pStyle w:val="NoSpacing"/>
              <w:rPr>
                <w:rFonts w:ascii="Arial" w:hAnsi="Arial" w:cs="Arial"/>
                <w:lang w:val="ru-RU"/>
              </w:rPr>
            </w:pPr>
            <w:r w:rsidRPr="00A67A1D">
              <w:rPr>
                <w:rFonts w:ascii="Arial" w:hAnsi="Arial" w:cs="Arial"/>
              </w:rPr>
              <w:t>зна неколико примера примене визуелних уметности у свакодневном животу</w:t>
            </w:r>
          </w:p>
        </w:tc>
        <w:tc>
          <w:tcPr>
            <w:tcW w:w="3260" w:type="dxa"/>
            <w:tcBorders>
              <w:top w:val="double" w:sz="4" w:space="0" w:color="auto"/>
              <w:left w:val="double" w:sz="4" w:space="0" w:color="auto"/>
              <w:bottom w:val="double" w:sz="4" w:space="0" w:color="auto"/>
              <w:right w:val="double" w:sz="4" w:space="0" w:color="auto"/>
            </w:tcBorders>
          </w:tcPr>
          <w:p w:rsidR="008E64A8" w:rsidRPr="00A67A1D" w:rsidRDefault="008E64A8" w:rsidP="00BA42C9">
            <w:pPr>
              <w:pStyle w:val="NoSpacing"/>
              <w:rPr>
                <w:rFonts w:ascii="Arial" w:hAnsi="Arial" w:cs="Arial"/>
                <w:lang w:val="ru-RU"/>
              </w:rPr>
            </w:pPr>
            <w:r w:rsidRPr="00A67A1D">
              <w:rPr>
                <w:rFonts w:ascii="Arial" w:hAnsi="Arial" w:cs="Arial"/>
                <w:lang w:val="ru-RU"/>
              </w:rPr>
              <w:lastRenderedPageBreak/>
              <w:t>Ученик/ца уме да:</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 xml:space="preserve"> познаје и користи (у свом раду) основне изражајне могућности класичних и савремених медија, техника и материјала визуелних уметности</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 xml:space="preserve"> образлаже свој рад и радове других</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 xml:space="preserve"> лоцира одабрана уметничка дела у историјски </w:t>
            </w:r>
            <w:r w:rsidRPr="00A67A1D">
              <w:rPr>
                <w:rFonts w:ascii="Arial" w:hAnsi="Arial" w:cs="Arial"/>
              </w:rPr>
              <w:lastRenderedPageBreak/>
              <w:t>и друштвени контекст</w:t>
            </w:r>
          </w:p>
        </w:tc>
        <w:tc>
          <w:tcPr>
            <w:tcW w:w="2629" w:type="dxa"/>
            <w:tcBorders>
              <w:top w:val="double" w:sz="4" w:space="0" w:color="auto"/>
              <w:left w:val="double" w:sz="4" w:space="0" w:color="auto"/>
              <w:bottom w:val="double" w:sz="4" w:space="0" w:color="auto"/>
              <w:right w:val="double" w:sz="4" w:space="0" w:color="auto"/>
            </w:tcBorders>
          </w:tcPr>
          <w:p w:rsidR="008E64A8" w:rsidRPr="00A67A1D" w:rsidRDefault="008E64A8" w:rsidP="00BA42C9">
            <w:pPr>
              <w:pStyle w:val="NoSpacing"/>
              <w:rPr>
                <w:rFonts w:ascii="Arial" w:hAnsi="Arial" w:cs="Arial"/>
                <w:lang w:val="ru-RU"/>
              </w:rPr>
            </w:pPr>
            <w:r w:rsidRPr="00A67A1D">
              <w:rPr>
                <w:rFonts w:ascii="Arial" w:hAnsi="Arial" w:cs="Arial"/>
                <w:lang w:val="ru-RU"/>
              </w:rPr>
              <w:lastRenderedPageBreak/>
              <w:t>Ученик/ца уме да:</w:t>
            </w:r>
          </w:p>
          <w:p w:rsidR="008E64A8" w:rsidRPr="00A67A1D" w:rsidRDefault="008E64A8" w:rsidP="00BA42C9">
            <w:pPr>
              <w:pStyle w:val="NoSpacing"/>
              <w:rPr>
                <w:rFonts w:ascii="Arial" w:hAnsi="Arial" w:cs="Arial"/>
                <w:lang w:val="sr-Cyrl-CS"/>
              </w:rPr>
            </w:pPr>
            <w:r w:rsidRPr="00A67A1D">
              <w:rPr>
                <w:rFonts w:ascii="Arial" w:hAnsi="Arial" w:cs="Arial"/>
                <w:lang w:val="ru-RU"/>
              </w:rPr>
              <w:t xml:space="preserve">• </w:t>
            </w:r>
            <w:r w:rsidRPr="00A67A1D">
              <w:rPr>
                <w:rFonts w:ascii="Arial" w:hAnsi="Arial" w:cs="Arial"/>
              </w:rPr>
              <w:t>познаје и користи различите изражајне могућности класичних и савремених медија, техника и материјала визуелне уметности</w:t>
            </w:r>
          </w:p>
          <w:p w:rsidR="008E64A8" w:rsidRPr="00A67A1D" w:rsidRDefault="008E64A8" w:rsidP="00BA42C9">
            <w:pPr>
              <w:pStyle w:val="NoSpacing"/>
              <w:rPr>
                <w:rFonts w:ascii="Arial" w:hAnsi="Arial" w:cs="Arial"/>
                <w:lang w:val="sr-Cyrl-CS"/>
              </w:rPr>
            </w:pPr>
            <w:r w:rsidRPr="00A67A1D">
              <w:rPr>
                <w:rFonts w:ascii="Arial" w:hAnsi="Arial" w:cs="Arial"/>
                <w:lang w:val="ru-RU"/>
              </w:rPr>
              <w:t xml:space="preserve">• </w:t>
            </w:r>
            <w:r w:rsidRPr="00A67A1D">
              <w:rPr>
                <w:rFonts w:ascii="Arial" w:hAnsi="Arial" w:cs="Arial"/>
              </w:rPr>
              <w:t xml:space="preserve">користи тачне термине (нпр. текстура, ритам, облик...) из визуелних </w:t>
            </w:r>
            <w:r w:rsidRPr="00A67A1D">
              <w:rPr>
                <w:rFonts w:ascii="Arial" w:hAnsi="Arial" w:cs="Arial"/>
              </w:rPr>
              <w:lastRenderedPageBreak/>
              <w:t>уметности (примерене узрасту и садржају) када образлаже свој рад и радове других</w:t>
            </w:r>
          </w:p>
          <w:p w:rsidR="008E64A8" w:rsidRPr="00A67A1D" w:rsidRDefault="008E64A8" w:rsidP="00BA42C9">
            <w:pPr>
              <w:pStyle w:val="NoSpacing"/>
              <w:rPr>
                <w:rFonts w:ascii="Arial" w:hAnsi="Arial" w:cs="Arial"/>
              </w:rPr>
            </w:pPr>
            <w:r w:rsidRPr="00A67A1D">
              <w:rPr>
                <w:rFonts w:ascii="Arial" w:hAnsi="Arial" w:cs="Arial"/>
                <w:lang w:val="ru-RU"/>
              </w:rPr>
              <w:t>•</w:t>
            </w:r>
            <w:r w:rsidRPr="00A67A1D">
              <w:rPr>
                <w:rFonts w:ascii="Arial" w:hAnsi="Arial" w:cs="Arial"/>
              </w:rPr>
              <w:t xml:space="preserve"> описује потребна знања и вештине који су неопходни у занимањима везаним за визуелне уметности</w:t>
            </w:r>
          </w:p>
          <w:p w:rsidR="008E64A8" w:rsidRPr="00A67A1D" w:rsidRDefault="008E64A8" w:rsidP="00BA42C9">
            <w:pPr>
              <w:pStyle w:val="NoSpacing"/>
              <w:rPr>
                <w:rFonts w:ascii="Arial" w:hAnsi="Arial" w:cs="Arial"/>
              </w:rPr>
            </w:pPr>
            <w:r w:rsidRPr="00A67A1D">
              <w:rPr>
                <w:rFonts w:ascii="Arial" w:hAnsi="Arial" w:cs="Arial"/>
              </w:rPr>
              <w:t>користи друга места и изворе (нпр. библиотека, интернет...) да би проширио своја знања из визуелних уметности</w:t>
            </w:r>
          </w:p>
        </w:tc>
        <w:tc>
          <w:tcPr>
            <w:tcW w:w="2476" w:type="dxa"/>
            <w:tcBorders>
              <w:top w:val="double" w:sz="4" w:space="0" w:color="auto"/>
              <w:left w:val="double" w:sz="4" w:space="0" w:color="auto"/>
              <w:bottom w:val="double" w:sz="4" w:space="0" w:color="auto"/>
              <w:right w:val="double" w:sz="4" w:space="0" w:color="auto"/>
            </w:tcBorders>
            <w:hideMark/>
          </w:tcPr>
          <w:p w:rsidR="008E64A8" w:rsidRPr="00A67A1D" w:rsidRDefault="008E64A8" w:rsidP="00BA42C9">
            <w:pPr>
              <w:pStyle w:val="NoSpacing"/>
              <w:rPr>
                <w:rFonts w:ascii="Arial" w:hAnsi="Arial" w:cs="Arial"/>
                <w:lang w:val="sr-Cyrl-CS"/>
              </w:rPr>
            </w:pPr>
            <w:r w:rsidRPr="00A67A1D">
              <w:rPr>
                <w:rFonts w:ascii="Arial" w:hAnsi="Arial" w:cs="Arial"/>
                <w:lang w:val="ru-RU"/>
              </w:rPr>
              <w:lastRenderedPageBreak/>
              <w:t>Ученик/ца уме да:</w:t>
            </w:r>
          </w:p>
          <w:p w:rsidR="008E64A8" w:rsidRPr="00A67A1D" w:rsidRDefault="008E64A8" w:rsidP="00BA42C9">
            <w:pPr>
              <w:pStyle w:val="NoSpacing"/>
              <w:rPr>
                <w:rFonts w:ascii="Arial" w:hAnsi="Arial" w:cs="Arial"/>
              </w:rPr>
            </w:pPr>
            <w:r w:rsidRPr="00A67A1D">
              <w:rPr>
                <w:rFonts w:ascii="Arial" w:hAnsi="Arial" w:cs="Arial"/>
                <w:lang w:val="ru-RU"/>
              </w:rPr>
              <w:t xml:space="preserve"> • </w:t>
            </w:r>
            <w:r w:rsidRPr="00A67A1D">
              <w:rPr>
                <w:rFonts w:ascii="Arial" w:hAnsi="Arial" w:cs="Arial"/>
              </w:rPr>
              <w:t>познаје и користи различите изражајне могућности класичних и савремених медија, техника и материјала визуелне уметности</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 xml:space="preserve">изводи радове са одређеном намером користећи основне </w:t>
            </w:r>
            <w:r w:rsidRPr="00A67A1D">
              <w:rPr>
                <w:rFonts w:ascii="Arial" w:hAnsi="Arial" w:cs="Arial"/>
              </w:rPr>
              <w:lastRenderedPageBreak/>
              <w:t>визуелне елементе и принципе да би постигао одређени ефекат</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уочава међусобну повезаност елемената, принципа и садржаја на свом раду и радовима других</w:t>
            </w:r>
          </w:p>
          <w:p w:rsidR="008E64A8" w:rsidRPr="00A67A1D" w:rsidRDefault="008E64A8" w:rsidP="00BA42C9">
            <w:pPr>
              <w:pStyle w:val="NoSpacing"/>
              <w:rPr>
                <w:rFonts w:ascii="Arial" w:hAnsi="Arial" w:cs="Arial"/>
              </w:rPr>
            </w:pPr>
            <w:r w:rsidRPr="00A67A1D">
              <w:rPr>
                <w:rFonts w:ascii="Arial" w:hAnsi="Arial" w:cs="Arial"/>
                <w:lang w:val="ru-RU"/>
              </w:rPr>
              <w:t xml:space="preserve">• </w:t>
            </w:r>
            <w:r w:rsidRPr="00A67A1D">
              <w:rPr>
                <w:rFonts w:ascii="Arial" w:hAnsi="Arial" w:cs="Arial"/>
              </w:rPr>
              <w:t xml:space="preserve">анализира одабрана уметничка дела у односу на време настанка и према културној припадности </w:t>
            </w:r>
          </w:p>
          <w:p w:rsidR="008E64A8" w:rsidRPr="00A67A1D" w:rsidRDefault="008E64A8" w:rsidP="00BA42C9">
            <w:pPr>
              <w:pStyle w:val="NoSpacing"/>
              <w:rPr>
                <w:rFonts w:ascii="Arial" w:hAnsi="Arial" w:cs="Arial"/>
              </w:rPr>
            </w:pPr>
            <w:r w:rsidRPr="00A67A1D">
              <w:rPr>
                <w:rFonts w:ascii="Arial" w:hAnsi="Arial" w:cs="Arial"/>
              </w:rPr>
              <w:t>разуме међусобну повезаност и утицај уметности и других области живота</w:t>
            </w:r>
          </w:p>
          <w:p w:rsidR="008E64A8" w:rsidRPr="00A67A1D" w:rsidRDefault="008E64A8" w:rsidP="00BA42C9">
            <w:pPr>
              <w:pStyle w:val="NoSpacing"/>
              <w:rPr>
                <w:rFonts w:ascii="Arial" w:hAnsi="Arial" w:cs="Arial"/>
                <w:lang w:val="ru-RU"/>
              </w:rPr>
            </w:pPr>
          </w:p>
        </w:tc>
      </w:tr>
    </w:tbl>
    <w:p w:rsidR="008E64A8" w:rsidRDefault="008E64A8" w:rsidP="008E64A8">
      <w:pPr>
        <w:spacing w:after="0" w:line="240" w:lineRule="auto"/>
        <w:rPr>
          <w:rFonts w:ascii="Arial" w:eastAsia="Times New Roman" w:hAnsi="Arial" w:cs="Arial"/>
          <w:b/>
          <w:sz w:val="32"/>
          <w:szCs w:val="32"/>
          <w:lang w:val="sr-Cyrl-CS"/>
        </w:rPr>
      </w:pPr>
    </w:p>
    <w:p w:rsidR="008E64A8" w:rsidRPr="00FA4789" w:rsidRDefault="008E64A8" w:rsidP="008E64A8">
      <w:pPr>
        <w:spacing w:after="0" w:line="240" w:lineRule="auto"/>
        <w:rPr>
          <w:rFonts w:ascii="Arial" w:eastAsia="Times New Roman" w:hAnsi="Arial" w:cs="Arial"/>
          <w:b/>
          <w:sz w:val="32"/>
          <w:szCs w:val="32"/>
          <w:lang w:val="sr-Cyrl-CS"/>
        </w:rPr>
      </w:pPr>
    </w:p>
    <w:tbl>
      <w:tblPr>
        <w:tblStyle w:val="TableGrid"/>
        <w:tblW w:w="0" w:type="auto"/>
        <w:tblLayout w:type="fixed"/>
        <w:tblLook w:val="04A0"/>
      </w:tblPr>
      <w:tblGrid>
        <w:gridCol w:w="1984"/>
        <w:gridCol w:w="3344"/>
        <w:gridCol w:w="1530"/>
        <w:gridCol w:w="4500"/>
        <w:gridCol w:w="2862"/>
      </w:tblGrid>
      <w:tr w:rsidR="008E64A8" w:rsidTr="00BA42C9">
        <w:tc>
          <w:tcPr>
            <w:tcW w:w="14220" w:type="dxa"/>
            <w:gridSpan w:val="5"/>
            <w:tcBorders>
              <w:top w:val="single" w:sz="4" w:space="0" w:color="auto"/>
              <w:left w:val="single" w:sz="4" w:space="0" w:color="auto"/>
              <w:bottom w:val="single" w:sz="4" w:space="0" w:color="auto"/>
              <w:right w:val="single" w:sz="4" w:space="0" w:color="auto"/>
            </w:tcBorders>
            <w:hideMark/>
          </w:tcPr>
          <w:p w:rsidR="008E64A8" w:rsidRPr="008B4AE0" w:rsidRDefault="008E64A8" w:rsidP="00BA42C9">
            <w:pPr>
              <w:jc w:val="center"/>
              <w:rPr>
                <w:rFonts w:ascii="Arial" w:hAnsi="Arial" w:cs="Arial"/>
                <w:b/>
                <w:sz w:val="32"/>
                <w:szCs w:val="32"/>
              </w:rPr>
            </w:pPr>
            <w:r>
              <w:rPr>
                <w:rFonts w:ascii="Arial" w:hAnsi="Arial" w:cs="Arial"/>
                <w:b/>
                <w:sz w:val="32"/>
                <w:szCs w:val="32"/>
              </w:rPr>
              <w:t>Историја</w:t>
            </w:r>
          </w:p>
        </w:tc>
      </w:tr>
      <w:tr w:rsidR="008E64A8" w:rsidRPr="009E066B" w:rsidTr="00BA42C9">
        <w:tc>
          <w:tcPr>
            <w:tcW w:w="14220" w:type="dxa"/>
            <w:gridSpan w:val="5"/>
            <w:tcBorders>
              <w:top w:val="single" w:sz="4" w:space="0" w:color="auto"/>
              <w:left w:val="single" w:sz="4" w:space="0" w:color="auto"/>
              <w:bottom w:val="single" w:sz="4" w:space="0" w:color="auto"/>
              <w:right w:val="single" w:sz="4" w:space="0" w:color="auto"/>
            </w:tcBorders>
            <w:hideMark/>
          </w:tcPr>
          <w:p w:rsidR="008E64A8" w:rsidRPr="009E066B" w:rsidRDefault="008E64A8" w:rsidP="00BA42C9">
            <w:pPr>
              <w:rPr>
                <w:rFonts w:ascii="Arial" w:hAnsi="Arial" w:cs="Arial"/>
                <w:b/>
                <w:sz w:val="24"/>
                <w:szCs w:val="24"/>
                <w:lang w:val="sr-Cyrl-CS"/>
              </w:rPr>
            </w:pPr>
            <w:r w:rsidRPr="009E066B">
              <w:rPr>
                <w:rFonts w:ascii="Arial" w:hAnsi="Arial" w:cs="Arial"/>
                <w:b/>
                <w:sz w:val="24"/>
                <w:szCs w:val="24"/>
              </w:rPr>
              <w:t xml:space="preserve">ЦИЉ:  </w:t>
            </w:r>
          </w:p>
          <w:p w:rsidR="008E64A8" w:rsidRPr="009E066B" w:rsidRDefault="008E64A8" w:rsidP="00BA42C9">
            <w:pPr>
              <w:rPr>
                <w:rFonts w:ascii="Arial" w:hAnsi="Arial" w:cs="Arial"/>
                <w:sz w:val="24"/>
                <w:szCs w:val="24"/>
                <w:lang w:val="sr-Cyrl-CS"/>
              </w:rPr>
            </w:pPr>
            <w:r w:rsidRPr="009E066B">
              <w:rPr>
                <w:rFonts w:ascii="Arial" w:hAnsi="Arial" w:cs="Arial"/>
                <w:sz w:val="24"/>
                <w:szCs w:val="24"/>
              </w:rPr>
              <w:t>Циљ наставе историје је да се осигура да сви ученици стекну базичну језичку и научну писменост и да напредују ка реализацији одговарајућих Стандарда образовних постигнућа, да се оспособе да решавају проблеме и задатке у новим и непознатим ситуацијама, да изразе и образложе своје мишљење и дискутују са другима, развију мотивисаност за учење и заинтересованост за предметне садржаје, као и развијање историјске свести и хуманистичко образовање ученика. Сврха наставе историје је и да допринесе разумевању историјског простора и времена, историјских догађаја, појава и процеса као и развијању националног и европског идентитета и духа толеранције код ученика.</w:t>
            </w:r>
          </w:p>
        </w:tc>
      </w:tr>
      <w:tr w:rsidR="008E64A8" w:rsidRPr="009E066B" w:rsidTr="00BA42C9">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t>ОБЛАСТ/ТЕМА</w:t>
            </w:r>
          </w:p>
        </w:tc>
        <w:tc>
          <w:tcPr>
            <w:tcW w:w="3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t>САДРЖАЈ</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t>ТРАЈАЊЕ</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t>НАЧИН И ПОСТУПАК ОСТВАРИВАЊА</w:t>
            </w:r>
          </w:p>
        </w:tc>
        <w:tc>
          <w:tcPr>
            <w:tcW w:w="2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t>ВРСТЕ АКТИВНОСТИ</w:t>
            </w:r>
          </w:p>
        </w:tc>
      </w:tr>
      <w:tr w:rsidR="008E64A8" w:rsidRPr="009E066B" w:rsidTr="00BA42C9">
        <w:trPr>
          <w:trHeight w:val="2494"/>
        </w:trPr>
        <w:tc>
          <w:tcPr>
            <w:tcW w:w="1984"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rPr>
              <w:lastRenderedPageBreak/>
              <w:t>Свет у другој половини 19. и поч.20.века</w:t>
            </w:r>
          </w:p>
        </w:tc>
        <w:tc>
          <w:tcPr>
            <w:tcW w:w="3344" w:type="dxa"/>
            <w:tcBorders>
              <w:top w:val="single" w:sz="4" w:space="0" w:color="auto"/>
              <w:left w:val="single" w:sz="4" w:space="0" w:color="auto"/>
              <w:bottom w:val="single" w:sz="4" w:space="0" w:color="auto"/>
              <w:right w:val="single" w:sz="4" w:space="0" w:color="auto"/>
            </w:tcBorders>
          </w:tcPr>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r w:rsidRPr="009E066B">
              <w:rPr>
                <w:rFonts w:ascii="Arial" w:hAnsi="Arial" w:cs="Arial"/>
                <w:sz w:val="22"/>
                <w:szCs w:val="22"/>
                <w:lang w:val="en-US"/>
              </w:rPr>
              <w:t>-</w:t>
            </w:r>
            <w:r w:rsidRPr="009E066B">
              <w:rPr>
                <w:rFonts w:ascii="Arial" w:hAnsi="Arial" w:cs="Arial"/>
                <w:sz w:val="22"/>
                <w:szCs w:val="22"/>
              </w:rPr>
              <w:t>М</w:t>
            </w:r>
            <w:r w:rsidRPr="009E066B">
              <w:rPr>
                <w:rFonts w:ascii="Arial" w:hAnsi="Arial" w:cs="Arial"/>
                <w:sz w:val="22"/>
                <w:szCs w:val="22"/>
                <w:lang w:val="en-US"/>
              </w:rPr>
              <w:t>еђународни односи у другој половини 19</w:t>
            </w:r>
            <w:r w:rsidRPr="009E066B">
              <w:rPr>
                <w:rFonts w:ascii="Arial" w:hAnsi="Arial" w:cs="Arial"/>
                <w:sz w:val="22"/>
                <w:szCs w:val="22"/>
              </w:rPr>
              <w:t>. и почетком 20. века.</w:t>
            </w:r>
          </w:p>
          <w:p w:rsidR="008E64A8" w:rsidRPr="009E066B" w:rsidRDefault="008E64A8" w:rsidP="00BA42C9">
            <w:pPr>
              <w:rPr>
                <w:rFonts w:ascii="Arial" w:hAnsi="Arial" w:cs="Arial"/>
                <w:sz w:val="22"/>
                <w:szCs w:val="22"/>
              </w:rPr>
            </w:pPr>
            <w:r w:rsidRPr="009E066B">
              <w:rPr>
                <w:rFonts w:ascii="Arial" w:hAnsi="Arial" w:cs="Arial"/>
                <w:sz w:val="22"/>
                <w:szCs w:val="22"/>
              </w:rPr>
              <w:t>- Промене у привреди и друштву и културни развој крајем 19. И поћетком 20. века</w:t>
            </w:r>
          </w:p>
          <w:p w:rsidR="008E64A8" w:rsidRPr="009E066B" w:rsidRDefault="008E64A8" w:rsidP="00BA42C9">
            <w:pPr>
              <w:rPr>
                <w:rFonts w:ascii="Arial" w:hAnsi="Arial" w:cs="Arial"/>
                <w:sz w:val="22"/>
                <w:szCs w:val="22"/>
              </w:rPr>
            </w:pPr>
            <w:r w:rsidRPr="009E066B">
              <w:rPr>
                <w:rFonts w:ascii="Arial" w:hAnsi="Arial" w:cs="Arial"/>
                <w:sz w:val="22"/>
                <w:szCs w:val="22"/>
              </w:rPr>
              <w:t>-Велике силе и балканске државе</w:t>
            </w:r>
          </w:p>
          <w:p w:rsidR="008E64A8" w:rsidRPr="009E066B" w:rsidRDefault="008E64A8" w:rsidP="00BA42C9">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rsidR="008E64A8" w:rsidRPr="009E066B" w:rsidRDefault="008E64A8" w:rsidP="00BA42C9">
            <w:pPr>
              <w:jc w:val="center"/>
              <w:rPr>
                <w:rFonts w:ascii="Arial" w:hAnsi="Arial" w:cs="Arial"/>
                <w:sz w:val="22"/>
                <w:szCs w:val="22"/>
                <w:lang w:val="sr-Cyrl-CS"/>
              </w:rPr>
            </w:pPr>
          </w:p>
          <w:p w:rsidR="008E64A8" w:rsidRPr="009E066B" w:rsidRDefault="008E64A8" w:rsidP="00BA42C9">
            <w:pPr>
              <w:jc w:val="center"/>
              <w:rPr>
                <w:rFonts w:ascii="Arial" w:hAnsi="Arial" w:cs="Arial"/>
                <w:sz w:val="22"/>
                <w:szCs w:val="22"/>
                <w:lang w:val="sr-Cyrl-CS"/>
              </w:rPr>
            </w:pPr>
          </w:p>
          <w:p w:rsidR="008E64A8" w:rsidRPr="009E066B" w:rsidRDefault="008E64A8" w:rsidP="00BA42C9">
            <w:pPr>
              <w:jc w:val="center"/>
              <w:rPr>
                <w:rFonts w:ascii="Arial" w:hAnsi="Arial" w:cs="Arial"/>
                <w:sz w:val="22"/>
                <w:szCs w:val="22"/>
                <w:lang w:val="sr-Cyrl-CS"/>
              </w:rPr>
            </w:pPr>
          </w:p>
          <w:p w:rsidR="008E64A8" w:rsidRPr="009E066B" w:rsidRDefault="008E64A8" w:rsidP="00BA42C9">
            <w:pPr>
              <w:jc w:val="center"/>
              <w:rPr>
                <w:rFonts w:ascii="Arial" w:hAnsi="Arial" w:cs="Arial"/>
                <w:sz w:val="22"/>
                <w:szCs w:val="22"/>
                <w:lang w:val="sr-Cyrl-CS"/>
              </w:rPr>
            </w:pPr>
            <w:r w:rsidRPr="009E066B">
              <w:rPr>
                <w:rFonts w:ascii="Arial" w:hAnsi="Arial" w:cs="Arial"/>
                <w:sz w:val="22"/>
                <w:szCs w:val="22"/>
                <w:lang w:val="sr-Cyrl-CS"/>
              </w:rPr>
              <w:t>6</w:t>
            </w:r>
          </w:p>
        </w:tc>
        <w:tc>
          <w:tcPr>
            <w:tcW w:w="4500" w:type="dxa"/>
            <w:tcBorders>
              <w:top w:val="single" w:sz="4" w:space="0" w:color="auto"/>
              <w:left w:val="single" w:sz="4" w:space="0" w:color="auto"/>
              <w:bottom w:val="single" w:sz="4" w:space="0" w:color="auto"/>
              <w:right w:val="single" w:sz="4" w:space="0" w:color="auto"/>
            </w:tcBorders>
            <w:hideMark/>
          </w:tcPr>
          <w:p w:rsidR="008E64A8" w:rsidRPr="009E066B" w:rsidRDefault="008E64A8" w:rsidP="00BA42C9">
            <w:pPr>
              <w:jc w:val="both"/>
              <w:rPr>
                <w:rFonts w:ascii="Arial" w:hAnsi="Arial" w:cs="Arial"/>
                <w:sz w:val="22"/>
                <w:szCs w:val="22"/>
              </w:rPr>
            </w:pPr>
            <w:r w:rsidRPr="009E066B">
              <w:rPr>
                <w:rFonts w:ascii="Arial" w:hAnsi="Arial" w:cs="Arial"/>
                <w:sz w:val="22"/>
                <w:szCs w:val="22"/>
              </w:rPr>
              <w:t>-наративна метода</w:t>
            </w:r>
          </w:p>
          <w:p w:rsidR="008E64A8" w:rsidRPr="009E066B" w:rsidRDefault="008E64A8" w:rsidP="00BA42C9">
            <w:pPr>
              <w:jc w:val="both"/>
              <w:rPr>
                <w:rFonts w:ascii="Arial" w:hAnsi="Arial" w:cs="Arial"/>
                <w:sz w:val="22"/>
                <w:szCs w:val="22"/>
              </w:rPr>
            </w:pPr>
            <w:r w:rsidRPr="009E066B">
              <w:rPr>
                <w:rFonts w:ascii="Arial" w:hAnsi="Arial" w:cs="Arial"/>
                <w:sz w:val="22"/>
                <w:szCs w:val="22"/>
              </w:rPr>
              <w:t xml:space="preserve"> - дијалошка методa</w:t>
            </w:r>
          </w:p>
          <w:p w:rsidR="008E64A8" w:rsidRPr="009E066B" w:rsidRDefault="008E64A8" w:rsidP="00BA42C9">
            <w:pPr>
              <w:jc w:val="both"/>
              <w:rPr>
                <w:rFonts w:ascii="Arial" w:hAnsi="Arial" w:cs="Arial"/>
                <w:sz w:val="22"/>
                <w:szCs w:val="22"/>
              </w:rPr>
            </w:pPr>
            <w:r w:rsidRPr="009E066B">
              <w:rPr>
                <w:rFonts w:ascii="Arial" w:hAnsi="Arial" w:cs="Arial"/>
                <w:sz w:val="22"/>
                <w:szCs w:val="22"/>
              </w:rPr>
              <w:t xml:space="preserve"> - илустративна метода </w:t>
            </w:r>
          </w:p>
          <w:p w:rsidR="008E64A8" w:rsidRPr="009E066B" w:rsidRDefault="008E64A8" w:rsidP="00BA42C9">
            <w:pPr>
              <w:jc w:val="both"/>
              <w:rPr>
                <w:rFonts w:ascii="Arial" w:hAnsi="Arial" w:cs="Arial"/>
                <w:sz w:val="22"/>
                <w:szCs w:val="22"/>
              </w:rPr>
            </w:pPr>
            <w:r w:rsidRPr="009E066B">
              <w:rPr>
                <w:rFonts w:ascii="Arial" w:hAnsi="Arial" w:cs="Arial"/>
                <w:sz w:val="22"/>
                <w:szCs w:val="22"/>
              </w:rPr>
              <w:t>- текстуална метода</w:t>
            </w:r>
          </w:p>
          <w:p w:rsidR="008E64A8" w:rsidRPr="009E066B" w:rsidRDefault="008E64A8" w:rsidP="00BA42C9">
            <w:pPr>
              <w:jc w:val="both"/>
              <w:rPr>
                <w:rFonts w:ascii="Arial" w:hAnsi="Arial" w:cs="Arial"/>
                <w:sz w:val="22"/>
                <w:szCs w:val="22"/>
              </w:rPr>
            </w:pPr>
            <w:r w:rsidRPr="009E066B">
              <w:rPr>
                <w:rFonts w:ascii="Arial" w:hAnsi="Arial" w:cs="Arial"/>
                <w:sz w:val="22"/>
                <w:szCs w:val="22"/>
              </w:rPr>
              <w:t xml:space="preserve">-исписивање осн.појмова на табли </w:t>
            </w:r>
          </w:p>
          <w:p w:rsidR="008E64A8" w:rsidRPr="009E066B" w:rsidRDefault="008E64A8" w:rsidP="00BA42C9">
            <w:pPr>
              <w:jc w:val="both"/>
              <w:rPr>
                <w:rFonts w:ascii="Arial" w:hAnsi="Arial" w:cs="Arial"/>
                <w:sz w:val="22"/>
                <w:szCs w:val="22"/>
              </w:rPr>
            </w:pPr>
            <w:r w:rsidRPr="009E066B">
              <w:rPr>
                <w:rFonts w:ascii="Arial" w:hAnsi="Arial" w:cs="Arial"/>
                <w:sz w:val="22"/>
                <w:szCs w:val="22"/>
              </w:rPr>
              <w:t>-припремање задатака за вежбање и утврђивање градива</w:t>
            </w:r>
          </w:p>
          <w:p w:rsidR="008E64A8" w:rsidRPr="009E066B" w:rsidRDefault="008E64A8" w:rsidP="00BA42C9">
            <w:pPr>
              <w:jc w:val="both"/>
              <w:rPr>
                <w:rFonts w:ascii="Arial" w:hAnsi="Arial" w:cs="Arial"/>
                <w:sz w:val="22"/>
                <w:szCs w:val="22"/>
              </w:rPr>
            </w:pPr>
            <w:r w:rsidRPr="009E066B">
              <w:rPr>
                <w:rFonts w:ascii="Arial" w:hAnsi="Arial" w:cs="Arial"/>
                <w:sz w:val="22"/>
                <w:szCs w:val="22"/>
              </w:rPr>
              <w:t xml:space="preserve"> -континуирано припремање за часове и</w:t>
            </w:r>
          </w:p>
          <w:p w:rsidR="008E64A8" w:rsidRPr="009E066B" w:rsidRDefault="008E64A8" w:rsidP="00BA42C9">
            <w:pPr>
              <w:jc w:val="both"/>
              <w:rPr>
                <w:rFonts w:ascii="Arial" w:hAnsi="Arial" w:cs="Arial"/>
                <w:sz w:val="22"/>
                <w:szCs w:val="22"/>
              </w:rPr>
            </w:pPr>
            <w:r w:rsidRPr="009E066B">
              <w:rPr>
                <w:rFonts w:ascii="Arial" w:hAnsi="Arial" w:cs="Arial"/>
                <w:sz w:val="22"/>
                <w:szCs w:val="22"/>
              </w:rPr>
              <w:t xml:space="preserve"> планирање на месечном и годишњем нивоу</w:t>
            </w:r>
          </w:p>
        </w:tc>
        <w:tc>
          <w:tcPr>
            <w:tcW w:w="2862" w:type="dxa"/>
            <w:vMerge w:val="restart"/>
            <w:tcBorders>
              <w:top w:val="single" w:sz="4" w:space="0" w:color="auto"/>
              <w:left w:val="single" w:sz="4" w:space="0" w:color="auto"/>
              <w:right w:val="single" w:sz="4" w:space="0" w:color="auto"/>
            </w:tcBorders>
          </w:tcPr>
          <w:p w:rsidR="008E64A8" w:rsidRPr="009E066B" w:rsidRDefault="008E64A8" w:rsidP="00BA42C9">
            <w:pPr>
              <w:rPr>
                <w:rFonts w:ascii="Arial" w:hAnsi="Arial" w:cs="Arial"/>
                <w:sz w:val="22"/>
                <w:szCs w:val="22"/>
              </w:rPr>
            </w:pPr>
            <w:r w:rsidRPr="009E066B">
              <w:rPr>
                <w:rFonts w:ascii="Arial" w:hAnsi="Arial" w:cs="Arial"/>
                <w:sz w:val="22"/>
                <w:szCs w:val="22"/>
              </w:rPr>
              <w:t xml:space="preserve">- активно слушање </w:t>
            </w: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r w:rsidRPr="009E066B">
              <w:rPr>
                <w:rFonts w:ascii="Arial" w:hAnsi="Arial" w:cs="Arial"/>
                <w:sz w:val="22"/>
                <w:szCs w:val="22"/>
              </w:rPr>
              <w:t>- учешће у разговору</w:t>
            </w: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r w:rsidRPr="009E066B">
              <w:rPr>
                <w:rFonts w:ascii="Arial" w:hAnsi="Arial" w:cs="Arial"/>
                <w:sz w:val="22"/>
                <w:szCs w:val="22"/>
              </w:rPr>
              <w:t xml:space="preserve"> - читање текстова</w:t>
            </w: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r w:rsidRPr="009E066B">
              <w:rPr>
                <w:rFonts w:ascii="Arial" w:hAnsi="Arial" w:cs="Arial"/>
                <w:sz w:val="22"/>
                <w:szCs w:val="22"/>
              </w:rPr>
              <w:t xml:space="preserve"> - посматрање илустрација</w:t>
            </w: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r w:rsidRPr="009E066B">
              <w:rPr>
                <w:rFonts w:ascii="Arial" w:hAnsi="Arial" w:cs="Arial"/>
                <w:sz w:val="22"/>
                <w:szCs w:val="22"/>
              </w:rPr>
              <w:t xml:space="preserve"> - анализа стрипа или </w:t>
            </w: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r w:rsidRPr="009E066B">
              <w:rPr>
                <w:rFonts w:ascii="Arial" w:hAnsi="Arial" w:cs="Arial"/>
                <w:sz w:val="22"/>
                <w:szCs w:val="22"/>
              </w:rPr>
              <w:t>филма</w:t>
            </w: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r w:rsidRPr="009E066B">
              <w:rPr>
                <w:rFonts w:ascii="Arial" w:hAnsi="Arial" w:cs="Arial"/>
                <w:sz w:val="22"/>
                <w:szCs w:val="22"/>
              </w:rPr>
              <w:t>-гледање</w:t>
            </w:r>
          </w:p>
          <w:p w:rsidR="008E64A8" w:rsidRPr="009E066B" w:rsidRDefault="008E64A8" w:rsidP="00BA42C9">
            <w:pPr>
              <w:rPr>
                <w:rFonts w:ascii="Arial" w:hAnsi="Arial" w:cs="Arial"/>
                <w:sz w:val="22"/>
                <w:szCs w:val="22"/>
              </w:rPr>
            </w:pPr>
            <w:r w:rsidRPr="009E066B">
              <w:rPr>
                <w:rFonts w:ascii="Arial" w:hAnsi="Arial" w:cs="Arial"/>
                <w:sz w:val="22"/>
                <w:szCs w:val="22"/>
              </w:rPr>
              <w:t>видео материјала</w:t>
            </w: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-активно слушање</w:t>
            </w:r>
          </w:p>
          <w:p w:rsidR="008E64A8" w:rsidRPr="009E066B" w:rsidRDefault="008E64A8" w:rsidP="00BA42C9">
            <w:pPr>
              <w:rPr>
                <w:rFonts w:ascii="Arial" w:hAnsi="Arial" w:cs="Arial"/>
                <w:sz w:val="22"/>
                <w:szCs w:val="22"/>
                <w:lang w:val="sr-Cyrl-CS"/>
              </w:rPr>
            </w:pP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-учешће у разговору</w:t>
            </w:r>
          </w:p>
          <w:p w:rsidR="008E64A8" w:rsidRPr="009E066B" w:rsidRDefault="008E64A8" w:rsidP="00BA42C9">
            <w:pPr>
              <w:rPr>
                <w:rFonts w:ascii="Arial" w:hAnsi="Arial" w:cs="Arial"/>
                <w:sz w:val="22"/>
                <w:szCs w:val="22"/>
                <w:lang w:val="sr-Cyrl-CS"/>
              </w:rPr>
            </w:pP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-гледање</w:t>
            </w:r>
          </w:p>
          <w:p w:rsidR="008E64A8" w:rsidRPr="009E066B" w:rsidRDefault="008E64A8" w:rsidP="00BA42C9">
            <w:pPr>
              <w:rPr>
                <w:rFonts w:ascii="Arial" w:hAnsi="Arial" w:cs="Arial"/>
                <w:sz w:val="22"/>
                <w:szCs w:val="22"/>
              </w:rPr>
            </w:pPr>
            <w:r w:rsidRPr="009E066B">
              <w:rPr>
                <w:rFonts w:ascii="Arial" w:hAnsi="Arial" w:cs="Arial"/>
                <w:sz w:val="22"/>
                <w:szCs w:val="22"/>
                <w:lang w:val="sr-Cyrl-CS"/>
              </w:rPr>
              <w:t>илустрација</w:t>
            </w: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r w:rsidRPr="009E066B">
              <w:rPr>
                <w:rFonts w:ascii="Arial" w:hAnsi="Arial" w:cs="Arial"/>
                <w:sz w:val="22"/>
                <w:szCs w:val="22"/>
              </w:rPr>
              <w:t>-гледање</w:t>
            </w:r>
          </w:p>
          <w:p w:rsidR="008E64A8" w:rsidRPr="009E066B" w:rsidRDefault="008E64A8" w:rsidP="00BA42C9">
            <w:pPr>
              <w:rPr>
                <w:rFonts w:ascii="Arial" w:hAnsi="Arial" w:cs="Arial"/>
                <w:sz w:val="22"/>
                <w:szCs w:val="22"/>
              </w:rPr>
            </w:pPr>
            <w:r w:rsidRPr="009E066B">
              <w:rPr>
                <w:rFonts w:ascii="Arial" w:hAnsi="Arial" w:cs="Arial"/>
                <w:sz w:val="22"/>
                <w:szCs w:val="22"/>
              </w:rPr>
              <w:t>графикона</w:t>
            </w: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r w:rsidRPr="009E066B">
              <w:rPr>
                <w:rFonts w:ascii="Arial" w:hAnsi="Arial" w:cs="Arial"/>
                <w:sz w:val="22"/>
                <w:szCs w:val="22"/>
              </w:rPr>
              <w:lastRenderedPageBreak/>
              <w:t>-читање текстова</w:t>
            </w:r>
            <w:r w:rsidRPr="009E066B">
              <w:rPr>
                <w:rFonts w:ascii="Arial" w:hAnsi="Arial" w:cs="Arial"/>
                <w:sz w:val="22"/>
                <w:szCs w:val="22"/>
              </w:rPr>
              <w:cr/>
            </w:r>
          </w:p>
          <w:p w:rsidR="008E64A8" w:rsidRPr="009E066B" w:rsidRDefault="008E64A8" w:rsidP="00BA42C9">
            <w:pPr>
              <w:rPr>
                <w:rFonts w:ascii="Arial" w:hAnsi="Arial" w:cs="Arial"/>
                <w:sz w:val="22"/>
                <w:szCs w:val="22"/>
              </w:rPr>
            </w:pPr>
            <w:r w:rsidRPr="009E066B">
              <w:rPr>
                <w:rFonts w:ascii="Arial" w:hAnsi="Arial" w:cs="Arial"/>
                <w:sz w:val="22"/>
                <w:szCs w:val="22"/>
              </w:rPr>
              <w:t>-бележење у свеску</w:t>
            </w: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rPr>
            </w:pPr>
          </w:p>
          <w:p w:rsidR="008E64A8" w:rsidRPr="009E066B" w:rsidRDefault="008E64A8" w:rsidP="00BA42C9">
            <w:pPr>
              <w:rPr>
                <w:rFonts w:ascii="Arial" w:hAnsi="Arial" w:cs="Arial"/>
                <w:sz w:val="22"/>
                <w:szCs w:val="22"/>
                <w:lang w:val="sr-Cyrl-CS"/>
              </w:rPr>
            </w:pPr>
          </w:p>
        </w:tc>
      </w:tr>
      <w:tr w:rsidR="008E64A8" w:rsidRPr="009E066B" w:rsidTr="00BA42C9">
        <w:tc>
          <w:tcPr>
            <w:tcW w:w="1984"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jc w:val="center"/>
              <w:rPr>
                <w:rFonts w:ascii="Arial" w:hAnsi="Arial" w:cs="Arial"/>
                <w:b/>
                <w:sz w:val="24"/>
                <w:szCs w:val="24"/>
              </w:rPr>
            </w:pPr>
            <w:r w:rsidRPr="009E066B">
              <w:rPr>
                <w:rFonts w:ascii="Arial" w:hAnsi="Arial" w:cs="Arial"/>
                <w:b/>
                <w:sz w:val="24"/>
                <w:szCs w:val="24"/>
              </w:rPr>
              <w:t xml:space="preserve">Србија, Црна Гора и Срби у Хабзбуршком и Османском царству </w:t>
            </w:r>
          </w:p>
        </w:tc>
        <w:tc>
          <w:tcPr>
            <w:tcW w:w="3344" w:type="dxa"/>
            <w:tcBorders>
              <w:top w:val="single" w:sz="4" w:space="0" w:color="auto"/>
              <w:left w:val="single" w:sz="4" w:space="0" w:color="auto"/>
              <w:bottom w:val="single" w:sz="4" w:space="0" w:color="auto"/>
              <w:right w:val="single" w:sz="4" w:space="0" w:color="auto"/>
            </w:tcBorders>
          </w:tcPr>
          <w:p w:rsidR="008E64A8" w:rsidRPr="009E066B" w:rsidRDefault="008E64A8" w:rsidP="00BA42C9">
            <w:pPr>
              <w:rPr>
                <w:rFonts w:ascii="Arial" w:hAnsi="Arial" w:cs="Arial"/>
                <w:sz w:val="22"/>
                <w:szCs w:val="22"/>
              </w:rPr>
            </w:pPr>
            <w:r w:rsidRPr="009E066B">
              <w:rPr>
                <w:rFonts w:ascii="Arial" w:hAnsi="Arial" w:cs="Arial"/>
                <w:sz w:val="22"/>
                <w:szCs w:val="22"/>
              </w:rPr>
              <w:t>-Србија од 1878.-1903.</w:t>
            </w:r>
          </w:p>
          <w:p w:rsidR="008E64A8" w:rsidRPr="009E066B" w:rsidRDefault="008E64A8" w:rsidP="00BA42C9">
            <w:pPr>
              <w:rPr>
                <w:rFonts w:ascii="Arial" w:hAnsi="Arial" w:cs="Arial"/>
                <w:sz w:val="22"/>
                <w:szCs w:val="22"/>
              </w:rPr>
            </w:pPr>
            <w:r w:rsidRPr="009E066B">
              <w:rPr>
                <w:rFonts w:ascii="Arial" w:hAnsi="Arial" w:cs="Arial"/>
                <w:sz w:val="22"/>
                <w:szCs w:val="22"/>
              </w:rPr>
              <w:t>-Србија од 1903.-1914.</w:t>
            </w:r>
          </w:p>
          <w:p w:rsidR="008E64A8" w:rsidRPr="009E066B" w:rsidRDefault="008E64A8" w:rsidP="00BA42C9">
            <w:pPr>
              <w:rPr>
                <w:rFonts w:ascii="Arial" w:hAnsi="Arial" w:cs="Arial"/>
                <w:sz w:val="22"/>
                <w:szCs w:val="22"/>
              </w:rPr>
            </w:pPr>
            <w:r w:rsidRPr="009E066B">
              <w:rPr>
                <w:rFonts w:ascii="Arial" w:hAnsi="Arial" w:cs="Arial"/>
                <w:sz w:val="22"/>
                <w:szCs w:val="22"/>
              </w:rPr>
              <w:t>-Друштво и привреда независне Србије</w:t>
            </w:r>
          </w:p>
          <w:p w:rsidR="008E64A8" w:rsidRPr="009E066B" w:rsidRDefault="008E64A8" w:rsidP="00BA42C9">
            <w:pPr>
              <w:rPr>
                <w:rFonts w:ascii="Arial" w:hAnsi="Arial" w:cs="Arial"/>
                <w:sz w:val="22"/>
                <w:szCs w:val="22"/>
              </w:rPr>
            </w:pPr>
            <w:r w:rsidRPr="009E066B">
              <w:rPr>
                <w:rFonts w:ascii="Arial" w:hAnsi="Arial" w:cs="Arial"/>
                <w:sz w:val="22"/>
                <w:szCs w:val="22"/>
              </w:rPr>
              <w:t>-Црна Гора од 1878. -1914.</w:t>
            </w:r>
          </w:p>
          <w:p w:rsidR="008E64A8" w:rsidRPr="009E066B" w:rsidRDefault="008E64A8" w:rsidP="00BA42C9">
            <w:pPr>
              <w:rPr>
                <w:rFonts w:ascii="Arial" w:hAnsi="Arial" w:cs="Arial"/>
                <w:sz w:val="22"/>
                <w:szCs w:val="22"/>
              </w:rPr>
            </w:pPr>
            <w:r w:rsidRPr="009E066B">
              <w:rPr>
                <w:rFonts w:ascii="Arial" w:hAnsi="Arial" w:cs="Arial"/>
                <w:sz w:val="22"/>
                <w:szCs w:val="22"/>
              </w:rPr>
              <w:t>-Срби у Хабсбуршкој монархији</w:t>
            </w:r>
          </w:p>
          <w:p w:rsidR="008E64A8" w:rsidRPr="009E066B" w:rsidRDefault="008E64A8" w:rsidP="00BA42C9">
            <w:pPr>
              <w:rPr>
                <w:rFonts w:ascii="Arial" w:hAnsi="Arial" w:cs="Arial"/>
                <w:sz w:val="22"/>
                <w:szCs w:val="22"/>
              </w:rPr>
            </w:pPr>
            <w:r w:rsidRPr="009E066B">
              <w:rPr>
                <w:rFonts w:ascii="Arial" w:hAnsi="Arial" w:cs="Arial"/>
                <w:sz w:val="22"/>
                <w:szCs w:val="22"/>
              </w:rPr>
              <w:t>-Срби у Босни и Херцеговини</w:t>
            </w:r>
          </w:p>
          <w:p w:rsidR="008E64A8" w:rsidRPr="009E066B" w:rsidRDefault="008E64A8" w:rsidP="00BA42C9">
            <w:pPr>
              <w:rPr>
                <w:rFonts w:ascii="Arial" w:hAnsi="Arial" w:cs="Arial"/>
                <w:sz w:val="22"/>
                <w:szCs w:val="22"/>
              </w:rPr>
            </w:pPr>
            <w:r w:rsidRPr="009E066B">
              <w:rPr>
                <w:rFonts w:ascii="Arial" w:hAnsi="Arial" w:cs="Arial"/>
                <w:sz w:val="22"/>
                <w:szCs w:val="22"/>
              </w:rPr>
              <w:t>-Срби у Османском царству</w:t>
            </w:r>
          </w:p>
          <w:p w:rsidR="008E64A8" w:rsidRPr="009E066B" w:rsidRDefault="008E64A8" w:rsidP="00BA42C9">
            <w:pPr>
              <w:rPr>
                <w:rFonts w:ascii="Arial" w:hAnsi="Arial" w:cs="Arial"/>
                <w:sz w:val="22"/>
                <w:szCs w:val="22"/>
              </w:rPr>
            </w:pPr>
            <w:r w:rsidRPr="009E066B">
              <w:rPr>
                <w:rFonts w:ascii="Arial" w:hAnsi="Arial" w:cs="Arial"/>
                <w:sz w:val="22"/>
                <w:szCs w:val="22"/>
              </w:rPr>
              <w:t>-Балкански  ратови</w:t>
            </w:r>
          </w:p>
        </w:tc>
        <w:tc>
          <w:tcPr>
            <w:tcW w:w="1530"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jc w:val="center"/>
              <w:rPr>
                <w:rFonts w:ascii="Arial" w:hAnsi="Arial" w:cs="Arial"/>
                <w:sz w:val="22"/>
                <w:szCs w:val="22"/>
                <w:lang w:val="sr-Cyrl-CS"/>
              </w:rPr>
            </w:pPr>
            <w:r w:rsidRPr="009E066B">
              <w:rPr>
                <w:rFonts w:ascii="Arial" w:hAnsi="Arial" w:cs="Arial"/>
                <w:sz w:val="22"/>
                <w:szCs w:val="22"/>
                <w:lang w:val="sr-Cyrl-CS"/>
              </w:rPr>
              <w:t>14</w:t>
            </w:r>
          </w:p>
        </w:tc>
        <w:tc>
          <w:tcPr>
            <w:tcW w:w="4500"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rPr>
                <w:rFonts w:ascii="Arial" w:hAnsi="Arial" w:cs="Arial"/>
                <w:sz w:val="22"/>
                <w:szCs w:val="22"/>
              </w:rPr>
            </w:pPr>
            <w:r w:rsidRPr="009E066B">
              <w:rPr>
                <w:rFonts w:ascii="Arial" w:hAnsi="Arial" w:cs="Arial"/>
                <w:sz w:val="22"/>
                <w:szCs w:val="22"/>
              </w:rPr>
              <w:t xml:space="preserve">наративна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дијалошка метода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илустративна метода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текстуална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-филм</w:t>
            </w:r>
          </w:p>
          <w:p w:rsidR="008E64A8" w:rsidRPr="009E066B" w:rsidRDefault="008E64A8" w:rsidP="00BA42C9">
            <w:pPr>
              <w:rPr>
                <w:rFonts w:ascii="Arial" w:hAnsi="Arial" w:cs="Arial"/>
                <w:sz w:val="22"/>
                <w:szCs w:val="22"/>
              </w:rPr>
            </w:pPr>
            <w:r w:rsidRPr="009E066B">
              <w:rPr>
                <w:rFonts w:ascii="Arial" w:hAnsi="Arial" w:cs="Arial"/>
                <w:sz w:val="22"/>
                <w:szCs w:val="22"/>
              </w:rPr>
              <w:t>-коришћење различитих врста дидактичког материјала: илустрације,шеме,графикони...</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-коришћење историјске карте и историјског атласа на часовима</w:t>
            </w:r>
          </w:p>
        </w:tc>
        <w:tc>
          <w:tcPr>
            <w:tcW w:w="2862" w:type="dxa"/>
            <w:vMerge/>
            <w:tcBorders>
              <w:left w:val="single" w:sz="4" w:space="0" w:color="auto"/>
              <w:right w:val="single" w:sz="4" w:space="0" w:color="auto"/>
            </w:tcBorders>
            <w:vAlign w:val="center"/>
            <w:hideMark/>
          </w:tcPr>
          <w:p w:rsidR="008E64A8" w:rsidRPr="009E066B" w:rsidRDefault="008E64A8" w:rsidP="00BA42C9">
            <w:pPr>
              <w:rPr>
                <w:rFonts w:ascii="Arial" w:hAnsi="Arial" w:cs="Arial"/>
                <w:sz w:val="22"/>
                <w:szCs w:val="22"/>
                <w:lang w:val="sr-Cyrl-CS"/>
              </w:rPr>
            </w:pPr>
          </w:p>
        </w:tc>
      </w:tr>
      <w:tr w:rsidR="008E64A8" w:rsidRPr="009E066B" w:rsidTr="00BA42C9">
        <w:tc>
          <w:tcPr>
            <w:tcW w:w="1984"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t>Први</w:t>
            </w:r>
            <w:r>
              <w:rPr>
                <w:rFonts w:ascii="Arial" w:hAnsi="Arial" w:cs="Arial"/>
                <w:b/>
                <w:sz w:val="24"/>
                <w:szCs w:val="24"/>
                <w:lang w:val="sr-Cyrl-CS"/>
              </w:rPr>
              <w:t xml:space="preserve"> с</w:t>
            </w:r>
            <w:r w:rsidRPr="009E066B">
              <w:rPr>
                <w:rFonts w:ascii="Arial" w:hAnsi="Arial" w:cs="Arial"/>
                <w:b/>
                <w:sz w:val="24"/>
                <w:szCs w:val="24"/>
                <w:lang w:val="sr-Cyrl-CS"/>
              </w:rPr>
              <w:t>ветски рат и револуција у Русији</w:t>
            </w:r>
          </w:p>
        </w:tc>
        <w:tc>
          <w:tcPr>
            <w:tcW w:w="3344"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-Свет у Великом рату</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-Човек у рату</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-Револиција у Русији</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-Крај Великог рата</w:t>
            </w:r>
          </w:p>
          <w:p w:rsidR="008E64A8" w:rsidRPr="009E066B" w:rsidRDefault="008E64A8" w:rsidP="00BA42C9">
            <w:pPr>
              <w:rPr>
                <w:rFonts w:ascii="Arial" w:hAnsi="Arial" w:cs="Arial"/>
                <w:sz w:val="22"/>
                <w:szCs w:val="22"/>
                <w:lang w:val="sr-Cyrl-CS"/>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jc w:val="center"/>
              <w:rPr>
                <w:rFonts w:ascii="Arial" w:hAnsi="Arial" w:cs="Arial"/>
                <w:sz w:val="22"/>
                <w:szCs w:val="22"/>
                <w:lang w:val="sr-Cyrl-CS"/>
              </w:rPr>
            </w:pPr>
            <w:r w:rsidRPr="009E066B">
              <w:rPr>
                <w:rFonts w:ascii="Arial" w:hAnsi="Arial" w:cs="Arial"/>
                <w:sz w:val="22"/>
                <w:szCs w:val="22"/>
                <w:lang w:val="sr-Cyrl-CS"/>
              </w:rPr>
              <w:t>3</w:t>
            </w:r>
          </w:p>
        </w:tc>
        <w:tc>
          <w:tcPr>
            <w:tcW w:w="4500"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rPr>
                <w:rFonts w:ascii="Arial" w:hAnsi="Arial" w:cs="Arial"/>
                <w:sz w:val="22"/>
                <w:szCs w:val="22"/>
              </w:rPr>
            </w:pPr>
            <w:r w:rsidRPr="009E066B">
              <w:rPr>
                <w:rFonts w:ascii="Arial" w:hAnsi="Arial" w:cs="Arial"/>
                <w:sz w:val="22"/>
                <w:szCs w:val="22"/>
              </w:rPr>
              <w:t>-наративна метода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дијалошка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илустративна метода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текстуална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-филм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посета музеју,... </w:t>
            </w:r>
          </w:p>
          <w:p w:rsidR="008E64A8" w:rsidRPr="009E066B" w:rsidRDefault="008E64A8" w:rsidP="00BA42C9">
            <w:pPr>
              <w:rPr>
                <w:rFonts w:ascii="Arial" w:hAnsi="Arial" w:cs="Arial"/>
                <w:sz w:val="22"/>
                <w:szCs w:val="22"/>
              </w:rPr>
            </w:pPr>
            <w:r w:rsidRPr="009E066B">
              <w:rPr>
                <w:rFonts w:ascii="Arial" w:hAnsi="Arial" w:cs="Arial"/>
                <w:sz w:val="22"/>
                <w:szCs w:val="22"/>
              </w:rPr>
              <w:t>- постепено увођење ученика у главне појмове историје као науке</w:t>
            </w:r>
          </w:p>
        </w:tc>
        <w:tc>
          <w:tcPr>
            <w:tcW w:w="2862" w:type="dxa"/>
            <w:vMerge/>
            <w:tcBorders>
              <w:left w:val="single" w:sz="4" w:space="0" w:color="auto"/>
              <w:right w:val="single" w:sz="4" w:space="0" w:color="auto"/>
            </w:tcBorders>
            <w:vAlign w:val="center"/>
            <w:hideMark/>
          </w:tcPr>
          <w:p w:rsidR="008E64A8" w:rsidRPr="009E066B" w:rsidRDefault="008E64A8" w:rsidP="00BA42C9">
            <w:pPr>
              <w:rPr>
                <w:rFonts w:ascii="Arial" w:hAnsi="Arial" w:cs="Arial"/>
                <w:sz w:val="22"/>
                <w:szCs w:val="22"/>
                <w:lang w:val="sr-Cyrl-CS"/>
              </w:rPr>
            </w:pPr>
          </w:p>
        </w:tc>
      </w:tr>
      <w:tr w:rsidR="008E64A8" w:rsidRPr="009E066B" w:rsidTr="00BA42C9">
        <w:trPr>
          <w:trHeight w:val="287"/>
        </w:trPr>
        <w:tc>
          <w:tcPr>
            <w:tcW w:w="1984"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t>Србија и Црна Гора  у Првом светском рату</w:t>
            </w:r>
          </w:p>
        </w:tc>
        <w:tc>
          <w:tcPr>
            <w:tcW w:w="3344" w:type="dxa"/>
            <w:tcBorders>
              <w:top w:val="single" w:sz="4" w:space="0" w:color="auto"/>
              <w:left w:val="single" w:sz="4" w:space="0" w:color="auto"/>
              <w:bottom w:val="single" w:sz="4" w:space="0" w:color="auto"/>
              <w:right w:val="single" w:sz="4" w:space="0" w:color="auto"/>
            </w:tcBorders>
          </w:tcPr>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-Србија и Црна Гора у Великом рату</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-Искорак ка Југославији</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и завршне војне операције</w:t>
            </w:r>
          </w:p>
        </w:tc>
        <w:tc>
          <w:tcPr>
            <w:tcW w:w="1530"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sz w:val="22"/>
                <w:szCs w:val="22"/>
                <w:lang w:val="sr-Cyrl-CS"/>
              </w:rPr>
            </w:pPr>
            <w:r w:rsidRPr="009E066B">
              <w:rPr>
                <w:rFonts w:ascii="Arial" w:hAnsi="Arial" w:cs="Arial"/>
                <w:sz w:val="22"/>
                <w:szCs w:val="22"/>
                <w:lang w:val="sr-Cyrl-CS"/>
              </w:rPr>
              <w:t>9</w:t>
            </w:r>
          </w:p>
        </w:tc>
        <w:tc>
          <w:tcPr>
            <w:tcW w:w="4500"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rPr>
                <w:rFonts w:ascii="Arial" w:hAnsi="Arial" w:cs="Arial"/>
                <w:sz w:val="22"/>
                <w:szCs w:val="22"/>
              </w:rPr>
            </w:pPr>
            <w:r w:rsidRPr="009E066B">
              <w:rPr>
                <w:rFonts w:ascii="Arial" w:hAnsi="Arial" w:cs="Arial"/>
                <w:sz w:val="22"/>
                <w:szCs w:val="22"/>
              </w:rPr>
              <w:t xml:space="preserve">-наративна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дијалошка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илустративна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текстуална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филм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постепено увођење ученика у главне појмове историје као науке</w:t>
            </w:r>
          </w:p>
        </w:tc>
        <w:tc>
          <w:tcPr>
            <w:tcW w:w="2862" w:type="dxa"/>
            <w:vMerge/>
            <w:tcBorders>
              <w:left w:val="single" w:sz="4" w:space="0" w:color="auto"/>
              <w:right w:val="single" w:sz="4" w:space="0" w:color="auto"/>
            </w:tcBorders>
            <w:vAlign w:val="center"/>
            <w:hideMark/>
          </w:tcPr>
          <w:p w:rsidR="008E64A8" w:rsidRPr="009E066B" w:rsidRDefault="008E64A8" w:rsidP="00BA42C9">
            <w:pPr>
              <w:rPr>
                <w:rFonts w:ascii="Arial" w:hAnsi="Arial" w:cs="Arial"/>
                <w:sz w:val="22"/>
                <w:szCs w:val="22"/>
                <w:lang w:val="sr-Cyrl-CS"/>
              </w:rPr>
            </w:pPr>
          </w:p>
        </w:tc>
      </w:tr>
      <w:tr w:rsidR="008E64A8" w:rsidRPr="009E066B" w:rsidTr="00BA42C9">
        <w:trPr>
          <w:trHeight w:val="345"/>
        </w:trPr>
        <w:tc>
          <w:tcPr>
            <w:tcW w:w="1984"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lastRenderedPageBreak/>
              <w:t>Свет између Првог и Другог светског рата</w:t>
            </w:r>
          </w:p>
        </w:tc>
        <w:tc>
          <w:tcPr>
            <w:tcW w:w="3344" w:type="dxa"/>
            <w:tcBorders>
              <w:top w:val="single" w:sz="4" w:space="0" w:color="auto"/>
              <w:left w:val="single" w:sz="4" w:space="0" w:color="auto"/>
              <w:bottom w:val="single" w:sz="4" w:space="0" w:color="auto"/>
              <w:right w:val="single" w:sz="4" w:space="0" w:color="auto"/>
            </w:tcBorders>
          </w:tcPr>
          <w:p w:rsidR="008E64A8" w:rsidRPr="009E066B" w:rsidRDefault="008E64A8" w:rsidP="00BA42C9">
            <w:pPr>
              <w:rPr>
                <w:rFonts w:ascii="Arial" w:hAnsi="Arial" w:cs="Arial"/>
                <w:sz w:val="22"/>
                <w:szCs w:val="22"/>
                <w:lang w:val="sr-Cyrl-CS"/>
              </w:rPr>
            </w:pP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-Прилике у свету после Великог рата, Друштво народа</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-Економске, друштвене и културне прилике</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-Свет између демократије и тоталитаризма</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-Свет на путу ка новом рату</w:t>
            </w:r>
          </w:p>
        </w:tc>
        <w:tc>
          <w:tcPr>
            <w:tcW w:w="1530"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sz w:val="22"/>
                <w:szCs w:val="22"/>
                <w:lang w:val="sr-Cyrl-CS"/>
              </w:rPr>
            </w:pPr>
            <w:r w:rsidRPr="009E066B">
              <w:rPr>
                <w:rFonts w:ascii="Arial" w:hAnsi="Arial" w:cs="Arial"/>
                <w:sz w:val="22"/>
                <w:szCs w:val="22"/>
                <w:lang w:val="sr-Cyrl-CS"/>
              </w:rPr>
              <w:t>6</w:t>
            </w:r>
          </w:p>
        </w:tc>
        <w:tc>
          <w:tcPr>
            <w:tcW w:w="4500"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rPr>
                <w:rFonts w:ascii="Arial" w:hAnsi="Arial" w:cs="Arial"/>
                <w:sz w:val="22"/>
                <w:szCs w:val="22"/>
              </w:rPr>
            </w:pPr>
            <w:r w:rsidRPr="009E066B">
              <w:rPr>
                <w:rFonts w:ascii="Arial" w:hAnsi="Arial" w:cs="Arial"/>
                <w:sz w:val="22"/>
                <w:szCs w:val="22"/>
              </w:rPr>
              <w:t>наративна метода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дијалошка метода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илустративна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текстуална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-упућивање ученика на коришћење додатне литературе, енциклопедија, интернета...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-консултације са наставницима сродних предмета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-подстицање креативног и критичког мишљења код ученика у настави</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-корелација са сродним предметима</w:t>
            </w:r>
          </w:p>
        </w:tc>
        <w:tc>
          <w:tcPr>
            <w:tcW w:w="2862" w:type="dxa"/>
            <w:vMerge/>
            <w:tcBorders>
              <w:left w:val="single" w:sz="4" w:space="0" w:color="auto"/>
              <w:right w:val="single" w:sz="4" w:space="0" w:color="auto"/>
            </w:tcBorders>
            <w:vAlign w:val="center"/>
            <w:hideMark/>
          </w:tcPr>
          <w:p w:rsidR="008E64A8" w:rsidRPr="009E066B" w:rsidRDefault="008E64A8" w:rsidP="00BA42C9">
            <w:pPr>
              <w:rPr>
                <w:rFonts w:ascii="Arial" w:hAnsi="Arial" w:cs="Arial"/>
                <w:lang w:val="sr-Cyrl-CS"/>
              </w:rPr>
            </w:pPr>
          </w:p>
        </w:tc>
      </w:tr>
      <w:tr w:rsidR="008E64A8" w:rsidRPr="009E066B" w:rsidTr="00BA42C9">
        <w:trPr>
          <w:trHeight w:val="360"/>
        </w:trPr>
        <w:tc>
          <w:tcPr>
            <w:tcW w:w="1984"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lastRenderedPageBreak/>
              <w:t>Југословенска краљевина</w:t>
            </w:r>
          </w:p>
        </w:tc>
        <w:tc>
          <w:tcPr>
            <w:tcW w:w="3344" w:type="dxa"/>
            <w:tcBorders>
              <w:top w:val="single" w:sz="4" w:space="0" w:color="auto"/>
              <w:left w:val="single" w:sz="4" w:space="0" w:color="auto"/>
              <w:bottom w:val="single" w:sz="4" w:space="0" w:color="auto"/>
              <w:right w:val="single" w:sz="4" w:space="0" w:color="auto"/>
            </w:tcBorders>
          </w:tcPr>
          <w:p w:rsidR="008E64A8" w:rsidRPr="009E066B" w:rsidRDefault="008E64A8" w:rsidP="00BA42C9">
            <w:pPr>
              <w:rPr>
                <w:rFonts w:ascii="Arial" w:hAnsi="Arial" w:cs="Arial"/>
                <w:sz w:val="22"/>
                <w:szCs w:val="22"/>
                <w:lang w:val="sr-Cyrl-CS"/>
              </w:rPr>
            </w:pP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 xml:space="preserve">-Краљевина СХС од 1918. -1929. год. </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 Краљевина југославија од 1929.- 1941. год.</w:t>
            </w:r>
          </w:p>
        </w:tc>
        <w:tc>
          <w:tcPr>
            <w:tcW w:w="1530"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sz w:val="22"/>
                <w:szCs w:val="22"/>
                <w:lang w:val="sr-Cyrl-CS"/>
              </w:rPr>
            </w:pPr>
            <w:r w:rsidRPr="009E066B">
              <w:rPr>
                <w:rFonts w:ascii="Arial" w:hAnsi="Arial" w:cs="Arial"/>
                <w:sz w:val="22"/>
                <w:szCs w:val="22"/>
                <w:lang w:val="sr-Cyrl-CS"/>
              </w:rPr>
              <w:t>6</w:t>
            </w:r>
          </w:p>
        </w:tc>
        <w:tc>
          <w:tcPr>
            <w:tcW w:w="4500"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rPr>
                <w:rFonts w:ascii="Arial" w:hAnsi="Arial" w:cs="Arial"/>
                <w:sz w:val="22"/>
                <w:szCs w:val="22"/>
              </w:rPr>
            </w:pPr>
            <w:r w:rsidRPr="009E066B">
              <w:rPr>
                <w:rFonts w:ascii="Arial" w:hAnsi="Arial" w:cs="Arial"/>
                <w:sz w:val="22"/>
                <w:szCs w:val="22"/>
              </w:rPr>
              <w:t>- наративна метода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дијалошка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илустративна метода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текстуална метода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-филм </w:t>
            </w:r>
          </w:p>
          <w:p w:rsidR="008E64A8" w:rsidRPr="009E066B" w:rsidRDefault="008E64A8" w:rsidP="00BA42C9">
            <w:pPr>
              <w:rPr>
                <w:rFonts w:ascii="Arial" w:hAnsi="Arial" w:cs="Arial"/>
                <w:sz w:val="22"/>
                <w:szCs w:val="22"/>
              </w:rPr>
            </w:pPr>
            <w:r w:rsidRPr="009E066B">
              <w:rPr>
                <w:rFonts w:ascii="Arial" w:hAnsi="Arial" w:cs="Arial"/>
                <w:sz w:val="22"/>
                <w:szCs w:val="22"/>
              </w:rPr>
              <w:t>-коришћење различитих врста дидактичког материјала: илустрације,шеме,графикони.. -коришћење историјске карте и историјског атласа на часовима</w:t>
            </w:r>
          </w:p>
        </w:tc>
        <w:tc>
          <w:tcPr>
            <w:tcW w:w="2862" w:type="dxa"/>
            <w:vMerge/>
            <w:tcBorders>
              <w:left w:val="single" w:sz="4" w:space="0" w:color="auto"/>
              <w:right w:val="single" w:sz="4" w:space="0" w:color="auto"/>
            </w:tcBorders>
            <w:vAlign w:val="center"/>
            <w:hideMark/>
          </w:tcPr>
          <w:p w:rsidR="008E64A8" w:rsidRPr="009E066B" w:rsidRDefault="008E64A8" w:rsidP="00BA42C9">
            <w:pPr>
              <w:rPr>
                <w:rFonts w:ascii="Arial" w:hAnsi="Arial" w:cs="Arial"/>
                <w:lang w:val="sr-Cyrl-CS"/>
              </w:rPr>
            </w:pPr>
          </w:p>
        </w:tc>
      </w:tr>
      <w:tr w:rsidR="008E64A8" w:rsidRPr="009E066B" w:rsidTr="00BA42C9">
        <w:trPr>
          <w:trHeight w:val="345"/>
        </w:trPr>
        <w:tc>
          <w:tcPr>
            <w:tcW w:w="1984"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b/>
                <w:sz w:val="24"/>
                <w:szCs w:val="24"/>
                <w:lang w:val="sr-Cyrl-CS"/>
              </w:rPr>
            </w:pPr>
            <w:r>
              <w:rPr>
                <w:rFonts w:ascii="Arial" w:hAnsi="Arial" w:cs="Arial"/>
                <w:b/>
                <w:sz w:val="24"/>
                <w:szCs w:val="24"/>
                <w:lang w:val="sr-Cyrl-CS"/>
              </w:rPr>
              <w:t>Други с</w:t>
            </w:r>
            <w:r w:rsidRPr="009E066B">
              <w:rPr>
                <w:rFonts w:ascii="Arial" w:hAnsi="Arial" w:cs="Arial"/>
                <w:b/>
                <w:sz w:val="24"/>
                <w:szCs w:val="24"/>
                <w:lang w:val="sr-Cyrl-CS"/>
              </w:rPr>
              <w:t>ветски рат – тотални рат</w:t>
            </w:r>
          </w:p>
        </w:tc>
        <w:tc>
          <w:tcPr>
            <w:tcW w:w="3344" w:type="dxa"/>
            <w:tcBorders>
              <w:top w:val="single" w:sz="4" w:space="0" w:color="auto"/>
              <w:left w:val="single" w:sz="4" w:space="0" w:color="auto"/>
              <w:bottom w:val="single" w:sz="4" w:space="0" w:color="auto"/>
              <w:right w:val="single" w:sz="4" w:space="0" w:color="auto"/>
            </w:tcBorders>
          </w:tcPr>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-Доминација сила Осовине-преломне године 1939.-1943.</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-Победа АФК</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-Последице рата, губици,технологија смрти, живот у рату</w:t>
            </w:r>
          </w:p>
        </w:tc>
        <w:tc>
          <w:tcPr>
            <w:tcW w:w="1530"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sz w:val="22"/>
                <w:szCs w:val="22"/>
                <w:lang w:val="sr-Cyrl-CS"/>
              </w:rPr>
            </w:pPr>
            <w:r w:rsidRPr="009E066B">
              <w:rPr>
                <w:rFonts w:ascii="Arial" w:hAnsi="Arial" w:cs="Arial"/>
                <w:sz w:val="22"/>
                <w:szCs w:val="22"/>
                <w:lang w:val="sr-Cyrl-CS"/>
              </w:rPr>
              <w:t>5</w:t>
            </w:r>
          </w:p>
        </w:tc>
        <w:tc>
          <w:tcPr>
            <w:tcW w:w="4500"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rPr>
                <w:rFonts w:ascii="Arial" w:hAnsi="Arial" w:cs="Arial"/>
                <w:sz w:val="22"/>
                <w:szCs w:val="22"/>
              </w:rPr>
            </w:pPr>
            <w:r w:rsidRPr="009E066B">
              <w:rPr>
                <w:rFonts w:ascii="Arial" w:hAnsi="Arial" w:cs="Arial"/>
                <w:sz w:val="22"/>
                <w:szCs w:val="22"/>
              </w:rPr>
              <w:t xml:space="preserve">- наративна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дијалошка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илустративна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текстуална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филм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постепено увођење ученика у главне појмове историје као науке</w:t>
            </w:r>
          </w:p>
        </w:tc>
        <w:tc>
          <w:tcPr>
            <w:tcW w:w="2862" w:type="dxa"/>
            <w:vMerge/>
            <w:tcBorders>
              <w:left w:val="single" w:sz="4" w:space="0" w:color="auto"/>
              <w:right w:val="single" w:sz="4" w:space="0" w:color="auto"/>
            </w:tcBorders>
            <w:vAlign w:val="center"/>
            <w:hideMark/>
          </w:tcPr>
          <w:p w:rsidR="008E64A8" w:rsidRPr="009E066B" w:rsidRDefault="008E64A8" w:rsidP="00BA42C9">
            <w:pPr>
              <w:rPr>
                <w:rFonts w:ascii="Arial" w:hAnsi="Arial" w:cs="Arial"/>
                <w:lang w:val="sr-Cyrl-CS"/>
              </w:rPr>
            </w:pPr>
          </w:p>
        </w:tc>
      </w:tr>
      <w:tr w:rsidR="008E64A8" w:rsidRPr="009E066B" w:rsidTr="00BA42C9">
        <w:trPr>
          <w:trHeight w:val="360"/>
        </w:trPr>
        <w:tc>
          <w:tcPr>
            <w:tcW w:w="1984"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t>Југославија у другом светском рату</w:t>
            </w:r>
          </w:p>
        </w:tc>
        <w:tc>
          <w:tcPr>
            <w:tcW w:w="3344" w:type="dxa"/>
            <w:tcBorders>
              <w:top w:val="single" w:sz="4" w:space="0" w:color="auto"/>
              <w:left w:val="single" w:sz="4" w:space="0" w:color="auto"/>
              <w:bottom w:val="single" w:sz="4" w:space="0" w:color="auto"/>
              <w:right w:val="single" w:sz="4" w:space="0" w:color="auto"/>
            </w:tcBorders>
          </w:tcPr>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-Априлски рат и последице пораза</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-Отпор, устанак и грађански рат-</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-Југословенско ратиште и завршна фаза рата 1943-1945.год.</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lastRenderedPageBreak/>
              <w:t>-Биланс рата и допринос Југославије победи над фашизмом</w:t>
            </w:r>
          </w:p>
        </w:tc>
        <w:tc>
          <w:tcPr>
            <w:tcW w:w="1530"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sz w:val="22"/>
                <w:szCs w:val="22"/>
                <w:lang w:val="sr-Cyrl-CS"/>
              </w:rPr>
            </w:pPr>
            <w:r w:rsidRPr="009E066B">
              <w:rPr>
                <w:rFonts w:ascii="Arial" w:hAnsi="Arial" w:cs="Arial"/>
                <w:sz w:val="22"/>
                <w:szCs w:val="22"/>
                <w:lang w:val="sr-Cyrl-CS"/>
              </w:rPr>
              <w:lastRenderedPageBreak/>
              <w:t>8</w:t>
            </w:r>
          </w:p>
        </w:tc>
        <w:tc>
          <w:tcPr>
            <w:tcW w:w="4500"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rPr>
                <w:rFonts w:ascii="Arial" w:hAnsi="Arial" w:cs="Arial"/>
                <w:sz w:val="22"/>
                <w:szCs w:val="22"/>
              </w:rPr>
            </w:pPr>
            <w:r w:rsidRPr="009E066B">
              <w:rPr>
                <w:rFonts w:ascii="Arial" w:hAnsi="Arial" w:cs="Arial"/>
                <w:sz w:val="22"/>
                <w:szCs w:val="22"/>
              </w:rPr>
              <w:t>-коришћење различитих врста дидактичког материјала: илустрације,шеме,графикони..</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-коришћење историјске карте и историјског атласа на часовима </w:t>
            </w:r>
          </w:p>
          <w:p w:rsidR="008E64A8" w:rsidRPr="009E066B" w:rsidRDefault="008E64A8" w:rsidP="00BA42C9">
            <w:pPr>
              <w:rPr>
                <w:rFonts w:ascii="Arial" w:hAnsi="Arial" w:cs="Arial"/>
                <w:sz w:val="22"/>
                <w:szCs w:val="22"/>
              </w:rPr>
            </w:pPr>
            <w:r w:rsidRPr="009E066B">
              <w:rPr>
                <w:rFonts w:ascii="Arial" w:hAnsi="Arial" w:cs="Arial"/>
                <w:sz w:val="22"/>
                <w:szCs w:val="22"/>
              </w:rPr>
              <w:t>- наративна метода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дијалошка метода </w:t>
            </w:r>
          </w:p>
          <w:p w:rsidR="008E64A8" w:rsidRPr="009E066B" w:rsidRDefault="008E64A8" w:rsidP="00BA42C9">
            <w:pPr>
              <w:rPr>
                <w:rFonts w:ascii="Arial" w:hAnsi="Arial" w:cs="Arial"/>
                <w:sz w:val="22"/>
                <w:szCs w:val="22"/>
              </w:rPr>
            </w:pPr>
            <w:r w:rsidRPr="009E066B">
              <w:rPr>
                <w:rFonts w:ascii="Arial" w:hAnsi="Arial" w:cs="Arial"/>
                <w:sz w:val="22"/>
                <w:szCs w:val="22"/>
              </w:rPr>
              <w:lastRenderedPageBreak/>
              <w:t xml:space="preserve">- илустративна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текстуална метода</w:t>
            </w:r>
          </w:p>
        </w:tc>
        <w:tc>
          <w:tcPr>
            <w:tcW w:w="2862" w:type="dxa"/>
            <w:vMerge/>
            <w:tcBorders>
              <w:left w:val="single" w:sz="4" w:space="0" w:color="auto"/>
              <w:right w:val="single" w:sz="4" w:space="0" w:color="auto"/>
            </w:tcBorders>
            <w:vAlign w:val="center"/>
            <w:hideMark/>
          </w:tcPr>
          <w:p w:rsidR="008E64A8" w:rsidRPr="009E066B" w:rsidRDefault="008E64A8" w:rsidP="00BA42C9">
            <w:pPr>
              <w:rPr>
                <w:rFonts w:ascii="Arial" w:hAnsi="Arial" w:cs="Arial"/>
                <w:lang w:val="sr-Cyrl-CS"/>
              </w:rPr>
            </w:pPr>
          </w:p>
        </w:tc>
      </w:tr>
      <w:tr w:rsidR="008E64A8" w:rsidRPr="009E066B" w:rsidTr="00BA42C9">
        <w:trPr>
          <w:trHeight w:val="345"/>
        </w:trPr>
        <w:tc>
          <w:tcPr>
            <w:tcW w:w="1984"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lastRenderedPageBreak/>
              <w:t>Свет после Другог светског рата</w:t>
            </w:r>
          </w:p>
        </w:tc>
        <w:tc>
          <w:tcPr>
            <w:tcW w:w="3344" w:type="dxa"/>
            <w:tcBorders>
              <w:top w:val="single" w:sz="4" w:space="0" w:color="auto"/>
              <w:left w:val="single" w:sz="4" w:space="0" w:color="auto"/>
              <w:bottom w:val="single" w:sz="4" w:space="0" w:color="auto"/>
              <w:right w:val="single" w:sz="4" w:space="0" w:color="auto"/>
            </w:tcBorders>
          </w:tcPr>
          <w:p w:rsidR="008E64A8" w:rsidRPr="009E066B" w:rsidRDefault="008E64A8" w:rsidP="00BA42C9">
            <w:pPr>
              <w:rPr>
                <w:rFonts w:ascii="Arial" w:hAnsi="Arial" w:cs="Arial"/>
                <w:sz w:val="22"/>
                <w:szCs w:val="22"/>
                <w:lang w:val="sr-Cyrl-CS"/>
              </w:rPr>
            </w:pPr>
            <w:r w:rsidRPr="009E066B">
              <w:rPr>
                <w:rFonts w:ascii="Arial" w:hAnsi="Arial" w:cs="Arial"/>
                <w:b/>
                <w:sz w:val="22"/>
                <w:szCs w:val="22"/>
                <w:lang w:val="sr-Cyrl-CS"/>
              </w:rPr>
              <w:t>-</w:t>
            </w:r>
            <w:r w:rsidRPr="009E066B">
              <w:rPr>
                <w:rFonts w:ascii="Arial" w:hAnsi="Arial" w:cs="Arial"/>
                <w:sz w:val="22"/>
                <w:szCs w:val="22"/>
                <w:lang w:val="sr-Cyrl-CS"/>
              </w:rPr>
              <w:t>Послератни свет и његове супротности</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-Друштвено економски развој света</w:t>
            </w:r>
          </w:p>
          <w:p w:rsidR="008E64A8" w:rsidRPr="009E066B" w:rsidRDefault="008E64A8" w:rsidP="00BA42C9">
            <w:pPr>
              <w:rPr>
                <w:rFonts w:ascii="Arial" w:hAnsi="Arial" w:cs="Arial"/>
                <w:b/>
                <w:sz w:val="22"/>
                <w:szCs w:val="22"/>
                <w:lang w:val="sr-Cyrl-CS"/>
              </w:rPr>
            </w:pPr>
            <w:r w:rsidRPr="009E066B">
              <w:rPr>
                <w:rFonts w:ascii="Arial" w:hAnsi="Arial" w:cs="Arial"/>
                <w:sz w:val="22"/>
                <w:szCs w:val="22"/>
                <w:lang w:val="sr-Cyrl-CS"/>
              </w:rPr>
              <w:t>-Европске интеграције</w:t>
            </w:r>
          </w:p>
        </w:tc>
        <w:tc>
          <w:tcPr>
            <w:tcW w:w="1530"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sz w:val="22"/>
                <w:szCs w:val="22"/>
                <w:lang w:val="sr-Cyrl-CS"/>
              </w:rPr>
            </w:pPr>
            <w:r w:rsidRPr="009E066B">
              <w:rPr>
                <w:rFonts w:ascii="Arial" w:hAnsi="Arial" w:cs="Arial"/>
                <w:sz w:val="22"/>
                <w:szCs w:val="22"/>
                <w:lang w:val="sr-Cyrl-CS"/>
              </w:rPr>
              <w:t>5</w:t>
            </w:r>
          </w:p>
        </w:tc>
        <w:tc>
          <w:tcPr>
            <w:tcW w:w="4500" w:type="dxa"/>
            <w:tcBorders>
              <w:top w:val="single" w:sz="4" w:space="0" w:color="auto"/>
              <w:left w:val="single" w:sz="4" w:space="0" w:color="auto"/>
              <w:bottom w:val="single" w:sz="4" w:space="0" w:color="auto"/>
              <w:right w:val="single" w:sz="4" w:space="0" w:color="auto"/>
            </w:tcBorders>
            <w:vAlign w:val="center"/>
            <w:hideMark/>
          </w:tcPr>
          <w:p w:rsidR="008E64A8" w:rsidRPr="009E066B" w:rsidRDefault="008E64A8" w:rsidP="00BA42C9">
            <w:pPr>
              <w:rPr>
                <w:rFonts w:ascii="Arial" w:hAnsi="Arial" w:cs="Arial"/>
                <w:sz w:val="22"/>
                <w:szCs w:val="22"/>
              </w:rPr>
            </w:pPr>
            <w:r w:rsidRPr="009E066B">
              <w:rPr>
                <w:rFonts w:ascii="Arial" w:hAnsi="Arial" w:cs="Arial"/>
                <w:sz w:val="22"/>
                <w:szCs w:val="22"/>
              </w:rPr>
              <w:t xml:space="preserve">- наративна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дијалошка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илустративна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текстуална метода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 стрип или филм -коришћење различитих врста дидактичког материјала: илустрације,шеме,графикони.. </w:t>
            </w:r>
          </w:p>
          <w:p w:rsidR="008E64A8" w:rsidRPr="009E066B" w:rsidRDefault="008E64A8" w:rsidP="00BA42C9">
            <w:pPr>
              <w:rPr>
                <w:rFonts w:ascii="Arial" w:hAnsi="Arial" w:cs="Arial"/>
                <w:sz w:val="22"/>
                <w:szCs w:val="22"/>
              </w:rPr>
            </w:pPr>
            <w:r w:rsidRPr="009E066B">
              <w:rPr>
                <w:rFonts w:ascii="Arial" w:hAnsi="Arial" w:cs="Arial"/>
                <w:sz w:val="22"/>
                <w:szCs w:val="22"/>
              </w:rPr>
              <w:t>-стално коришћење историјске карте и историјског атласа на часовима</w:t>
            </w:r>
          </w:p>
        </w:tc>
        <w:tc>
          <w:tcPr>
            <w:tcW w:w="2862" w:type="dxa"/>
            <w:vMerge/>
            <w:tcBorders>
              <w:left w:val="single" w:sz="4" w:space="0" w:color="auto"/>
              <w:right w:val="single" w:sz="4" w:space="0" w:color="auto"/>
            </w:tcBorders>
            <w:vAlign w:val="center"/>
            <w:hideMark/>
          </w:tcPr>
          <w:p w:rsidR="008E64A8" w:rsidRPr="009E066B" w:rsidRDefault="008E64A8" w:rsidP="00BA42C9">
            <w:pPr>
              <w:rPr>
                <w:rFonts w:ascii="Arial" w:hAnsi="Arial" w:cs="Arial"/>
                <w:lang w:val="sr-Cyrl-CS"/>
              </w:rPr>
            </w:pPr>
          </w:p>
        </w:tc>
      </w:tr>
      <w:tr w:rsidR="008E64A8" w:rsidRPr="009E066B" w:rsidTr="00BA42C9">
        <w:trPr>
          <w:trHeight w:val="1819"/>
        </w:trPr>
        <w:tc>
          <w:tcPr>
            <w:tcW w:w="1984" w:type="dxa"/>
            <w:tcBorders>
              <w:top w:val="single" w:sz="4" w:space="0" w:color="auto"/>
              <w:left w:val="single" w:sz="4" w:space="0" w:color="auto"/>
              <w:bottom w:val="single" w:sz="4" w:space="0" w:color="auto"/>
              <w:right w:val="single" w:sz="4" w:space="0" w:color="auto"/>
            </w:tcBorders>
            <w:vAlign w:val="center"/>
          </w:tcPr>
          <w:p w:rsidR="008E64A8" w:rsidRPr="009E066B" w:rsidRDefault="008E64A8" w:rsidP="00BA42C9">
            <w:pPr>
              <w:jc w:val="center"/>
              <w:rPr>
                <w:rFonts w:ascii="Arial" w:hAnsi="Arial" w:cs="Arial"/>
                <w:b/>
                <w:sz w:val="24"/>
                <w:szCs w:val="24"/>
                <w:lang w:val="sr-Cyrl-CS"/>
              </w:rPr>
            </w:pPr>
            <w:r w:rsidRPr="009E066B">
              <w:rPr>
                <w:rFonts w:ascii="Arial" w:hAnsi="Arial" w:cs="Arial"/>
                <w:b/>
                <w:sz w:val="24"/>
                <w:szCs w:val="24"/>
                <w:lang w:val="sr-Cyrl-CS"/>
              </w:rPr>
              <w:t>Југославија после Другог светског рата</w:t>
            </w:r>
          </w:p>
        </w:tc>
        <w:tc>
          <w:tcPr>
            <w:tcW w:w="3344" w:type="dxa"/>
            <w:tcBorders>
              <w:top w:val="single" w:sz="4" w:space="0" w:color="auto"/>
              <w:left w:val="single" w:sz="4" w:space="0" w:color="auto"/>
              <w:right w:val="single" w:sz="4" w:space="0" w:color="auto"/>
            </w:tcBorders>
          </w:tcPr>
          <w:p w:rsidR="008E64A8" w:rsidRPr="009E066B" w:rsidRDefault="008E64A8" w:rsidP="00BA42C9">
            <w:pPr>
              <w:rPr>
                <w:rFonts w:ascii="Arial" w:hAnsi="Arial" w:cs="Arial"/>
                <w:sz w:val="22"/>
                <w:szCs w:val="22"/>
                <w:lang w:val="sr-Cyrl-CS"/>
              </w:rPr>
            </w:pPr>
            <w:r w:rsidRPr="009E066B">
              <w:rPr>
                <w:rFonts w:ascii="Arial" w:hAnsi="Arial" w:cs="Arial"/>
                <w:b/>
                <w:sz w:val="22"/>
                <w:szCs w:val="22"/>
                <w:lang w:val="sr-Cyrl-CS"/>
              </w:rPr>
              <w:t>-</w:t>
            </w:r>
            <w:r w:rsidRPr="009E066B">
              <w:rPr>
                <w:rFonts w:ascii="Arial" w:hAnsi="Arial" w:cs="Arial"/>
                <w:sz w:val="22"/>
                <w:szCs w:val="22"/>
                <w:lang w:val="sr-Cyrl-CS"/>
              </w:rPr>
              <w:t>Нова власт,проглашење републике,изградња новог друштвеног поретка</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-Друштвено економски односи и политички развој</w:t>
            </w:r>
          </w:p>
          <w:p w:rsidR="008E64A8" w:rsidRPr="009E066B" w:rsidRDefault="008E64A8" w:rsidP="00BA42C9">
            <w:pPr>
              <w:rPr>
                <w:rFonts w:ascii="Arial" w:hAnsi="Arial" w:cs="Arial"/>
                <w:sz w:val="22"/>
                <w:szCs w:val="22"/>
                <w:lang w:val="sr-Cyrl-CS"/>
              </w:rPr>
            </w:pPr>
            <w:r w:rsidRPr="009E066B">
              <w:rPr>
                <w:rFonts w:ascii="Arial" w:hAnsi="Arial" w:cs="Arial"/>
                <w:sz w:val="22"/>
                <w:szCs w:val="22"/>
                <w:lang w:val="sr-Cyrl-CS"/>
              </w:rPr>
              <w:t>-Друштвена криза и пораз Југославије</w:t>
            </w:r>
          </w:p>
          <w:p w:rsidR="008E64A8" w:rsidRPr="009E066B" w:rsidRDefault="008E64A8" w:rsidP="00BA42C9">
            <w:pPr>
              <w:rPr>
                <w:rFonts w:ascii="Arial" w:hAnsi="Arial" w:cs="Arial"/>
                <w:b/>
                <w:sz w:val="22"/>
                <w:szCs w:val="22"/>
                <w:lang w:val="sr-Cyrl-CS"/>
              </w:rPr>
            </w:pPr>
          </w:p>
        </w:tc>
        <w:tc>
          <w:tcPr>
            <w:tcW w:w="1530" w:type="dxa"/>
            <w:tcBorders>
              <w:top w:val="single" w:sz="4" w:space="0" w:color="auto"/>
              <w:left w:val="single" w:sz="4" w:space="0" w:color="auto"/>
              <w:right w:val="single" w:sz="4" w:space="0" w:color="auto"/>
            </w:tcBorders>
            <w:vAlign w:val="center"/>
          </w:tcPr>
          <w:p w:rsidR="008E64A8" w:rsidRPr="009E066B" w:rsidRDefault="008E64A8" w:rsidP="00BA42C9">
            <w:pPr>
              <w:jc w:val="center"/>
              <w:rPr>
                <w:rFonts w:ascii="Arial" w:hAnsi="Arial" w:cs="Arial"/>
                <w:sz w:val="22"/>
                <w:szCs w:val="22"/>
                <w:lang w:val="sr-Cyrl-CS"/>
              </w:rPr>
            </w:pPr>
            <w:r w:rsidRPr="009E066B">
              <w:rPr>
                <w:rFonts w:ascii="Arial" w:hAnsi="Arial" w:cs="Arial"/>
                <w:sz w:val="22"/>
                <w:szCs w:val="22"/>
                <w:lang w:val="sr-Cyrl-CS"/>
              </w:rPr>
              <w:t>6</w:t>
            </w:r>
          </w:p>
        </w:tc>
        <w:tc>
          <w:tcPr>
            <w:tcW w:w="4500" w:type="dxa"/>
            <w:tcBorders>
              <w:top w:val="single" w:sz="4" w:space="0" w:color="auto"/>
              <w:left w:val="single" w:sz="4" w:space="0" w:color="auto"/>
              <w:right w:val="single" w:sz="4" w:space="0" w:color="auto"/>
            </w:tcBorders>
            <w:vAlign w:val="center"/>
            <w:hideMark/>
          </w:tcPr>
          <w:p w:rsidR="008E64A8" w:rsidRPr="009E066B" w:rsidRDefault="008E64A8" w:rsidP="00BA42C9">
            <w:pPr>
              <w:rPr>
                <w:rFonts w:ascii="Arial" w:hAnsi="Arial" w:cs="Arial"/>
                <w:sz w:val="22"/>
                <w:szCs w:val="22"/>
              </w:rPr>
            </w:pPr>
            <w:r w:rsidRPr="009E066B">
              <w:rPr>
                <w:rFonts w:ascii="Arial" w:hAnsi="Arial" w:cs="Arial"/>
                <w:sz w:val="22"/>
                <w:szCs w:val="22"/>
              </w:rPr>
              <w:t xml:space="preserve">- наративна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дијалошка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илустративна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текстуална метода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стрип или филм </w:t>
            </w:r>
          </w:p>
          <w:p w:rsidR="008E64A8" w:rsidRPr="009E066B" w:rsidRDefault="008E64A8" w:rsidP="00BA42C9">
            <w:pPr>
              <w:rPr>
                <w:rFonts w:ascii="Arial" w:hAnsi="Arial" w:cs="Arial"/>
                <w:sz w:val="22"/>
                <w:szCs w:val="22"/>
              </w:rPr>
            </w:pPr>
            <w:r w:rsidRPr="009E066B">
              <w:rPr>
                <w:rFonts w:ascii="Arial" w:hAnsi="Arial" w:cs="Arial"/>
                <w:sz w:val="22"/>
                <w:szCs w:val="22"/>
              </w:rPr>
              <w:t>-упућивање ученика на коришћење додатне литературе, енциклопедија, интернета..</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 -консултације са наставницима сродних предмета </w:t>
            </w:r>
          </w:p>
          <w:p w:rsidR="008E64A8" w:rsidRPr="009E066B" w:rsidRDefault="008E64A8" w:rsidP="00BA42C9">
            <w:pPr>
              <w:rPr>
                <w:rFonts w:ascii="Arial" w:hAnsi="Arial" w:cs="Arial"/>
                <w:sz w:val="22"/>
                <w:szCs w:val="22"/>
              </w:rPr>
            </w:pPr>
            <w:r w:rsidRPr="009E066B">
              <w:rPr>
                <w:rFonts w:ascii="Arial" w:hAnsi="Arial" w:cs="Arial"/>
                <w:sz w:val="22"/>
                <w:szCs w:val="22"/>
              </w:rPr>
              <w:t xml:space="preserve">-подстицање креативног и критичког мишљења код ученика у настави </w:t>
            </w:r>
          </w:p>
          <w:p w:rsidR="008E64A8" w:rsidRPr="009E066B" w:rsidRDefault="008E64A8" w:rsidP="00BA42C9">
            <w:pPr>
              <w:rPr>
                <w:rFonts w:ascii="Arial" w:hAnsi="Arial" w:cs="Arial"/>
                <w:sz w:val="22"/>
                <w:szCs w:val="22"/>
              </w:rPr>
            </w:pPr>
            <w:r w:rsidRPr="009E066B">
              <w:rPr>
                <w:rFonts w:ascii="Arial" w:hAnsi="Arial" w:cs="Arial"/>
                <w:sz w:val="22"/>
                <w:szCs w:val="22"/>
              </w:rPr>
              <w:t>-корелација са сродним предметима</w:t>
            </w:r>
          </w:p>
          <w:p w:rsidR="008E64A8" w:rsidRPr="009E066B" w:rsidRDefault="008E64A8" w:rsidP="00BA42C9">
            <w:pPr>
              <w:rPr>
                <w:rFonts w:ascii="Arial" w:hAnsi="Arial" w:cs="Arial"/>
                <w:sz w:val="22"/>
                <w:szCs w:val="22"/>
              </w:rPr>
            </w:pPr>
            <w:r w:rsidRPr="009E066B">
              <w:rPr>
                <w:rFonts w:ascii="Arial" w:hAnsi="Arial" w:cs="Arial"/>
                <w:sz w:val="22"/>
                <w:szCs w:val="22"/>
              </w:rPr>
              <w:t>.</w:t>
            </w:r>
          </w:p>
        </w:tc>
        <w:tc>
          <w:tcPr>
            <w:tcW w:w="2862" w:type="dxa"/>
            <w:vMerge/>
            <w:tcBorders>
              <w:left w:val="single" w:sz="4" w:space="0" w:color="auto"/>
              <w:bottom w:val="single" w:sz="4" w:space="0" w:color="auto"/>
              <w:right w:val="single" w:sz="4" w:space="0" w:color="auto"/>
            </w:tcBorders>
            <w:vAlign w:val="center"/>
            <w:hideMark/>
          </w:tcPr>
          <w:p w:rsidR="008E64A8" w:rsidRPr="009E066B" w:rsidRDefault="008E64A8" w:rsidP="00BA42C9">
            <w:pPr>
              <w:rPr>
                <w:rFonts w:ascii="Arial" w:hAnsi="Arial" w:cs="Arial"/>
                <w:lang w:val="sr-Cyrl-CS"/>
              </w:rPr>
            </w:pPr>
          </w:p>
        </w:tc>
      </w:tr>
    </w:tbl>
    <w:p w:rsidR="008E64A8" w:rsidRPr="009E066B" w:rsidRDefault="008E64A8" w:rsidP="008E64A8">
      <w:pPr>
        <w:spacing w:after="0" w:line="240" w:lineRule="auto"/>
        <w:jc w:val="center"/>
        <w:rPr>
          <w:rFonts w:ascii="Arial" w:eastAsia="Times New Roman" w:hAnsi="Arial" w:cs="Arial"/>
          <w:b/>
          <w:sz w:val="32"/>
          <w:szCs w:val="32"/>
          <w:lang w:val="sr-Cyrl-CS"/>
        </w:rPr>
      </w:pPr>
    </w:p>
    <w:p w:rsidR="008E64A8" w:rsidRPr="002A3976" w:rsidRDefault="008E64A8" w:rsidP="008E64A8">
      <w:pPr>
        <w:spacing w:after="0" w:line="240" w:lineRule="auto"/>
        <w:jc w:val="center"/>
        <w:rPr>
          <w:rFonts w:ascii="Arial" w:eastAsia="Times New Roman" w:hAnsi="Arial" w:cs="Arial"/>
          <w:b/>
          <w:sz w:val="32"/>
          <w:szCs w:val="32"/>
        </w:rPr>
      </w:pPr>
      <w:r>
        <w:rPr>
          <w:rFonts w:ascii="Arial" w:eastAsia="Times New Roman" w:hAnsi="Arial" w:cs="Arial"/>
          <w:b/>
          <w:sz w:val="32"/>
          <w:szCs w:val="32"/>
          <w:lang w:val="sr-Cyrl-CS"/>
        </w:rPr>
        <w:t>ОБРАЗОВНИ СТАНДАРДИ</w:t>
      </w:r>
    </w:p>
    <w:tbl>
      <w:tblPr>
        <w:tblStyle w:val="TableGrid"/>
        <w:tblW w:w="14709" w:type="dxa"/>
        <w:tblLook w:val="04A0"/>
      </w:tblPr>
      <w:tblGrid>
        <w:gridCol w:w="2802"/>
        <w:gridCol w:w="4275"/>
        <w:gridCol w:w="3804"/>
        <w:gridCol w:w="3828"/>
      </w:tblGrid>
      <w:tr w:rsidR="008E64A8" w:rsidTr="00BA42C9">
        <w:tc>
          <w:tcPr>
            <w:tcW w:w="14709" w:type="dxa"/>
            <w:gridSpan w:val="4"/>
            <w:tcBorders>
              <w:top w:val="single" w:sz="4" w:space="0" w:color="auto"/>
              <w:left w:val="single" w:sz="4" w:space="0" w:color="auto"/>
              <w:bottom w:val="single" w:sz="4" w:space="0" w:color="auto"/>
              <w:right w:val="single" w:sz="4" w:space="0" w:color="auto"/>
            </w:tcBorders>
            <w:hideMark/>
          </w:tcPr>
          <w:p w:rsidR="008E64A8" w:rsidRDefault="008E64A8" w:rsidP="00BA42C9">
            <w:pPr>
              <w:jc w:val="center"/>
              <w:rPr>
                <w:rFonts w:ascii="Arial" w:hAnsi="Arial" w:cs="Arial"/>
                <w:b/>
                <w:sz w:val="32"/>
                <w:szCs w:val="32"/>
                <w:lang w:val="sr-Cyrl-CS"/>
              </w:rPr>
            </w:pPr>
            <w:r>
              <w:rPr>
                <w:rFonts w:ascii="Arial" w:hAnsi="Arial" w:cs="Arial"/>
                <w:b/>
                <w:sz w:val="32"/>
                <w:szCs w:val="32"/>
                <w:lang w:val="sr-Cyrl-CS"/>
              </w:rPr>
              <w:t xml:space="preserve"> ИСТОРИЈА</w:t>
            </w:r>
          </w:p>
        </w:tc>
      </w:tr>
      <w:tr w:rsidR="008E64A8" w:rsidTr="00BA42C9">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НАСТАВНА ТЕМА</w:t>
            </w:r>
          </w:p>
        </w:tc>
        <w:tc>
          <w:tcPr>
            <w:tcW w:w="4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ОСНОВНИ НИВО</w:t>
            </w:r>
          </w:p>
        </w:tc>
        <w:tc>
          <w:tcPr>
            <w:tcW w:w="3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СРЕДЊИ НИВО</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НАПРЕДНИ НИВО</w:t>
            </w: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Pr="00B7469D" w:rsidRDefault="008E64A8" w:rsidP="00BA42C9">
            <w:pPr>
              <w:rPr>
                <w:rFonts w:ascii="Arial" w:hAnsi="Arial" w:cs="Arial"/>
              </w:rPr>
            </w:pPr>
            <w:r w:rsidRPr="00B7469D">
              <w:rPr>
                <w:rFonts w:ascii="Arial" w:hAnsi="Arial" w:cs="Arial"/>
              </w:rPr>
              <w:t xml:space="preserve">Свет у другој половини </w:t>
            </w:r>
            <w:r w:rsidRPr="00B7469D">
              <w:rPr>
                <w:rFonts w:ascii="Arial" w:hAnsi="Arial" w:cs="Arial"/>
                <w:lang w:val="en-US"/>
              </w:rPr>
              <w:t>XIX</w:t>
            </w:r>
            <w:r w:rsidRPr="00B7469D">
              <w:rPr>
                <w:rFonts w:ascii="Arial" w:hAnsi="Arial" w:cs="Arial"/>
              </w:rPr>
              <w:t xml:space="preserve"> И почетком </w:t>
            </w:r>
            <w:r w:rsidRPr="00B7469D">
              <w:rPr>
                <w:rFonts w:ascii="Arial" w:hAnsi="Arial" w:cs="Arial"/>
                <w:lang w:val="en-US"/>
              </w:rPr>
              <w:t>XX</w:t>
            </w:r>
            <w:r w:rsidRPr="00B7469D">
              <w:rPr>
                <w:rFonts w:ascii="Arial" w:hAnsi="Arial" w:cs="Arial"/>
              </w:rPr>
              <w:t xml:space="preserve"> Века</w:t>
            </w:r>
          </w:p>
        </w:tc>
        <w:tc>
          <w:tcPr>
            <w:tcW w:w="4275" w:type="dxa"/>
            <w:tcBorders>
              <w:top w:val="single" w:sz="4" w:space="0" w:color="auto"/>
              <w:left w:val="single" w:sz="4" w:space="0" w:color="auto"/>
              <w:bottom w:val="single" w:sz="4" w:space="0" w:color="auto"/>
              <w:right w:val="single" w:sz="4" w:space="0" w:color="auto"/>
            </w:tcBorders>
          </w:tcPr>
          <w:p w:rsidR="008E64A8" w:rsidRPr="00B7469D" w:rsidRDefault="008E64A8" w:rsidP="00BA42C9">
            <w:pPr>
              <w:rPr>
                <w:rFonts w:ascii="Arial" w:hAnsi="Arial" w:cs="Arial"/>
                <w:sz w:val="16"/>
                <w:szCs w:val="16"/>
                <w:lang w:val="en-US"/>
              </w:rPr>
            </w:pPr>
            <w:r w:rsidRPr="00B7469D">
              <w:rPr>
                <w:rFonts w:ascii="Arial" w:hAnsi="Arial" w:cs="Arial"/>
                <w:sz w:val="16"/>
                <w:szCs w:val="16"/>
              </w:rPr>
              <w:t>ИС.1.1.4. Именује најзначајније личности и наводи основне процесе, појаве и догађаје из опште и националне историје.</w:t>
            </w:r>
            <w:r w:rsidRPr="00B7469D">
              <w:rPr>
                <w:rFonts w:ascii="Arial" w:hAnsi="Arial" w:cs="Arial"/>
                <w:sz w:val="16"/>
                <w:szCs w:val="16"/>
                <w:lang w:val="sr-Cyrl-CS"/>
              </w:rPr>
              <w:t xml:space="preserve"> </w:t>
            </w:r>
          </w:p>
          <w:p w:rsidR="008E64A8" w:rsidRPr="00B7469D" w:rsidRDefault="008E64A8" w:rsidP="00BA42C9">
            <w:pPr>
              <w:rPr>
                <w:rFonts w:ascii="Arial" w:hAnsi="Arial" w:cs="Arial"/>
                <w:sz w:val="16"/>
                <w:szCs w:val="16"/>
              </w:rPr>
            </w:pPr>
            <w:r w:rsidRPr="00B7469D">
              <w:rPr>
                <w:rFonts w:ascii="Arial" w:hAnsi="Arial" w:cs="Arial"/>
                <w:sz w:val="16"/>
                <w:szCs w:val="16"/>
                <w:lang w:val="sr-Cyrl-CS"/>
              </w:rPr>
              <w:t>ИС.1.1.7. именује најважније појаве из националне историје</w:t>
            </w:r>
          </w:p>
          <w:p w:rsidR="008E64A8" w:rsidRPr="00B7469D" w:rsidRDefault="008E64A8" w:rsidP="00BA42C9">
            <w:pPr>
              <w:rPr>
                <w:rFonts w:ascii="Arial" w:hAnsi="Arial" w:cs="Arial"/>
                <w:sz w:val="16"/>
                <w:szCs w:val="16"/>
                <w:lang w:val="en-US"/>
              </w:rPr>
            </w:pPr>
            <w:r w:rsidRPr="00B7469D">
              <w:rPr>
                <w:rFonts w:ascii="Arial" w:hAnsi="Arial" w:cs="Arial"/>
                <w:sz w:val="16"/>
                <w:szCs w:val="16"/>
                <w:lang w:val="sr-Cyrl-CS"/>
              </w:rPr>
              <w:lastRenderedPageBreak/>
              <w:t>ИС.1.1.8. . именује најважније појаве из опште историје</w:t>
            </w:r>
          </w:p>
          <w:p w:rsidR="008E64A8" w:rsidRPr="00B7469D" w:rsidRDefault="008E64A8" w:rsidP="00BA42C9">
            <w:pPr>
              <w:rPr>
                <w:rFonts w:ascii="Arial" w:hAnsi="Arial" w:cs="Arial"/>
                <w:sz w:val="16"/>
                <w:szCs w:val="16"/>
              </w:rPr>
            </w:pPr>
            <w:r w:rsidRPr="00B7469D">
              <w:rPr>
                <w:rFonts w:ascii="Arial" w:hAnsi="Arial" w:cs="Arial"/>
                <w:sz w:val="16"/>
                <w:szCs w:val="16"/>
              </w:rPr>
              <w:t>ИС. 1.1.10. уме да наведе узроке и последице најважнијих појава из прошлости</w:t>
            </w:r>
          </w:p>
          <w:p w:rsidR="008E64A8" w:rsidRPr="00B7469D" w:rsidRDefault="008E64A8" w:rsidP="00BA42C9">
            <w:pPr>
              <w:rPr>
                <w:rFonts w:ascii="Arial" w:hAnsi="Arial" w:cs="Arial"/>
                <w:sz w:val="16"/>
                <w:szCs w:val="16"/>
                <w:lang w:val="en-US"/>
              </w:rPr>
            </w:pPr>
            <w:r w:rsidRPr="00B7469D">
              <w:rPr>
                <w:rFonts w:ascii="Arial" w:hAnsi="Arial" w:cs="Arial"/>
                <w:sz w:val="16"/>
                <w:szCs w:val="16"/>
                <w:lang w:val="sr-Cyrl-CS"/>
              </w:rPr>
              <w:t xml:space="preserve"> </w:t>
            </w:r>
          </w:p>
          <w:p w:rsidR="008E64A8" w:rsidRPr="00B7469D" w:rsidRDefault="008E64A8" w:rsidP="00BA42C9">
            <w:pPr>
              <w:rPr>
                <w:rFonts w:ascii="Arial" w:eastAsia="TimesNewRomanPS-ItalicMT" w:hAnsi="Arial" w:cs="Arial"/>
                <w:sz w:val="16"/>
                <w:szCs w:val="16"/>
              </w:rPr>
            </w:pPr>
            <w:r w:rsidRPr="00B7469D">
              <w:rPr>
                <w:rFonts w:ascii="Arial" w:hAnsi="Arial" w:cs="Arial"/>
                <w:sz w:val="16"/>
                <w:szCs w:val="16"/>
                <w:lang w:val="sr-Cyrl-CS"/>
              </w:rPr>
              <w:t xml:space="preserve">ИС. 1.2.1 </w:t>
            </w:r>
            <w:r w:rsidRPr="00B7469D">
              <w:rPr>
                <w:rFonts w:ascii="Arial" w:eastAsia="TimesNewRomanPS-ItalicMT" w:hAnsi="Arial" w:cs="Arial"/>
                <w:sz w:val="16"/>
                <w:szCs w:val="16"/>
              </w:rPr>
              <w:t>препознаје на основу карактеристичних историјских извора (текстуалних, сликовних, материјалних) о којој историјској појави,догађају и личности је реч</w:t>
            </w:r>
          </w:p>
          <w:p w:rsidR="008E64A8" w:rsidRPr="00B7469D" w:rsidRDefault="008E64A8" w:rsidP="00BA42C9">
            <w:pPr>
              <w:rPr>
                <w:rFonts w:ascii="Arial" w:hAnsi="Arial" w:cs="Arial"/>
                <w:sz w:val="16"/>
                <w:szCs w:val="16"/>
                <w:lang w:val="en-US"/>
              </w:rPr>
            </w:pPr>
          </w:p>
          <w:p w:rsidR="008E64A8" w:rsidRPr="00B7469D" w:rsidRDefault="008E64A8" w:rsidP="00BA42C9">
            <w:pPr>
              <w:rPr>
                <w:rFonts w:ascii="Arial" w:eastAsia="TimesNewRomanPS-ItalicMT" w:hAnsi="Arial" w:cs="Arial"/>
                <w:sz w:val="16"/>
                <w:szCs w:val="16"/>
              </w:rPr>
            </w:pPr>
            <w:r w:rsidRPr="00B7469D">
              <w:rPr>
                <w:rFonts w:ascii="Arial" w:hAnsi="Arial" w:cs="Arial"/>
                <w:sz w:val="16"/>
                <w:szCs w:val="16"/>
              </w:rPr>
              <w:t xml:space="preserve"> </w:t>
            </w:r>
            <w:r w:rsidRPr="00B7469D">
              <w:rPr>
                <w:rFonts w:ascii="Arial" w:hAnsi="Arial" w:cs="Arial"/>
                <w:sz w:val="16"/>
                <w:szCs w:val="16"/>
                <w:lang w:val="sr-Cyrl-CS"/>
              </w:rPr>
              <w:t>ИС. 1.2.4.</w:t>
            </w:r>
            <w:r w:rsidRPr="00B7469D">
              <w:rPr>
                <w:rFonts w:ascii="Arial" w:eastAsia="TimesNewRomanPS-ItalicMT" w:hAnsi="Arial" w:cs="Arial"/>
                <w:sz w:val="16"/>
                <w:szCs w:val="16"/>
              </w:rPr>
              <w:t xml:space="preserve"> уме да прочита једноставне и карактеристичне историјске информације дате у форми историјске карте у којој</w:t>
            </w:r>
          </w:p>
          <w:p w:rsidR="008E64A8" w:rsidRPr="00B7469D" w:rsidRDefault="008E64A8" w:rsidP="00BA42C9">
            <w:pPr>
              <w:rPr>
                <w:rFonts w:ascii="Arial" w:eastAsia="TimesNewRomanPS-ItalicMT" w:hAnsi="Arial" w:cs="Arial"/>
                <w:sz w:val="16"/>
                <w:szCs w:val="16"/>
              </w:rPr>
            </w:pPr>
            <w:r w:rsidRPr="00B7469D">
              <w:rPr>
                <w:rFonts w:ascii="Arial" w:eastAsia="TimesNewRomanPS-ItalicMT" w:hAnsi="Arial" w:cs="Arial"/>
                <w:sz w:val="16"/>
                <w:szCs w:val="16"/>
              </w:rPr>
              <w:t>је наведена легенда</w:t>
            </w:r>
          </w:p>
          <w:p w:rsidR="008E64A8" w:rsidRPr="00B7469D" w:rsidRDefault="008E64A8" w:rsidP="00BA42C9">
            <w:pPr>
              <w:rPr>
                <w:rFonts w:ascii="Arial" w:hAnsi="Arial" w:cs="Arial"/>
                <w:sz w:val="16"/>
                <w:szCs w:val="16"/>
                <w:lang w:val="en-US"/>
              </w:rPr>
            </w:pPr>
          </w:p>
          <w:p w:rsidR="008E64A8" w:rsidRPr="00B7469D" w:rsidRDefault="008E64A8" w:rsidP="00BA42C9">
            <w:pPr>
              <w:rPr>
                <w:rFonts w:ascii="Arial" w:hAnsi="Arial" w:cs="Arial"/>
                <w:sz w:val="16"/>
                <w:szCs w:val="16"/>
                <w:lang w:val="sr-Cyrl-CS"/>
              </w:rPr>
            </w:pPr>
            <w:r w:rsidRPr="00B7469D">
              <w:rPr>
                <w:rFonts w:ascii="Arial" w:hAnsi="Arial" w:cs="Arial"/>
                <w:sz w:val="16"/>
                <w:szCs w:val="16"/>
                <w:lang w:val="sr-Cyrl-CS"/>
              </w:rPr>
              <w:t xml:space="preserve"> ИС.1.2.7.зна да исте истроријске појаве могу различито да се тумаче</w:t>
            </w:r>
          </w:p>
        </w:tc>
        <w:tc>
          <w:tcPr>
            <w:tcW w:w="3804" w:type="dxa"/>
            <w:tcBorders>
              <w:top w:val="single" w:sz="4" w:space="0" w:color="auto"/>
              <w:left w:val="single" w:sz="4" w:space="0" w:color="auto"/>
              <w:bottom w:val="single" w:sz="4" w:space="0" w:color="auto"/>
              <w:right w:val="single" w:sz="4" w:space="0" w:color="auto"/>
            </w:tcBorders>
          </w:tcPr>
          <w:p w:rsidR="008E64A8" w:rsidRPr="00B7469D" w:rsidRDefault="008E64A8" w:rsidP="00BA42C9">
            <w:pPr>
              <w:rPr>
                <w:rFonts w:ascii="Arial" w:hAnsi="Arial" w:cs="Arial"/>
                <w:sz w:val="16"/>
                <w:szCs w:val="16"/>
                <w:lang w:val="sr-Cyrl-CS"/>
              </w:rPr>
            </w:pPr>
            <w:r w:rsidRPr="00B7469D">
              <w:rPr>
                <w:rFonts w:ascii="Arial" w:hAnsi="Arial" w:cs="Arial"/>
                <w:sz w:val="16"/>
                <w:szCs w:val="16"/>
                <w:lang w:val="sr-Cyrl-CS"/>
              </w:rPr>
              <w:lastRenderedPageBreak/>
              <w:t>ИС.2.1.1. уме да повеже личност и историјски феномен са одговарајућом временском одредницом и историјским перуидом</w:t>
            </w:r>
          </w:p>
          <w:p w:rsidR="008E64A8" w:rsidRPr="00B7469D" w:rsidRDefault="008E64A8" w:rsidP="00BA42C9">
            <w:pPr>
              <w:rPr>
                <w:rFonts w:ascii="Arial" w:hAnsi="Arial" w:cs="Arial"/>
                <w:sz w:val="16"/>
                <w:szCs w:val="16"/>
                <w:lang w:val="sr-Cyrl-CS"/>
              </w:rPr>
            </w:pPr>
            <w:r w:rsidRPr="00B7469D">
              <w:rPr>
                <w:rFonts w:ascii="Arial" w:hAnsi="Arial" w:cs="Arial"/>
                <w:sz w:val="16"/>
                <w:szCs w:val="16"/>
                <w:lang w:val="sr-Cyrl-CS"/>
              </w:rPr>
              <w:t>ИС.2.1.2. препознаје да постоји повезаност националне, регионалне и светске историје</w:t>
            </w:r>
          </w:p>
          <w:p w:rsidR="008E64A8" w:rsidRPr="00B7469D" w:rsidRDefault="008E64A8" w:rsidP="00BA42C9">
            <w:pPr>
              <w:rPr>
                <w:rFonts w:ascii="Arial" w:hAnsi="Arial" w:cs="Arial"/>
                <w:b/>
                <w:sz w:val="16"/>
                <w:szCs w:val="16"/>
                <w:lang w:val="sr-Cyrl-CS"/>
              </w:rPr>
            </w:pPr>
            <w:r w:rsidRPr="00B7469D">
              <w:rPr>
                <w:rFonts w:ascii="Arial" w:hAnsi="Arial" w:cs="Arial"/>
                <w:sz w:val="16"/>
                <w:szCs w:val="16"/>
                <w:lang w:val="sr-Cyrl-CS"/>
              </w:rPr>
              <w:lastRenderedPageBreak/>
              <w:t xml:space="preserve"> ИС.2.1.3 препознаје да постоји повезаност регионалне и светске историје</w:t>
            </w:r>
          </w:p>
        </w:tc>
        <w:tc>
          <w:tcPr>
            <w:tcW w:w="3828" w:type="dxa"/>
            <w:tcBorders>
              <w:top w:val="single" w:sz="4" w:space="0" w:color="auto"/>
              <w:left w:val="single" w:sz="4" w:space="0" w:color="auto"/>
              <w:bottom w:val="single" w:sz="4" w:space="0" w:color="auto"/>
              <w:right w:val="single" w:sz="4" w:space="0" w:color="auto"/>
            </w:tcBorders>
          </w:tcPr>
          <w:p w:rsidR="008E64A8" w:rsidRPr="00B7469D" w:rsidRDefault="008E64A8" w:rsidP="00BA42C9">
            <w:pPr>
              <w:rPr>
                <w:rFonts w:ascii="Arial" w:hAnsi="Arial" w:cs="Arial"/>
                <w:sz w:val="16"/>
                <w:szCs w:val="16"/>
                <w:lang w:val="sr-Cyrl-CS"/>
              </w:rPr>
            </w:pPr>
            <w:r w:rsidRPr="00B7469D">
              <w:rPr>
                <w:rFonts w:ascii="Arial" w:hAnsi="Arial" w:cs="Arial"/>
                <w:sz w:val="16"/>
                <w:szCs w:val="16"/>
                <w:lang w:val="sr-Cyrl-CS"/>
              </w:rPr>
              <w:lastRenderedPageBreak/>
              <w:t>ИС. 3.1.1. уме да примени знање из историјске хронологије</w:t>
            </w:r>
          </w:p>
          <w:p w:rsidR="008E64A8" w:rsidRPr="00B7469D" w:rsidRDefault="008E64A8" w:rsidP="00BA42C9">
            <w:pPr>
              <w:rPr>
                <w:rFonts w:ascii="Arial" w:hAnsi="Arial" w:cs="Arial"/>
                <w:sz w:val="16"/>
                <w:szCs w:val="16"/>
                <w:lang w:val="sr-Cyrl-CS"/>
              </w:rPr>
            </w:pPr>
            <w:r w:rsidRPr="00B7469D">
              <w:rPr>
                <w:rFonts w:ascii="Arial" w:hAnsi="Arial" w:cs="Arial"/>
                <w:sz w:val="16"/>
                <w:szCs w:val="16"/>
                <w:lang w:val="sr-Cyrl-CS"/>
              </w:rPr>
              <w:t>ИС.3.1.2.  уме да објасни специфичност важних историјских појмова и да их примени у одређеном контексту</w:t>
            </w:r>
          </w:p>
          <w:p w:rsidR="008E64A8" w:rsidRPr="00B7469D" w:rsidRDefault="008E64A8" w:rsidP="00BA42C9">
            <w:pPr>
              <w:rPr>
                <w:rFonts w:ascii="Arial" w:hAnsi="Arial" w:cs="Arial"/>
                <w:b/>
                <w:sz w:val="16"/>
                <w:szCs w:val="16"/>
                <w:lang w:val="sr-Cyrl-CS"/>
              </w:rPr>
            </w:pPr>
            <w:r w:rsidRPr="00B7469D">
              <w:rPr>
                <w:rFonts w:ascii="Arial" w:hAnsi="Arial" w:cs="Arial"/>
                <w:sz w:val="16"/>
                <w:szCs w:val="16"/>
                <w:lang w:val="sr-Cyrl-CS"/>
              </w:rPr>
              <w:lastRenderedPageBreak/>
              <w:t>ИС.3.2.6 уме да издвоји разлике и сличности у тумачењима и изворима  који се односе на исту историјску појаву</w:t>
            </w: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Pr="0004090D" w:rsidRDefault="008E64A8" w:rsidP="00BA42C9">
            <w:pPr>
              <w:rPr>
                <w:rFonts w:ascii="Arial" w:hAnsi="Arial" w:cs="Arial"/>
                <w:b/>
              </w:rPr>
            </w:pPr>
            <w:r w:rsidRPr="0004090D">
              <w:rPr>
                <w:rFonts w:ascii="Arial" w:hAnsi="Arial" w:cs="Arial"/>
                <w:b/>
              </w:rPr>
              <w:lastRenderedPageBreak/>
              <w:t>Србија, Црна Гора и Срби у Хабсбуршком и Османском царству од берлинског конгреса до Првог светског рата</w:t>
            </w:r>
          </w:p>
        </w:tc>
        <w:tc>
          <w:tcPr>
            <w:tcW w:w="4275" w:type="dxa"/>
            <w:tcBorders>
              <w:top w:val="single" w:sz="4" w:space="0" w:color="auto"/>
              <w:left w:val="single" w:sz="4" w:space="0" w:color="auto"/>
              <w:bottom w:val="single" w:sz="4" w:space="0" w:color="auto"/>
              <w:right w:val="single" w:sz="4" w:space="0" w:color="auto"/>
            </w:tcBorders>
          </w:tcPr>
          <w:p w:rsidR="008E64A8" w:rsidRPr="00B7469D" w:rsidRDefault="008E64A8" w:rsidP="00BA42C9">
            <w:pPr>
              <w:rPr>
                <w:rFonts w:ascii="Arial" w:hAnsi="Arial" w:cs="Arial"/>
                <w:sz w:val="16"/>
                <w:szCs w:val="16"/>
              </w:rPr>
            </w:pPr>
            <w:r w:rsidRPr="00B7469D">
              <w:rPr>
                <w:rFonts w:ascii="Arial" w:hAnsi="Arial" w:cs="Arial"/>
                <w:sz w:val="16"/>
                <w:szCs w:val="16"/>
                <w:lang w:val="sr-Cyrl-CS"/>
              </w:rPr>
              <w:t>ИС. 1.1.7. . именује најважније појаве из националне историје</w:t>
            </w:r>
          </w:p>
          <w:p w:rsidR="008E64A8" w:rsidRPr="00B7469D" w:rsidRDefault="008E64A8" w:rsidP="00BA42C9">
            <w:pPr>
              <w:rPr>
                <w:rFonts w:ascii="Arial" w:hAnsi="Arial" w:cs="Arial"/>
                <w:sz w:val="16"/>
                <w:szCs w:val="16"/>
                <w:lang w:val="sr-Cyrl-CS"/>
              </w:rPr>
            </w:pPr>
            <w:r w:rsidRPr="00B7469D">
              <w:rPr>
                <w:rFonts w:ascii="Arial" w:hAnsi="Arial" w:cs="Arial"/>
                <w:sz w:val="16"/>
                <w:szCs w:val="16"/>
                <w:lang w:val="sr-Cyrl-CS"/>
              </w:rPr>
              <w:t xml:space="preserve"> </w:t>
            </w:r>
            <w:hyperlink r:id="rId6" w:history="1">
              <w:r w:rsidRPr="00B7469D">
                <w:rPr>
                  <w:rFonts w:ascii="Arial" w:hAnsi="Arial" w:cs="Arial"/>
                  <w:sz w:val="16"/>
                  <w:szCs w:val="16"/>
                </w:rPr>
                <w:t>ИС.1.1.9. зна на којем простору су се одиграле најважније појаве и догађаји из националне и опште историје</w:t>
              </w:r>
            </w:hyperlink>
            <w:r w:rsidRPr="007F79F5">
              <w:rPr>
                <w:rFonts w:ascii="Arial" w:hAnsi="Arial" w:cs="Arial"/>
                <w:sz w:val="16"/>
                <w:szCs w:val="16"/>
              </w:rPr>
              <w:br/>
            </w:r>
          </w:p>
          <w:p w:rsidR="008E64A8" w:rsidRPr="00B7469D" w:rsidRDefault="00AE2ABA" w:rsidP="00BA42C9">
            <w:pPr>
              <w:rPr>
                <w:rFonts w:ascii="Arial" w:hAnsi="Arial" w:cs="Arial"/>
                <w:b/>
                <w:sz w:val="16"/>
                <w:szCs w:val="16"/>
                <w:lang w:val="sr-Cyrl-CS"/>
              </w:rPr>
            </w:pPr>
            <w:hyperlink r:id="rId7" w:history="1">
              <w:r w:rsidR="008E64A8" w:rsidRPr="00B7469D">
                <w:rPr>
                  <w:rFonts w:ascii="Arial" w:hAnsi="Arial" w:cs="Arial"/>
                  <w:sz w:val="16"/>
                  <w:szCs w:val="16"/>
                </w:rPr>
                <w:t>ИС.1.2.4. уме да прочита једноставне и карактеристичне историјске информације дате у форми историјске карте у којој је наведена легенда</w:t>
              </w:r>
            </w:hyperlink>
            <w:r w:rsidR="008E64A8" w:rsidRPr="007F79F5">
              <w:rPr>
                <w:rFonts w:ascii="Arial" w:hAnsi="Arial" w:cs="Arial"/>
                <w:sz w:val="16"/>
                <w:szCs w:val="16"/>
              </w:rPr>
              <w:br/>
            </w:r>
          </w:p>
        </w:tc>
        <w:tc>
          <w:tcPr>
            <w:tcW w:w="3804" w:type="dxa"/>
            <w:tcBorders>
              <w:top w:val="single" w:sz="4" w:space="0" w:color="auto"/>
              <w:left w:val="single" w:sz="4" w:space="0" w:color="auto"/>
              <w:bottom w:val="single" w:sz="4" w:space="0" w:color="auto"/>
              <w:right w:val="single" w:sz="4" w:space="0" w:color="auto"/>
            </w:tcBorders>
          </w:tcPr>
          <w:p w:rsidR="008E64A8" w:rsidRPr="00B7469D" w:rsidRDefault="008E64A8" w:rsidP="00BA42C9">
            <w:pPr>
              <w:rPr>
                <w:rFonts w:ascii="Arial" w:hAnsi="Arial" w:cs="Arial"/>
                <w:sz w:val="16"/>
                <w:szCs w:val="16"/>
                <w:lang w:val="sr-Cyrl-CS"/>
              </w:rPr>
            </w:pPr>
            <w:r w:rsidRPr="00B7469D">
              <w:rPr>
                <w:rFonts w:ascii="Arial" w:hAnsi="Arial" w:cs="Arial"/>
                <w:sz w:val="16"/>
                <w:szCs w:val="16"/>
                <w:lang w:val="sr-Cyrl-CS"/>
              </w:rPr>
              <w:t xml:space="preserve"> ИС.2.1.3. препознаје да постоји повезаност регионалне и светске историје</w:t>
            </w:r>
          </w:p>
          <w:p w:rsidR="008E64A8" w:rsidRPr="00B7469D" w:rsidRDefault="008E64A8" w:rsidP="00BA42C9">
            <w:pPr>
              <w:rPr>
                <w:rFonts w:ascii="Arial" w:hAnsi="Arial" w:cs="Arial"/>
                <w:sz w:val="16"/>
                <w:szCs w:val="16"/>
                <w:lang w:val="sr-Cyrl-CS"/>
              </w:rPr>
            </w:pPr>
            <w:r w:rsidRPr="00B7469D">
              <w:rPr>
                <w:rFonts w:ascii="Arial" w:hAnsi="Arial" w:cs="Arial"/>
                <w:sz w:val="16"/>
                <w:szCs w:val="16"/>
              </w:rPr>
              <w:t xml:space="preserve"> </w:t>
            </w:r>
            <w:hyperlink r:id="rId8" w:history="1">
              <w:r w:rsidRPr="00B7469D">
                <w:rPr>
                  <w:rFonts w:ascii="Arial" w:hAnsi="Arial" w:cs="Arial"/>
                  <w:sz w:val="16"/>
                  <w:szCs w:val="16"/>
                </w:rPr>
                <w:t>ИС.2.1.4. препознаје да постоји повезаност појава из прошлости са појавама из садашњости</w:t>
              </w:r>
            </w:hyperlink>
            <w:r w:rsidRPr="007F79F5">
              <w:rPr>
                <w:rFonts w:ascii="Arial" w:hAnsi="Arial" w:cs="Arial"/>
                <w:sz w:val="16"/>
                <w:szCs w:val="16"/>
              </w:rPr>
              <w:br/>
            </w:r>
            <w:hyperlink r:id="rId9" w:history="1">
              <w:r w:rsidRPr="00B7469D">
                <w:rPr>
                  <w:rFonts w:ascii="Arial" w:hAnsi="Arial" w:cs="Arial"/>
                  <w:sz w:val="16"/>
                  <w:szCs w:val="16"/>
                </w:rPr>
                <w:t>ИС.2.1.5. зна и разуме узроке и последице важних историјских феномена у националној историји</w:t>
              </w:r>
            </w:hyperlink>
          </w:p>
          <w:p w:rsidR="008E64A8" w:rsidRPr="00B7469D" w:rsidRDefault="008E64A8" w:rsidP="00BA42C9">
            <w:pPr>
              <w:rPr>
                <w:rFonts w:ascii="Arial" w:hAnsi="Arial" w:cs="Arial"/>
                <w:b/>
                <w:sz w:val="16"/>
                <w:szCs w:val="16"/>
                <w:lang w:val="sr-Cyrl-CS"/>
              </w:rPr>
            </w:pPr>
            <w:r w:rsidRPr="00B7469D">
              <w:rPr>
                <w:rFonts w:ascii="Arial" w:hAnsi="Arial" w:cs="Arial"/>
                <w:sz w:val="16"/>
                <w:szCs w:val="16"/>
                <w:lang w:val="sr-Cyrl-CS"/>
              </w:rPr>
              <w:t xml:space="preserve"> ИС.2.2.1. </w:t>
            </w:r>
            <w:hyperlink r:id="rId10" w:history="1">
              <w:r w:rsidRPr="00B7469D">
                <w:rPr>
                  <w:rFonts w:ascii="Arial" w:hAnsi="Arial" w:cs="Arial"/>
                  <w:sz w:val="16"/>
                  <w:szCs w:val="16"/>
                </w:rPr>
                <w:t>ИС.2.2.1. уме да закључи о којем догађају, феномену и личности је реч на основу садржаја карактеристичних писаних историјских извора</w:t>
              </w:r>
            </w:hyperlink>
            <w:r w:rsidRPr="007F79F5">
              <w:rPr>
                <w:rFonts w:ascii="Arial" w:hAnsi="Arial" w:cs="Arial"/>
                <w:sz w:val="16"/>
                <w:szCs w:val="16"/>
              </w:rPr>
              <w:br/>
            </w:r>
          </w:p>
        </w:tc>
        <w:tc>
          <w:tcPr>
            <w:tcW w:w="3828" w:type="dxa"/>
            <w:tcBorders>
              <w:top w:val="single" w:sz="4" w:space="0" w:color="auto"/>
              <w:left w:val="single" w:sz="4" w:space="0" w:color="auto"/>
              <w:bottom w:val="single" w:sz="4" w:space="0" w:color="auto"/>
              <w:right w:val="single" w:sz="4" w:space="0" w:color="auto"/>
            </w:tcBorders>
          </w:tcPr>
          <w:p w:rsidR="008E64A8" w:rsidRPr="00B7469D" w:rsidRDefault="008E64A8" w:rsidP="00BA42C9">
            <w:pPr>
              <w:rPr>
                <w:rFonts w:ascii="Arial" w:hAnsi="Arial" w:cs="Arial"/>
                <w:sz w:val="16"/>
                <w:szCs w:val="16"/>
                <w:lang w:val="sr-Cyrl-CS"/>
              </w:rPr>
            </w:pPr>
            <w:r w:rsidRPr="00B7469D">
              <w:rPr>
                <w:sz w:val="16"/>
                <w:szCs w:val="16"/>
                <w:lang w:val="sr-Cyrl-CS"/>
              </w:rPr>
              <w:t xml:space="preserve"> </w:t>
            </w:r>
            <w:hyperlink r:id="rId11" w:history="1">
              <w:r w:rsidRPr="00B7469D">
                <w:rPr>
                  <w:rFonts w:ascii="Arial" w:hAnsi="Arial" w:cs="Arial"/>
                  <w:sz w:val="16"/>
                  <w:szCs w:val="16"/>
                </w:rPr>
                <w:t>ИС.3.1.1. уме да примени знање из историјске хронологије (уме прецизно да одреди којој деценији и веку, историјском периоду припада одређена година, личност и историјски феномен)</w:t>
              </w:r>
            </w:hyperlink>
            <w:r w:rsidRPr="007F79F5">
              <w:rPr>
                <w:rFonts w:ascii="Arial" w:hAnsi="Arial" w:cs="Arial"/>
                <w:sz w:val="16"/>
                <w:szCs w:val="16"/>
              </w:rPr>
              <w:br/>
            </w:r>
          </w:p>
          <w:p w:rsidR="008E64A8" w:rsidRDefault="008E64A8" w:rsidP="00BA42C9">
            <w:pPr>
              <w:rPr>
                <w:rFonts w:ascii="Arial" w:hAnsi="Arial" w:cs="Arial"/>
                <w:sz w:val="16"/>
                <w:szCs w:val="16"/>
                <w:lang w:val="sr-Cyrl-CS"/>
              </w:rPr>
            </w:pPr>
            <w:r w:rsidRPr="00B7469D">
              <w:rPr>
                <w:rFonts w:ascii="Arial" w:hAnsi="Arial" w:cs="Arial"/>
                <w:sz w:val="16"/>
                <w:szCs w:val="16"/>
                <w:lang w:val="sr-Cyrl-CS"/>
              </w:rPr>
              <w:t>ИС. 3.1.3.  зна специфичне детаље из националне и опште историје</w:t>
            </w:r>
          </w:p>
          <w:p w:rsidR="008E64A8" w:rsidRPr="00B7469D" w:rsidRDefault="008E64A8" w:rsidP="00BA42C9">
            <w:pPr>
              <w:rPr>
                <w:rFonts w:ascii="Arial" w:hAnsi="Arial" w:cs="Arial"/>
                <w:sz w:val="16"/>
                <w:szCs w:val="16"/>
                <w:lang w:val="sr-Cyrl-CS"/>
              </w:rPr>
            </w:pPr>
            <w:r w:rsidRPr="00B7469D">
              <w:rPr>
                <w:rFonts w:ascii="Arial" w:hAnsi="Arial" w:cs="Arial"/>
                <w:sz w:val="16"/>
                <w:szCs w:val="16"/>
                <w:lang w:val="sr-Cyrl-CS"/>
              </w:rPr>
              <w:t xml:space="preserve"> </w:t>
            </w:r>
            <w:hyperlink r:id="rId12" w:history="1">
              <w:r w:rsidRPr="00B7469D">
                <w:rPr>
                  <w:rFonts w:ascii="Arial" w:hAnsi="Arial" w:cs="Arial"/>
                  <w:sz w:val="16"/>
                  <w:szCs w:val="16"/>
                </w:rPr>
                <w:t>ИС.3.1.4. разуме на који начин су повезане појаве из националне, регионалне, опште историје</w:t>
              </w:r>
            </w:hyperlink>
            <w:r w:rsidRPr="007F79F5">
              <w:rPr>
                <w:rFonts w:ascii="Arial" w:hAnsi="Arial" w:cs="Arial"/>
                <w:sz w:val="16"/>
                <w:szCs w:val="16"/>
              </w:rPr>
              <w:br/>
            </w:r>
          </w:p>
          <w:p w:rsidR="008E64A8" w:rsidRPr="00B7469D" w:rsidRDefault="008E64A8" w:rsidP="00BA42C9">
            <w:pPr>
              <w:rPr>
                <w:rFonts w:ascii="Arial" w:hAnsi="Arial" w:cs="Arial"/>
                <w:b/>
                <w:sz w:val="16"/>
                <w:szCs w:val="16"/>
                <w:lang w:val="sr-Cyrl-CS"/>
              </w:rPr>
            </w:pPr>
            <w:r w:rsidRPr="00B7469D">
              <w:rPr>
                <w:rFonts w:ascii="Arial" w:hAnsi="Arial" w:cs="Arial"/>
                <w:sz w:val="16"/>
                <w:szCs w:val="16"/>
                <w:lang w:val="sr-Cyrl-CS"/>
              </w:rPr>
              <w:t xml:space="preserve"> ИС.3.2.6. уме да издвоји разлике и сличности у тумачењима и изворима  који се односе на исту историјску појаву</w:t>
            </w: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Pr="0004090D" w:rsidRDefault="008E64A8" w:rsidP="00BA42C9">
            <w:pPr>
              <w:rPr>
                <w:rFonts w:ascii="Arial" w:hAnsi="Arial" w:cs="Arial"/>
                <w:b/>
              </w:rPr>
            </w:pPr>
            <w:r w:rsidRPr="0004090D">
              <w:rPr>
                <w:rFonts w:ascii="Arial" w:hAnsi="Arial" w:cs="Arial"/>
                <w:b/>
              </w:rPr>
              <w:t>Први светски рат и револуција у Русији</w:t>
            </w:r>
          </w:p>
        </w:tc>
        <w:tc>
          <w:tcPr>
            <w:tcW w:w="4275" w:type="dxa"/>
            <w:tcBorders>
              <w:top w:val="single" w:sz="4" w:space="0" w:color="auto"/>
              <w:left w:val="single" w:sz="4" w:space="0" w:color="auto"/>
              <w:bottom w:val="single" w:sz="4" w:space="0" w:color="auto"/>
              <w:right w:val="single" w:sz="4" w:space="0" w:color="auto"/>
            </w:tcBorders>
          </w:tcPr>
          <w:p w:rsidR="008E64A8" w:rsidRPr="00B7469D" w:rsidRDefault="008E64A8" w:rsidP="00BA42C9">
            <w:pPr>
              <w:rPr>
                <w:rFonts w:ascii="Arial" w:hAnsi="Arial" w:cs="Arial"/>
                <w:sz w:val="16"/>
                <w:szCs w:val="16"/>
                <w:lang w:val="en-US"/>
              </w:rPr>
            </w:pPr>
            <w:r w:rsidRPr="00B7469D">
              <w:rPr>
                <w:rFonts w:ascii="Arial" w:hAnsi="Arial" w:cs="Arial"/>
                <w:sz w:val="16"/>
                <w:szCs w:val="16"/>
              </w:rPr>
              <w:t>ИС.1.1.4. Именује најзначајније личности и наводи основне процесе, појаве и догађаје из опште и националне историје.</w:t>
            </w:r>
            <w:r w:rsidRPr="00B7469D">
              <w:rPr>
                <w:rFonts w:ascii="Arial" w:hAnsi="Arial" w:cs="Arial"/>
                <w:sz w:val="16"/>
                <w:szCs w:val="16"/>
                <w:lang w:val="sr-Cyrl-CS"/>
              </w:rPr>
              <w:t xml:space="preserve"> </w:t>
            </w:r>
          </w:p>
          <w:p w:rsidR="008E64A8" w:rsidRPr="00B7469D" w:rsidRDefault="008E64A8" w:rsidP="00BA42C9">
            <w:pPr>
              <w:rPr>
                <w:rFonts w:ascii="Arial" w:hAnsi="Arial" w:cs="Arial"/>
                <w:sz w:val="16"/>
                <w:szCs w:val="16"/>
                <w:lang w:val="en-US"/>
              </w:rPr>
            </w:pPr>
            <w:r w:rsidRPr="00B7469D">
              <w:rPr>
                <w:rFonts w:ascii="Arial" w:hAnsi="Arial" w:cs="Arial"/>
                <w:sz w:val="16"/>
                <w:szCs w:val="16"/>
                <w:lang w:val="sr-Cyrl-CS"/>
              </w:rPr>
              <w:t>ИС.1.1.8. . именује најважније појаве из опште историје</w:t>
            </w:r>
          </w:p>
          <w:p w:rsidR="008E64A8" w:rsidRPr="00B7469D" w:rsidRDefault="008E64A8" w:rsidP="00BA42C9">
            <w:pPr>
              <w:rPr>
                <w:rFonts w:ascii="Arial" w:hAnsi="Arial" w:cs="Arial"/>
                <w:sz w:val="16"/>
                <w:szCs w:val="16"/>
              </w:rPr>
            </w:pPr>
            <w:r w:rsidRPr="00B7469D">
              <w:rPr>
                <w:rFonts w:ascii="Arial" w:hAnsi="Arial" w:cs="Arial"/>
                <w:sz w:val="16"/>
                <w:szCs w:val="16"/>
              </w:rPr>
              <w:t>ИС. 1.1.10. уме да наведе узроке и последице најважнијих појава из прошлости</w:t>
            </w:r>
          </w:p>
          <w:p w:rsidR="008E64A8" w:rsidRDefault="008E64A8" w:rsidP="00BA42C9">
            <w:pPr>
              <w:rPr>
                <w:lang w:val="sr-Cyrl-CS"/>
              </w:rPr>
            </w:pPr>
          </w:p>
          <w:p w:rsidR="008E64A8" w:rsidRDefault="008E64A8" w:rsidP="00BA42C9">
            <w:pPr>
              <w:rPr>
                <w:lang w:val="sr-Cyrl-CS"/>
              </w:rPr>
            </w:pPr>
          </w:p>
          <w:p w:rsidR="008E64A8" w:rsidRPr="00B7469D" w:rsidRDefault="008E64A8" w:rsidP="00BA42C9">
            <w:pPr>
              <w:rPr>
                <w:rFonts w:ascii="Arial" w:eastAsia="TimesNewRomanPS-ItalicMT" w:hAnsi="Arial" w:cs="Arial"/>
                <w:sz w:val="16"/>
                <w:szCs w:val="16"/>
              </w:rPr>
            </w:pPr>
            <w:r>
              <w:rPr>
                <w:lang w:val="sr-Cyrl-CS"/>
              </w:rPr>
              <w:t xml:space="preserve"> </w:t>
            </w:r>
            <w:r w:rsidRPr="00B7469D">
              <w:rPr>
                <w:rFonts w:ascii="Arial" w:hAnsi="Arial" w:cs="Arial"/>
                <w:sz w:val="16"/>
                <w:szCs w:val="16"/>
                <w:lang w:val="sr-Cyrl-CS"/>
              </w:rPr>
              <w:t xml:space="preserve">ИС. 1.2.1 </w:t>
            </w:r>
            <w:r w:rsidRPr="00B7469D">
              <w:rPr>
                <w:rFonts w:ascii="Arial" w:eastAsia="TimesNewRomanPS-ItalicMT" w:hAnsi="Arial" w:cs="Arial"/>
                <w:sz w:val="16"/>
                <w:szCs w:val="16"/>
              </w:rPr>
              <w:t>препознаје на основу карактеристичних историјских извора (текстуалних, сликовних, материјалних) о којој историјској појави,догађају и личности је реч</w:t>
            </w:r>
          </w:p>
          <w:p w:rsidR="008E64A8" w:rsidRDefault="008E64A8" w:rsidP="00BA42C9">
            <w:pPr>
              <w:rPr>
                <w:lang w:val="sr-Cyrl-CS"/>
              </w:rPr>
            </w:pPr>
            <w:r w:rsidRPr="00B7469D">
              <w:rPr>
                <w:rFonts w:ascii="Arial" w:hAnsi="Arial" w:cs="Arial"/>
                <w:sz w:val="16"/>
                <w:szCs w:val="16"/>
                <w:lang w:val="sr-Cyrl-CS"/>
              </w:rPr>
              <w:t>ИС.1.2.7.зна да исте истроријске појаве могу различито да се тумаче</w:t>
            </w:r>
          </w:p>
          <w:p w:rsidR="008E64A8" w:rsidRDefault="008E64A8" w:rsidP="00BA42C9">
            <w:pPr>
              <w:jc w:val="center"/>
              <w:rPr>
                <w:rFonts w:ascii="Arial" w:hAnsi="Arial" w:cs="Arial"/>
                <w:b/>
                <w:sz w:val="32"/>
                <w:szCs w:val="32"/>
                <w:lang w:val="sr-Cyrl-CS"/>
              </w:rPr>
            </w:pPr>
          </w:p>
        </w:tc>
        <w:tc>
          <w:tcPr>
            <w:tcW w:w="3804" w:type="dxa"/>
            <w:tcBorders>
              <w:top w:val="single" w:sz="4" w:space="0" w:color="auto"/>
              <w:left w:val="single" w:sz="4" w:space="0" w:color="auto"/>
              <w:bottom w:val="single" w:sz="4" w:space="0" w:color="auto"/>
              <w:right w:val="single" w:sz="4" w:space="0" w:color="auto"/>
            </w:tcBorders>
          </w:tcPr>
          <w:p w:rsidR="008E64A8" w:rsidRPr="00B7469D" w:rsidRDefault="008E64A8" w:rsidP="00BA42C9">
            <w:pPr>
              <w:rPr>
                <w:rFonts w:ascii="Arial" w:hAnsi="Arial" w:cs="Arial"/>
                <w:sz w:val="16"/>
                <w:szCs w:val="16"/>
                <w:lang w:val="sr-Cyrl-CS"/>
              </w:rPr>
            </w:pPr>
            <w:r w:rsidRPr="00B7469D">
              <w:rPr>
                <w:rFonts w:ascii="Arial" w:hAnsi="Arial" w:cs="Arial"/>
                <w:sz w:val="16"/>
                <w:szCs w:val="16"/>
                <w:lang w:val="sr-Cyrl-CS"/>
              </w:rPr>
              <w:t>ИС.2.1.1. уме да повеже личност и историјски феномен са одговарајућом временском одредницом и историјским перуидом</w:t>
            </w:r>
          </w:p>
          <w:p w:rsidR="008E64A8" w:rsidRDefault="008E64A8" w:rsidP="00BA42C9">
            <w:pPr>
              <w:rPr>
                <w:rFonts w:ascii="Arial" w:hAnsi="Arial" w:cs="Arial"/>
                <w:b/>
                <w:sz w:val="32"/>
                <w:szCs w:val="32"/>
                <w:lang w:val="sr-Cyrl-CS"/>
              </w:rPr>
            </w:pPr>
            <w:r w:rsidRPr="00B7469D">
              <w:rPr>
                <w:rFonts w:ascii="Arial" w:hAnsi="Arial" w:cs="Arial"/>
                <w:sz w:val="16"/>
                <w:szCs w:val="16"/>
                <w:lang w:val="sr-Cyrl-CS"/>
              </w:rPr>
              <w:t>ИС.2.1.2. препознаје да постоји повезаност</w:t>
            </w:r>
          </w:p>
        </w:tc>
        <w:tc>
          <w:tcPr>
            <w:tcW w:w="3828" w:type="dxa"/>
            <w:tcBorders>
              <w:top w:val="single" w:sz="4" w:space="0" w:color="auto"/>
              <w:left w:val="single" w:sz="4" w:space="0" w:color="auto"/>
              <w:bottom w:val="single" w:sz="4" w:space="0" w:color="auto"/>
              <w:right w:val="single" w:sz="4" w:space="0" w:color="auto"/>
            </w:tcBorders>
          </w:tcPr>
          <w:p w:rsidR="008E64A8" w:rsidRDefault="008E64A8" w:rsidP="00BA42C9">
            <w:pPr>
              <w:rPr>
                <w:lang w:val="sr-Cyrl-CS"/>
              </w:rPr>
            </w:pPr>
            <w:r>
              <w:rPr>
                <w:lang w:val="sr-Cyrl-CS"/>
              </w:rPr>
              <w:t xml:space="preserve"> </w:t>
            </w:r>
            <w:hyperlink r:id="rId13" w:history="1">
              <w:r w:rsidRPr="00B7469D">
                <w:rPr>
                  <w:rFonts w:ascii="Arial" w:hAnsi="Arial" w:cs="Arial"/>
                  <w:sz w:val="16"/>
                  <w:szCs w:val="16"/>
                </w:rPr>
                <w:t>ИС.3.1.1. уме да примени знање из историјске хронологије (уме прецизно да одреди којој деценији и веку, историјском периоду припада одређена година, личност и историјски феномен)</w:t>
              </w:r>
            </w:hyperlink>
            <w:r w:rsidRPr="007F79F5">
              <w:rPr>
                <w:rFonts w:ascii="Arial" w:hAnsi="Arial" w:cs="Arial"/>
                <w:sz w:val="16"/>
                <w:szCs w:val="16"/>
              </w:rPr>
              <w:br/>
            </w:r>
          </w:p>
          <w:p w:rsidR="008E64A8" w:rsidRPr="00B7469D" w:rsidRDefault="008E64A8" w:rsidP="00BA42C9">
            <w:pPr>
              <w:rPr>
                <w:rFonts w:ascii="Arial" w:hAnsi="Arial" w:cs="Arial"/>
                <w:sz w:val="16"/>
                <w:szCs w:val="16"/>
                <w:lang w:val="sr-Cyrl-CS"/>
              </w:rPr>
            </w:pPr>
            <w:r w:rsidRPr="00B7469D">
              <w:rPr>
                <w:rFonts w:ascii="Arial" w:hAnsi="Arial" w:cs="Arial"/>
                <w:sz w:val="16"/>
                <w:szCs w:val="16"/>
                <w:lang w:val="sr-Cyrl-CS"/>
              </w:rPr>
              <w:t>ИС.3.1.2.  уме да објасни специфичност важних историјских појмова и да их примени у одређеном контексту</w:t>
            </w:r>
          </w:p>
          <w:p w:rsidR="008E64A8" w:rsidRDefault="008E64A8" w:rsidP="00BA42C9">
            <w:pPr>
              <w:rPr>
                <w:lang w:val="sr-Cyrl-CS"/>
              </w:rPr>
            </w:pPr>
          </w:p>
          <w:p w:rsidR="008E64A8" w:rsidRDefault="008E64A8" w:rsidP="00BA42C9">
            <w:pPr>
              <w:rPr>
                <w:lang w:val="sr-Cyrl-CS"/>
              </w:rPr>
            </w:pPr>
            <w:r>
              <w:rPr>
                <w:lang w:val="sr-Cyrl-CS"/>
              </w:rPr>
              <w:t xml:space="preserve"> </w:t>
            </w:r>
            <w:r w:rsidRPr="00B7469D">
              <w:rPr>
                <w:rFonts w:ascii="Arial" w:hAnsi="Arial" w:cs="Arial"/>
                <w:sz w:val="16"/>
                <w:szCs w:val="16"/>
                <w:lang w:val="sr-Cyrl-CS"/>
              </w:rPr>
              <w:t>ИС.3.2.6. уме да издвоји разлике и сличности у тумачењима и изворима  који се односе на исту историјску појаву</w:t>
            </w:r>
          </w:p>
          <w:p w:rsidR="008E64A8" w:rsidRDefault="008E64A8" w:rsidP="00BA42C9">
            <w:pPr>
              <w:rPr>
                <w:lang w:val="sr-Cyrl-CS"/>
              </w:rPr>
            </w:pPr>
          </w:p>
          <w:p w:rsidR="008E64A8" w:rsidRDefault="008E64A8" w:rsidP="00BA42C9">
            <w:pPr>
              <w:rPr>
                <w:rFonts w:ascii="Arial" w:hAnsi="Arial" w:cs="Arial"/>
                <w:b/>
                <w:sz w:val="32"/>
                <w:szCs w:val="32"/>
                <w:lang w:val="sr-Cyrl-CS"/>
              </w:rPr>
            </w:pP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Pr="0004090D" w:rsidRDefault="008E64A8" w:rsidP="00BA42C9">
            <w:pPr>
              <w:rPr>
                <w:rFonts w:ascii="Arial" w:hAnsi="Arial" w:cs="Arial"/>
                <w:b/>
              </w:rPr>
            </w:pPr>
            <w:r w:rsidRPr="0004090D">
              <w:rPr>
                <w:rFonts w:ascii="Arial" w:hAnsi="Arial" w:cs="Arial"/>
                <w:b/>
              </w:rPr>
              <w:lastRenderedPageBreak/>
              <w:t>Србија и Црна Гора у Првом Светском рату</w:t>
            </w:r>
          </w:p>
        </w:tc>
        <w:tc>
          <w:tcPr>
            <w:tcW w:w="4275" w:type="dxa"/>
            <w:tcBorders>
              <w:top w:val="single" w:sz="4" w:space="0" w:color="auto"/>
              <w:left w:val="single" w:sz="4" w:space="0" w:color="auto"/>
              <w:bottom w:val="single" w:sz="4" w:space="0" w:color="auto"/>
              <w:right w:val="single" w:sz="4" w:space="0" w:color="auto"/>
            </w:tcBorders>
          </w:tcPr>
          <w:p w:rsidR="008E64A8" w:rsidRPr="00B7469D" w:rsidRDefault="008E64A8" w:rsidP="00BA42C9">
            <w:pPr>
              <w:rPr>
                <w:rFonts w:ascii="Arial" w:hAnsi="Arial" w:cs="Arial"/>
                <w:sz w:val="16"/>
                <w:szCs w:val="16"/>
              </w:rPr>
            </w:pPr>
            <w:r w:rsidRPr="00CE6941">
              <w:rPr>
                <w:rFonts w:ascii="Arial" w:hAnsi="Arial" w:cs="Arial"/>
                <w:sz w:val="16"/>
                <w:szCs w:val="16"/>
                <w:lang w:val="sr-Cyrl-CS"/>
              </w:rPr>
              <w:t>ИС. 1.1.7</w:t>
            </w:r>
            <w:r>
              <w:rPr>
                <w:lang w:val="sr-Cyrl-CS"/>
              </w:rPr>
              <w:t xml:space="preserve">. </w:t>
            </w:r>
            <w:r w:rsidRPr="00B7469D">
              <w:rPr>
                <w:rFonts w:ascii="Arial" w:hAnsi="Arial" w:cs="Arial"/>
                <w:sz w:val="16"/>
                <w:szCs w:val="16"/>
                <w:lang w:val="sr-Cyrl-CS"/>
              </w:rPr>
              <w:t>именује најважније појаве из националне историје</w:t>
            </w:r>
          </w:p>
          <w:p w:rsidR="008E64A8" w:rsidRPr="00CE6941" w:rsidRDefault="00AE2ABA" w:rsidP="00BA42C9">
            <w:pPr>
              <w:rPr>
                <w:lang w:val="sr-Cyrl-CS"/>
              </w:rPr>
            </w:pPr>
            <w:hyperlink r:id="rId14" w:history="1">
              <w:r w:rsidR="008E64A8" w:rsidRPr="00B7469D">
                <w:rPr>
                  <w:rFonts w:ascii="Arial" w:hAnsi="Arial" w:cs="Arial"/>
                  <w:sz w:val="16"/>
                  <w:szCs w:val="16"/>
                </w:rPr>
                <w:t>ИС.1.1.9. зна на којем простору су се одиграле најважније појаве и догађаји из националне и опште историје</w:t>
              </w:r>
            </w:hyperlink>
            <w:r w:rsidR="008E64A8" w:rsidRPr="007F79F5">
              <w:rPr>
                <w:rFonts w:ascii="Arial" w:hAnsi="Arial" w:cs="Arial"/>
                <w:sz w:val="16"/>
                <w:szCs w:val="16"/>
              </w:rPr>
              <w:br/>
              <w:t xml:space="preserve"> </w:t>
            </w:r>
            <w:hyperlink r:id="rId15" w:history="1">
              <w:r w:rsidR="008E64A8" w:rsidRPr="00B7469D">
                <w:rPr>
                  <w:rFonts w:ascii="Arial" w:hAnsi="Arial" w:cs="Arial"/>
                  <w:sz w:val="16"/>
                  <w:szCs w:val="16"/>
                </w:rPr>
                <w:t>ИС.1.2.4. уме да прочита једноставне и карактеристичне историјске информације дате у форми историјске карте у којој је наведена легенда</w:t>
              </w:r>
            </w:hyperlink>
            <w:r w:rsidR="008E64A8" w:rsidRPr="007F79F5">
              <w:rPr>
                <w:rFonts w:ascii="Arial" w:hAnsi="Arial" w:cs="Arial"/>
                <w:sz w:val="16"/>
                <w:szCs w:val="16"/>
              </w:rPr>
              <w:br/>
            </w:r>
          </w:p>
        </w:tc>
        <w:tc>
          <w:tcPr>
            <w:tcW w:w="3804" w:type="dxa"/>
            <w:tcBorders>
              <w:top w:val="single" w:sz="4" w:space="0" w:color="auto"/>
              <w:left w:val="single" w:sz="4" w:space="0" w:color="auto"/>
              <w:bottom w:val="single" w:sz="4" w:space="0" w:color="auto"/>
              <w:right w:val="single" w:sz="4" w:space="0" w:color="auto"/>
            </w:tcBorders>
          </w:tcPr>
          <w:p w:rsidR="008E64A8" w:rsidRPr="007F79F5" w:rsidRDefault="00AE2ABA" w:rsidP="00BA42C9">
            <w:pPr>
              <w:rPr>
                <w:rFonts w:ascii="Arial" w:hAnsi="Arial" w:cs="Arial"/>
                <w:sz w:val="16"/>
                <w:szCs w:val="16"/>
                <w:lang w:val="sr-Cyrl-CS"/>
              </w:rPr>
            </w:pPr>
            <w:hyperlink r:id="rId16" w:history="1">
              <w:r w:rsidR="008E64A8" w:rsidRPr="00CE6941">
                <w:rPr>
                  <w:rFonts w:ascii="Arial" w:hAnsi="Arial" w:cs="Arial"/>
                  <w:sz w:val="16"/>
                  <w:szCs w:val="16"/>
                </w:rPr>
                <w:t>ИС.2.1.1. уме да повеже личност и историјски феномен са одговарајућом временском одредницом и историјским периодом</w:t>
              </w:r>
            </w:hyperlink>
            <w:r w:rsidR="008E64A8" w:rsidRPr="007F79F5">
              <w:rPr>
                <w:rFonts w:ascii="Arial" w:hAnsi="Arial" w:cs="Arial"/>
                <w:sz w:val="16"/>
                <w:szCs w:val="16"/>
              </w:rPr>
              <w:br/>
            </w:r>
            <w:hyperlink r:id="rId17" w:history="1">
              <w:r w:rsidR="008E64A8" w:rsidRPr="00CE6941">
                <w:rPr>
                  <w:rFonts w:ascii="Arial" w:hAnsi="Arial" w:cs="Arial"/>
                  <w:sz w:val="16"/>
                  <w:szCs w:val="16"/>
                </w:rPr>
                <w:t>ИС.2.1.2. препознаје да постоји повезаност националне, регионалне и светске историје</w:t>
              </w:r>
            </w:hyperlink>
            <w:r w:rsidR="008E64A8" w:rsidRPr="007F79F5">
              <w:rPr>
                <w:rFonts w:ascii="Arial" w:hAnsi="Arial" w:cs="Arial"/>
                <w:sz w:val="16"/>
                <w:szCs w:val="16"/>
              </w:rPr>
              <w:br/>
            </w:r>
            <w:hyperlink r:id="rId18" w:history="1">
              <w:r w:rsidR="008E64A8" w:rsidRPr="00CE6941">
                <w:rPr>
                  <w:rFonts w:ascii="Arial" w:hAnsi="Arial" w:cs="Arial"/>
                  <w:sz w:val="16"/>
                  <w:szCs w:val="16"/>
                </w:rPr>
                <w:t>ИС.2.1.3. препознаје да постоји повезаност регионалне и светске историје</w:t>
              </w:r>
            </w:hyperlink>
            <w:r w:rsidR="008E64A8" w:rsidRPr="007F79F5">
              <w:rPr>
                <w:rFonts w:ascii="Arial" w:hAnsi="Arial" w:cs="Arial"/>
                <w:sz w:val="16"/>
                <w:szCs w:val="16"/>
              </w:rPr>
              <w:br/>
            </w:r>
            <w:hyperlink r:id="rId19" w:history="1">
              <w:r w:rsidR="008E64A8" w:rsidRPr="00CE6941">
                <w:rPr>
                  <w:rFonts w:ascii="Arial" w:hAnsi="Arial" w:cs="Arial"/>
                  <w:sz w:val="16"/>
                  <w:szCs w:val="16"/>
                </w:rPr>
                <w:t>ИС.2.1.4. препознаје да постоји повезаност појава из прошлости са појавама из садашњости</w:t>
              </w:r>
            </w:hyperlink>
            <w:r w:rsidR="008E64A8" w:rsidRPr="007F79F5">
              <w:rPr>
                <w:rFonts w:ascii="Arial" w:hAnsi="Arial" w:cs="Arial"/>
                <w:sz w:val="16"/>
                <w:szCs w:val="16"/>
              </w:rPr>
              <w:br/>
            </w:r>
            <w:hyperlink r:id="rId20" w:history="1">
              <w:r w:rsidR="008E64A8" w:rsidRPr="00CE6941">
                <w:rPr>
                  <w:rFonts w:ascii="Arial" w:hAnsi="Arial" w:cs="Arial"/>
                  <w:sz w:val="16"/>
                  <w:szCs w:val="16"/>
                </w:rPr>
                <w:t>ИС.2.1.5. зна и разуме узроке и последице важних историјских феномена у националној историји</w:t>
              </w:r>
            </w:hyperlink>
          </w:p>
          <w:p w:rsidR="008E64A8" w:rsidRPr="0004090D" w:rsidRDefault="00AE2ABA" w:rsidP="00BA42C9">
            <w:pPr>
              <w:rPr>
                <w:rFonts w:ascii="Arial" w:hAnsi="Arial" w:cs="Arial"/>
                <w:sz w:val="16"/>
                <w:szCs w:val="16"/>
              </w:rPr>
            </w:pPr>
            <w:hyperlink r:id="rId21" w:history="1">
              <w:r w:rsidR="008E64A8" w:rsidRPr="00CE6941">
                <w:rPr>
                  <w:rFonts w:ascii="Arial" w:hAnsi="Arial" w:cs="Arial"/>
                  <w:sz w:val="16"/>
                  <w:szCs w:val="16"/>
                </w:rPr>
                <w:t>ИС.2.2.1. уме да закључи о којем догађају, феномену и личности је реч на основу садржаја карактеристичних писаних историјских извора</w:t>
              </w:r>
            </w:hyperlink>
          </w:p>
        </w:tc>
        <w:tc>
          <w:tcPr>
            <w:tcW w:w="3828" w:type="dxa"/>
            <w:tcBorders>
              <w:top w:val="single" w:sz="4" w:space="0" w:color="auto"/>
              <w:left w:val="single" w:sz="4" w:space="0" w:color="auto"/>
              <w:bottom w:val="single" w:sz="4" w:space="0" w:color="auto"/>
              <w:right w:val="single" w:sz="4" w:space="0" w:color="auto"/>
            </w:tcBorders>
          </w:tcPr>
          <w:p w:rsidR="008E64A8" w:rsidRPr="00CE6941" w:rsidRDefault="008E64A8" w:rsidP="00BA42C9">
            <w:r>
              <w:rPr>
                <w:lang w:val="sr-Cyrl-CS"/>
              </w:rPr>
              <w:t xml:space="preserve"> </w:t>
            </w:r>
            <w:hyperlink r:id="rId22" w:history="1">
              <w:r w:rsidRPr="00B7469D">
                <w:rPr>
                  <w:rFonts w:ascii="Arial" w:hAnsi="Arial" w:cs="Arial"/>
                  <w:sz w:val="16"/>
                  <w:szCs w:val="16"/>
                </w:rPr>
                <w:t>ИС.3.1.1. уме да примени знање из историјске хронологије (уме прецизно да одреди којој деценији и веку, историјском периоду припада одређена година, личност и историјски феномен)</w:t>
              </w:r>
            </w:hyperlink>
          </w:p>
          <w:p w:rsidR="008E64A8" w:rsidRDefault="008E64A8" w:rsidP="00BA42C9">
            <w:pPr>
              <w:rPr>
                <w:lang w:val="sr-Cyrl-CS"/>
              </w:rPr>
            </w:pPr>
            <w:r w:rsidRPr="007F79F5">
              <w:rPr>
                <w:rFonts w:ascii="Arial" w:hAnsi="Arial" w:cs="Arial"/>
                <w:sz w:val="16"/>
                <w:szCs w:val="16"/>
              </w:rPr>
              <w:t xml:space="preserve"> </w:t>
            </w:r>
            <w:hyperlink r:id="rId23" w:history="1">
              <w:r w:rsidRPr="00B7469D">
                <w:rPr>
                  <w:rFonts w:ascii="Arial" w:hAnsi="Arial" w:cs="Arial"/>
                  <w:sz w:val="16"/>
                  <w:szCs w:val="16"/>
                </w:rPr>
                <w:t>ИС.3.1.4. разуме на који начин су повезане појаве из националне, регионалне, опште историје</w:t>
              </w:r>
            </w:hyperlink>
            <w:r w:rsidRPr="007F79F5">
              <w:rPr>
                <w:rFonts w:ascii="Arial" w:hAnsi="Arial" w:cs="Arial"/>
                <w:sz w:val="16"/>
                <w:szCs w:val="16"/>
              </w:rPr>
              <w:br/>
            </w:r>
          </w:p>
          <w:p w:rsidR="008E64A8" w:rsidRDefault="008E64A8" w:rsidP="00BA42C9">
            <w:pPr>
              <w:rPr>
                <w:lang w:val="sr-Cyrl-CS"/>
              </w:rPr>
            </w:pPr>
            <w:r w:rsidRPr="00B7469D">
              <w:rPr>
                <w:rFonts w:ascii="Arial" w:hAnsi="Arial" w:cs="Arial"/>
                <w:sz w:val="16"/>
                <w:szCs w:val="16"/>
                <w:lang w:val="sr-Cyrl-CS"/>
              </w:rPr>
              <w:t xml:space="preserve"> ИС.3.2.6. уме да издвоји разлике и сличности у тумачењима и изворима  који се односе на исту историјску појаву</w:t>
            </w:r>
          </w:p>
          <w:p w:rsidR="008E64A8" w:rsidRDefault="008E64A8" w:rsidP="00BA42C9">
            <w:pPr>
              <w:rPr>
                <w:lang w:val="sr-Cyrl-CS"/>
              </w:rPr>
            </w:pPr>
          </w:p>
          <w:p w:rsidR="008E64A8" w:rsidRDefault="008E64A8" w:rsidP="00BA42C9">
            <w:pPr>
              <w:rPr>
                <w:lang w:val="sr-Cyrl-CS"/>
              </w:rPr>
            </w:pPr>
          </w:p>
          <w:p w:rsidR="008E64A8" w:rsidRDefault="008E64A8" w:rsidP="00BA42C9">
            <w:pPr>
              <w:rPr>
                <w:rFonts w:ascii="Arial" w:hAnsi="Arial" w:cs="Arial"/>
                <w:b/>
                <w:sz w:val="32"/>
                <w:szCs w:val="32"/>
                <w:lang w:val="sr-Cyrl-CS"/>
              </w:rPr>
            </w:pP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Pr="0004090D" w:rsidRDefault="008E64A8" w:rsidP="00BA42C9">
            <w:pPr>
              <w:rPr>
                <w:rFonts w:ascii="Arial" w:hAnsi="Arial" w:cs="Arial"/>
                <w:b/>
              </w:rPr>
            </w:pPr>
            <w:r w:rsidRPr="0004090D">
              <w:rPr>
                <w:rFonts w:ascii="Arial" w:hAnsi="Arial" w:cs="Arial"/>
                <w:b/>
              </w:rPr>
              <w:t>Свет између Првог и Другог светског рата</w:t>
            </w:r>
          </w:p>
        </w:tc>
        <w:tc>
          <w:tcPr>
            <w:tcW w:w="4275" w:type="dxa"/>
            <w:tcBorders>
              <w:top w:val="single" w:sz="4" w:space="0" w:color="auto"/>
              <w:left w:val="single" w:sz="4" w:space="0" w:color="auto"/>
              <w:bottom w:val="single" w:sz="4" w:space="0" w:color="auto"/>
              <w:right w:val="single" w:sz="4" w:space="0" w:color="auto"/>
            </w:tcBorders>
          </w:tcPr>
          <w:p w:rsidR="008E64A8" w:rsidRPr="00B7469D" w:rsidRDefault="008E64A8" w:rsidP="00BA42C9">
            <w:pPr>
              <w:rPr>
                <w:rFonts w:ascii="Arial" w:hAnsi="Arial" w:cs="Arial"/>
                <w:sz w:val="16"/>
                <w:szCs w:val="16"/>
                <w:lang w:val="en-US"/>
              </w:rPr>
            </w:pPr>
            <w:r w:rsidRPr="00B7469D">
              <w:rPr>
                <w:rFonts w:ascii="Arial" w:hAnsi="Arial" w:cs="Arial"/>
                <w:sz w:val="16"/>
                <w:szCs w:val="16"/>
              </w:rPr>
              <w:t>ИС.1.1.4. Именује најзначајније личности и наводи основне процесе, појаве и догађаје из опште и националне историје.</w:t>
            </w:r>
            <w:r w:rsidRPr="00B7469D">
              <w:rPr>
                <w:rFonts w:ascii="Arial" w:hAnsi="Arial" w:cs="Arial"/>
                <w:sz w:val="16"/>
                <w:szCs w:val="16"/>
                <w:lang w:val="sr-Cyrl-CS"/>
              </w:rPr>
              <w:t xml:space="preserve"> </w:t>
            </w:r>
          </w:p>
          <w:p w:rsidR="008E64A8" w:rsidRPr="00B7469D" w:rsidRDefault="008E64A8" w:rsidP="00BA42C9">
            <w:pPr>
              <w:rPr>
                <w:rFonts w:ascii="Arial" w:hAnsi="Arial" w:cs="Arial"/>
                <w:sz w:val="16"/>
                <w:szCs w:val="16"/>
                <w:lang w:val="en-US"/>
              </w:rPr>
            </w:pPr>
            <w:r w:rsidRPr="00B7469D">
              <w:rPr>
                <w:rFonts w:ascii="Arial" w:hAnsi="Arial" w:cs="Arial"/>
                <w:sz w:val="16"/>
                <w:szCs w:val="16"/>
                <w:lang w:val="sr-Cyrl-CS"/>
              </w:rPr>
              <w:t>ИС.1.1.8. . именује најважније појаве из опште историје</w:t>
            </w:r>
          </w:p>
          <w:p w:rsidR="008E64A8" w:rsidRDefault="008E64A8" w:rsidP="00BA42C9">
            <w:pPr>
              <w:rPr>
                <w:rFonts w:ascii="Arial" w:hAnsi="Arial" w:cs="Arial"/>
                <w:sz w:val="16"/>
                <w:szCs w:val="16"/>
                <w:lang w:val="sr-Cyrl-CS"/>
              </w:rPr>
            </w:pPr>
            <w:r w:rsidRPr="00B7469D">
              <w:rPr>
                <w:rFonts w:ascii="Arial" w:hAnsi="Arial" w:cs="Arial"/>
                <w:sz w:val="16"/>
                <w:szCs w:val="16"/>
              </w:rPr>
              <w:t>ИС. 1.1.10. уме да наведе узроке и последице најважнијих појава из прошлости</w:t>
            </w:r>
            <w:r w:rsidRPr="00B7469D">
              <w:rPr>
                <w:rFonts w:ascii="Arial" w:hAnsi="Arial" w:cs="Arial"/>
                <w:sz w:val="16"/>
                <w:szCs w:val="16"/>
                <w:lang w:val="sr-Cyrl-CS"/>
              </w:rPr>
              <w:t xml:space="preserve"> </w:t>
            </w:r>
          </w:p>
          <w:p w:rsidR="008E64A8" w:rsidRPr="00A8315D" w:rsidRDefault="008E64A8" w:rsidP="00BA42C9">
            <w:pPr>
              <w:rPr>
                <w:rFonts w:ascii="Arial" w:hAnsi="Arial" w:cs="Arial"/>
                <w:sz w:val="16"/>
                <w:szCs w:val="16"/>
                <w:lang w:val="sr-Cyrl-CS"/>
              </w:rPr>
            </w:pPr>
            <w:r>
              <w:rPr>
                <w:rFonts w:ascii="Arial" w:hAnsi="Arial" w:cs="Arial"/>
                <w:sz w:val="16"/>
                <w:szCs w:val="16"/>
                <w:lang w:val="sr-Cyrl-CS"/>
              </w:rPr>
              <w:t>ИС.</w:t>
            </w:r>
            <w:r w:rsidRPr="00B7469D">
              <w:rPr>
                <w:rFonts w:ascii="Arial" w:hAnsi="Arial" w:cs="Arial"/>
                <w:sz w:val="16"/>
                <w:szCs w:val="16"/>
                <w:lang w:val="sr-Cyrl-CS"/>
              </w:rPr>
              <w:t xml:space="preserve">1.2.1 </w:t>
            </w:r>
            <w:r w:rsidRPr="00B7469D">
              <w:rPr>
                <w:rFonts w:ascii="Arial" w:eastAsia="TimesNewRomanPS-ItalicMT" w:hAnsi="Arial" w:cs="Arial"/>
                <w:sz w:val="16"/>
                <w:szCs w:val="16"/>
              </w:rPr>
              <w:t>препознаје на основу карактеристичних историјских извора (текстуалних, сликовних, материјалних) о којој историјској појави,догађају и личности је реч</w:t>
            </w:r>
          </w:p>
          <w:p w:rsidR="008E64A8" w:rsidRDefault="008E64A8" w:rsidP="00BA42C9">
            <w:pPr>
              <w:rPr>
                <w:lang w:val="sr-Cyrl-CS"/>
              </w:rPr>
            </w:pPr>
            <w:r w:rsidRPr="00B7469D">
              <w:rPr>
                <w:rFonts w:ascii="Arial" w:hAnsi="Arial" w:cs="Arial"/>
                <w:sz w:val="16"/>
                <w:szCs w:val="16"/>
                <w:lang w:val="sr-Cyrl-CS"/>
              </w:rPr>
              <w:t>ИС.1.2.7.зна да исте истроријске појаве могу различито да се тумаче</w:t>
            </w:r>
          </w:p>
          <w:p w:rsidR="008E64A8" w:rsidRDefault="008E64A8" w:rsidP="00BA42C9">
            <w:pPr>
              <w:rPr>
                <w:rFonts w:ascii="Arial" w:hAnsi="Arial" w:cs="Arial"/>
                <w:sz w:val="16"/>
                <w:szCs w:val="16"/>
              </w:rPr>
            </w:pPr>
          </w:p>
          <w:p w:rsidR="008E64A8" w:rsidRPr="00B7469D" w:rsidRDefault="008E64A8" w:rsidP="00BA42C9">
            <w:pPr>
              <w:rPr>
                <w:rFonts w:ascii="Arial" w:hAnsi="Arial" w:cs="Arial"/>
                <w:sz w:val="16"/>
                <w:szCs w:val="16"/>
              </w:rPr>
            </w:pPr>
          </w:p>
          <w:p w:rsidR="008E64A8" w:rsidRPr="00A8315D" w:rsidRDefault="008E64A8" w:rsidP="00BA42C9">
            <w:pPr>
              <w:rPr>
                <w:lang w:val="sr-Cyrl-CS"/>
              </w:rPr>
            </w:pPr>
          </w:p>
        </w:tc>
        <w:tc>
          <w:tcPr>
            <w:tcW w:w="3804" w:type="dxa"/>
            <w:tcBorders>
              <w:top w:val="single" w:sz="4" w:space="0" w:color="auto"/>
              <w:left w:val="single" w:sz="4" w:space="0" w:color="auto"/>
              <w:bottom w:val="single" w:sz="4" w:space="0" w:color="auto"/>
              <w:right w:val="single" w:sz="4" w:space="0" w:color="auto"/>
            </w:tcBorders>
          </w:tcPr>
          <w:p w:rsidR="008E64A8" w:rsidRPr="00A8315D" w:rsidRDefault="00AE2ABA" w:rsidP="00BA42C9">
            <w:pPr>
              <w:rPr>
                <w:lang w:val="sr-Cyrl-CS"/>
              </w:rPr>
            </w:pPr>
            <w:hyperlink r:id="rId24" w:history="1">
              <w:r w:rsidR="008E64A8" w:rsidRPr="00CE6941">
                <w:rPr>
                  <w:rFonts w:ascii="Arial" w:hAnsi="Arial" w:cs="Arial"/>
                  <w:sz w:val="16"/>
                  <w:szCs w:val="16"/>
                </w:rPr>
                <w:t>ИС.2.1.1. уме да повеже личност и историјски феномен са одговарајућом временском одредницом и историјским периодом</w:t>
              </w:r>
            </w:hyperlink>
            <w:r w:rsidR="008E64A8" w:rsidRPr="007F79F5">
              <w:rPr>
                <w:rFonts w:ascii="Arial" w:hAnsi="Arial" w:cs="Arial"/>
                <w:sz w:val="16"/>
                <w:szCs w:val="16"/>
              </w:rPr>
              <w:br/>
            </w:r>
            <w:hyperlink r:id="rId25" w:history="1">
              <w:r w:rsidR="008E64A8" w:rsidRPr="00CE6941">
                <w:rPr>
                  <w:rFonts w:ascii="Arial" w:hAnsi="Arial" w:cs="Arial"/>
                  <w:sz w:val="16"/>
                  <w:szCs w:val="16"/>
                </w:rPr>
                <w:t>ИС.2.1.2. препознаје да постоји повезаност националне, регионалне и светске историје</w:t>
              </w:r>
            </w:hyperlink>
            <w:r w:rsidR="008E64A8" w:rsidRPr="007F79F5">
              <w:rPr>
                <w:rFonts w:ascii="Arial" w:hAnsi="Arial" w:cs="Arial"/>
                <w:sz w:val="16"/>
                <w:szCs w:val="16"/>
              </w:rPr>
              <w:br/>
            </w:r>
            <w:hyperlink r:id="rId26" w:history="1">
              <w:r w:rsidR="008E64A8" w:rsidRPr="00CE6941">
                <w:rPr>
                  <w:rFonts w:ascii="Arial" w:hAnsi="Arial" w:cs="Arial"/>
                  <w:sz w:val="16"/>
                  <w:szCs w:val="16"/>
                </w:rPr>
                <w:t>ИС.2.1.3. препознаје да постоји повезаност регионалне и светске историје</w:t>
              </w:r>
            </w:hyperlink>
            <w:r w:rsidR="008E64A8" w:rsidRPr="007F79F5">
              <w:rPr>
                <w:rFonts w:ascii="Arial" w:hAnsi="Arial" w:cs="Arial"/>
                <w:sz w:val="16"/>
                <w:szCs w:val="16"/>
              </w:rPr>
              <w:br/>
            </w:r>
          </w:p>
        </w:tc>
        <w:tc>
          <w:tcPr>
            <w:tcW w:w="3828" w:type="dxa"/>
            <w:tcBorders>
              <w:top w:val="single" w:sz="4" w:space="0" w:color="auto"/>
              <w:left w:val="single" w:sz="4" w:space="0" w:color="auto"/>
              <w:bottom w:val="single" w:sz="4" w:space="0" w:color="auto"/>
              <w:right w:val="single" w:sz="4" w:space="0" w:color="auto"/>
            </w:tcBorders>
          </w:tcPr>
          <w:p w:rsidR="008E64A8" w:rsidRPr="00CE6941" w:rsidRDefault="00AE2ABA" w:rsidP="00BA42C9">
            <w:hyperlink r:id="rId27" w:history="1">
              <w:r w:rsidR="008E64A8" w:rsidRPr="00B7469D">
                <w:rPr>
                  <w:rFonts w:ascii="Arial" w:hAnsi="Arial" w:cs="Arial"/>
                  <w:sz w:val="16"/>
                  <w:szCs w:val="16"/>
                </w:rPr>
                <w:t>ИС.3.1.1. уме да примени знање из историјске хронологије (уме прецизно да одреди којој деценији и веку, историјском периоду припада одређена година, личност и историјски феномен)</w:t>
              </w:r>
            </w:hyperlink>
          </w:p>
          <w:p w:rsidR="008E64A8" w:rsidRPr="00B7469D" w:rsidRDefault="008E64A8" w:rsidP="00BA42C9">
            <w:pPr>
              <w:rPr>
                <w:rFonts w:ascii="Arial" w:hAnsi="Arial" w:cs="Arial"/>
                <w:sz w:val="16"/>
                <w:szCs w:val="16"/>
                <w:lang w:val="sr-Cyrl-CS"/>
              </w:rPr>
            </w:pPr>
            <w:r>
              <w:rPr>
                <w:lang w:val="sr-Cyrl-CS"/>
              </w:rPr>
              <w:t xml:space="preserve"> </w:t>
            </w:r>
            <w:r w:rsidRPr="00B7469D">
              <w:rPr>
                <w:rFonts w:ascii="Arial" w:hAnsi="Arial" w:cs="Arial"/>
                <w:sz w:val="16"/>
                <w:szCs w:val="16"/>
                <w:lang w:val="sr-Cyrl-CS"/>
              </w:rPr>
              <w:t>ИС.3.1.2.  уме да објасни специфичност важних историјских појмова и да их примени у одређеном контексту</w:t>
            </w:r>
          </w:p>
          <w:p w:rsidR="008E64A8" w:rsidRDefault="008E64A8" w:rsidP="00BA42C9">
            <w:pPr>
              <w:rPr>
                <w:lang w:val="sr-Cyrl-CS"/>
              </w:rPr>
            </w:pPr>
            <w:r w:rsidRPr="00B7469D">
              <w:rPr>
                <w:rFonts w:ascii="Arial" w:hAnsi="Arial" w:cs="Arial"/>
                <w:sz w:val="16"/>
                <w:szCs w:val="16"/>
                <w:lang w:val="sr-Cyrl-CS"/>
              </w:rPr>
              <w:t>ИС.3.2.6. уме да издвоји разлике и сличности у тумачењима и изворима  који се односе на исту историјску појаву</w:t>
            </w:r>
          </w:p>
          <w:p w:rsidR="008E64A8" w:rsidRDefault="008E64A8" w:rsidP="00BA42C9">
            <w:pPr>
              <w:rPr>
                <w:lang w:val="sr-Cyrl-CS"/>
              </w:rPr>
            </w:pPr>
          </w:p>
          <w:p w:rsidR="008E64A8" w:rsidRDefault="008E64A8" w:rsidP="00BA42C9">
            <w:pPr>
              <w:rPr>
                <w:rFonts w:ascii="Arial" w:hAnsi="Arial" w:cs="Arial"/>
                <w:b/>
                <w:sz w:val="32"/>
                <w:szCs w:val="32"/>
                <w:lang w:val="sr-Cyrl-CS"/>
              </w:rPr>
            </w:pP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Pr="0004090D" w:rsidRDefault="008E64A8" w:rsidP="00BA42C9">
            <w:pPr>
              <w:rPr>
                <w:rFonts w:ascii="Arial" w:hAnsi="Arial" w:cs="Arial"/>
                <w:b/>
              </w:rPr>
            </w:pPr>
            <w:r w:rsidRPr="0004090D">
              <w:rPr>
                <w:rFonts w:ascii="Arial" w:hAnsi="Arial" w:cs="Arial"/>
                <w:b/>
              </w:rPr>
              <w:t>Југословенска Краљевина</w:t>
            </w:r>
          </w:p>
        </w:tc>
        <w:tc>
          <w:tcPr>
            <w:tcW w:w="4275" w:type="dxa"/>
            <w:tcBorders>
              <w:top w:val="single" w:sz="4" w:space="0" w:color="auto"/>
              <w:left w:val="single" w:sz="4" w:space="0" w:color="auto"/>
              <w:bottom w:val="single" w:sz="4" w:space="0" w:color="auto"/>
              <w:right w:val="single" w:sz="4" w:space="0" w:color="auto"/>
            </w:tcBorders>
            <w:hideMark/>
          </w:tcPr>
          <w:p w:rsidR="008E64A8" w:rsidRPr="00B7469D" w:rsidRDefault="008E64A8" w:rsidP="00BA42C9">
            <w:pPr>
              <w:rPr>
                <w:rFonts w:ascii="Arial" w:hAnsi="Arial" w:cs="Arial"/>
                <w:sz w:val="16"/>
                <w:szCs w:val="16"/>
              </w:rPr>
            </w:pPr>
            <w:r w:rsidRPr="00CE6941">
              <w:rPr>
                <w:rFonts w:ascii="Arial" w:hAnsi="Arial" w:cs="Arial"/>
                <w:sz w:val="16"/>
                <w:szCs w:val="16"/>
                <w:lang w:val="sr-Cyrl-CS"/>
              </w:rPr>
              <w:t>ИС. 1.1.7</w:t>
            </w:r>
            <w:r>
              <w:rPr>
                <w:lang w:val="sr-Cyrl-CS"/>
              </w:rPr>
              <w:t xml:space="preserve">. </w:t>
            </w:r>
            <w:r w:rsidRPr="00B7469D">
              <w:rPr>
                <w:rFonts w:ascii="Arial" w:hAnsi="Arial" w:cs="Arial"/>
                <w:sz w:val="16"/>
                <w:szCs w:val="16"/>
                <w:lang w:val="sr-Cyrl-CS"/>
              </w:rPr>
              <w:t>именује најважније појаве из националне историје</w:t>
            </w:r>
          </w:p>
          <w:p w:rsidR="008E64A8" w:rsidRPr="00A8315D" w:rsidRDefault="00AE2ABA" w:rsidP="00BA42C9">
            <w:pPr>
              <w:rPr>
                <w:lang w:val="sr-Cyrl-CS"/>
              </w:rPr>
            </w:pPr>
            <w:hyperlink r:id="rId28" w:history="1">
              <w:r w:rsidR="008E64A8" w:rsidRPr="00B7469D">
                <w:rPr>
                  <w:rFonts w:ascii="Arial" w:hAnsi="Arial" w:cs="Arial"/>
                  <w:sz w:val="16"/>
                  <w:szCs w:val="16"/>
                </w:rPr>
                <w:t>ИС.1.1.9. зна на којем простору су се одиграле најважније појаве и догађаји из националне и опште историје</w:t>
              </w:r>
            </w:hyperlink>
            <w:r w:rsidR="008E64A8" w:rsidRPr="007F79F5">
              <w:rPr>
                <w:rFonts w:ascii="Arial" w:hAnsi="Arial" w:cs="Arial"/>
                <w:sz w:val="16"/>
                <w:szCs w:val="16"/>
              </w:rPr>
              <w:br/>
              <w:t xml:space="preserve"> </w:t>
            </w:r>
            <w:hyperlink r:id="rId29" w:history="1">
              <w:r w:rsidR="008E64A8" w:rsidRPr="00B7469D">
                <w:rPr>
                  <w:rFonts w:ascii="Arial" w:hAnsi="Arial" w:cs="Arial"/>
                  <w:sz w:val="16"/>
                  <w:szCs w:val="16"/>
                </w:rPr>
                <w:t>ИС.1.2.4. уме да прочита једноставне и карактеристичне историјске информације дате у форми историјске карте у којој је наведена легенда</w:t>
              </w:r>
            </w:hyperlink>
          </w:p>
        </w:tc>
        <w:tc>
          <w:tcPr>
            <w:tcW w:w="3804" w:type="dxa"/>
            <w:tcBorders>
              <w:top w:val="single" w:sz="4" w:space="0" w:color="auto"/>
              <w:left w:val="single" w:sz="4" w:space="0" w:color="auto"/>
              <w:bottom w:val="single" w:sz="4" w:space="0" w:color="auto"/>
              <w:right w:val="single" w:sz="4" w:space="0" w:color="auto"/>
            </w:tcBorders>
          </w:tcPr>
          <w:p w:rsidR="008E64A8" w:rsidRDefault="00AE2ABA" w:rsidP="00BA42C9">
            <w:pPr>
              <w:rPr>
                <w:lang w:val="sr-Cyrl-CS"/>
              </w:rPr>
            </w:pPr>
            <w:hyperlink r:id="rId30" w:history="1">
              <w:r w:rsidR="008E64A8" w:rsidRPr="00CE6941">
                <w:rPr>
                  <w:rFonts w:ascii="Arial" w:hAnsi="Arial" w:cs="Arial"/>
                  <w:sz w:val="16"/>
                  <w:szCs w:val="16"/>
                </w:rPr>
                <w:t>ИС.2.1.2. препознаје да постоји повезаност националне, регионалне и светске историје</w:t>
              </w:r>
            </w:hyperlink>
            <w:r w:rsidR="008E64A8" w:rsidRPr="007F79F5">
              <w:rPr>
                <w:rFonts w:ascii="Arial" w:hAnsi="Arial" w:cs="Arial"/>
                <w:sz w:val="16"/>
                <w:szCs w:val="16"/>
              </w:rPr>
              <w:br/>
            </w:r>
            <w:hyperlink r:id="rId31" w:history="1">
              <w:r w:rsidR="008E64A8" w:rsidRPr="00CE6941">
                <w:rPr>
                  <w:rFonts w:ascii="Arial" w:hAnsi="Arial" w:cs="Arial"/>
                  <w:sz w:val="16"/>
                  <w:szCs w:val="16"/>
                </w:rPr>
                <w:t>ИС.2.1.3. препознаје да постоји повезаност регионалне и светске историје</w:t>
              </w:r>
            </w:hyperlink>
            <w:r w:rsidR="008E64A8">
              <w:rPr>
                <w:lang w:val="sr-Cyrl-CS"/>
              </w:rPr>
              <w:t xml:space="preserve"> </w:t>
            </w:r>
          </w:p>
          <w:p w:rsidR="008E64A8" w:rsidRDefault="00AE2ABA" w:rsidP="00BA42C9">
            <w:pPr>
              <w:rPr>
                <w:lang w:val="sr-Cyrl-CS"/>
              </w:rPr>
            </w:pPr>
            <w:hyperlink r:id="rId32" w:history="1">
              <w:r w:rsidR="008E64A8" w:rsidRPr="00CE6941">
                <w:rPr>
                  <w:rFonts w:ascii="Arial" w:hAnsi="Arial" w:cs="Arial"/>
                  <w:sz w:val="16"/>
                  <w:szCs w:val="16"/>
                </w:rPr>
                <w:t>ИС.2.1.4. препознаје да постоји повезаност појава из прошлости са појавама из садашњости</w:t>
              </w:r>
            </w:hyperlink>
            <w:r w:rsidR="008E64A8" w:rsidRPr="007F79F5">
              <w:rPr>
                <w:rFonts w:ascii="Arial" w:hAnsi="Arial" w:cs="Arial"/>
                <w:sz w:val="16"/>
                <w:szCs w:val="16"/>
              </w:rPr>
              <w:br/>
            </w:r>
            <w:hyperlink r:id="rId33" w:history="1">
              <w:r w:rsidR="008E64A8" w:rsidRPr="00CE6941">
                <w:rPr>
                  <w:rFonts w:ascii="Arial" w:hAnsi="Arial" w:cs="Arial"/>
                  <w:sz w:val="16"/>
                  <w:szCs w:val="16"/>
                </w:rPr>
                <w:t>ИС.2.1.5. зна и разуме узроке и последице важних историјских феномена у националној историји</w:t>
              </w:r>
            </w:hyperlink>
          </w:p>
          <w:p w:rsidR="008E64A8" w:rsidRPr="00CE6941" w:rsidRDefault="00AE2ABA" w:rsidP="00BA42C9">
            <w:pPr>
              <w:rPr>
                <w:rFonts w:ascii="Arial" w:hAnsi="Arial" w:cs="Arial"/>
                <w:sz w:val="16"/>
                <w:szCs w:val="16"/>
              </w:rPr>
            </w:pPr>
            <w:hyperlink r:id="rId34" w:history="1">
              <w:r w:rsidR="008E64A8" w:rsidRPr="00CE6941">
                <w:rPr>
                  <w:rFonts w:ascii="Arial" w:hAnsi="Arial" w:cs="Arial"/>
                  <w:sz w:val="16"/>
                  <w:szCs w:val="16"/>
                </w:rPr>
                <w:t>ИС.2.2.1. уме да закључи о којем догађају, феномену и личности је реч на основу садржаја карактеристичних писаних историјских извора</w:t>
              </w:r>
            </w:hyperlink>
          </w:p>
          <w:p w:rsidR="008E64A8" w:rsidRPr="00CE6941" w:rsidRDefault="008E64A8" w:rsidP="00BA42C9">
            <w:pPr>
              <w:rPr>
                <w:rFonts w:ascii="Tahoma" w:hAnsi="Tahoma" w:cs="Tahoma"/>
                <w:color w:val="000000"/>
                <w:szCs w:val="22"/>
              </w:rPr>
            </w:pPr>
          </w:p>
          <w:p w:rsidR="008E64A8" w:rsidRDefault="008E64A8" w:rsidP="00BA42C9">
            <w:pPr>
              <w:rPr>
                <w:rFonts w:ascii="Arial" w:hAnsi="Arial" w:cs="Arial"/>
                <w:b/>
                <w:sz w:val="32"/>
                <w:szCs w:val="32"/>
                <w:lang w:val="sr-Cyrl-CS"/>
              </w:rPr>
            </w:pPr>
          </w:p>
        </w:tc>
        <w:tc>
          <w:tcPr>
            <w:tcW w:w="3828" w:type="dxa"/>
            <w:tcBorders>
              <w:top w:val="single" w:sz="4" w:space="0" w:color="auto"/>
              <w:left w:val="single" w:sz="4" w:space="0" w:color="auto"/>
              <w:bottom w:val="single" w:sz="4" w:space="0" w:color="auto"/>
              <w:right w:val="single" w:sz="4" w:space="0" w:color="auto"/>
            </w:tcBorders>
          </w:tcPr>
          <w:p w:rsidR="008E64A8" w:rsidRPr="00CE6941" w:rsidRDefault="00AE2ABA" w:rsidP="00BA42C9">
            <w:hyperlink r:id="rId35" w:history="1">
              <w:r w:rsidR="008E64A8" w:rsidRPr="00B7469D">
                <w:rPr>
                  <w:rFonts w:ascii="Arial" w:hAnsi="Arial" w:cs="Arial"/>
                  <w:sz w:val="16"/>
                  <w:szCs w:val="16"/>
                </w:rPr>
                <w:t>ИС.3.1.1. уме да примени знање из историјске хронологије (уме прецизно да одреди којој деценији и веку, историјском периоду припада одређена година, личност и историјски феномен)</w:t>
              </w:r>
            </w:hyperlink>
          </w:p>
          <w:p w:rsidR="008E64A8" w:rsidRDefault="008E64A8" w:rsidP="00BA42C9">
            <w:pPr>
              <w:rPr>
                <w:rFonts w:ascii="Arial" w:hAnsi="Arial" w:cs="Arial"/>
                <w:sz w:val="16"/>
                <w:szCs w:val="16"/>
                <w:lang w:val="sr-Cyrl-CS"/>
              </w:rPr>
            </w:pPr>
            <w:r>
              <w:t xml:space="preserve"> </w:t>
            </w:r>
            <w:r w:rsidRPr="00B7469D">
              <w:rPr>
                <w:rFonts w:ascii="Arial" w:hAnsi="Arial" w:cs="Arial"/>
                <w:sz w:val="16"/>
                <w:szCs w:val="16"/>
                <w:lang w:val="sr-Cyrl-CS"/>
              </w:rPr>
              <w:t>ИС. 3.1.3.  зна специфичне детаље из националне и опште историје</w:t>
            </w:r>
          </w:p>
          <w:p w:rsidR="008E64A8" w:rsidRDefault="008E64A8" w:rsidP="00BA42C9">
            <w:pPr>
              <w:rPr>
                <w:lang w:val="sr-Cyrl-CS"/>
              </w:rPr>
            </w:pPr>
            <w:r w:rsidRPr="007F79F5">
              <w:rPr>
                <w:rFonts w:ascii="Arial" w:hAnsi="Arial" w:cs="Arial"/>
                <w:sz w:val="16"/>
                <w:szCs w:val="16"/>
              </w:rPr>
              <w:t xml:space="preserve"> </w:t>
            </w:r>
            <w:hyperlink r:id="rId36" w:history="1">
              <w:r w:rsidRPr="00B7469D">
                <w:rPr>
                  <w:rFonts w:ascii="Arial" w:hAnsi="Arial" w:cs="Arial"/>
                  <w:sz w:val="16"/>
                  <w:szCs w:val="16"/>
                </w:rPr>
                <w:t>ИС.3.1.4. разуме на који начин су повезане појаве из националне, регионалне, опште историје</w:t>
              </w:r>
            </w:hyperlink>
            <w:r w:rsidRPr="007F79F5">
              <w:rPr>
                <w:rFonts w:ascii="Arial" w:hAnsi="Arial" w:cs="Arial"/>
                <w:sz w:val="16"/>
                <w:szCs w:val="16"/>
              </w:rPr>
              <w:br/>
            </w:r>
            <w:r w:rsidRPr="00B7469D">
              <w:rPr>
                <w:rFonts w:ascii="Arial" w:hAnsi="Arial" w:cs="Arial"/>
                <w:sz w:val="16"/>
                <w:szCs w:val="16"/>
                <w:lang w:val="sr-Cyrl-CS"/>
              </w:rPr>
              <w:t>ИС.3.2.6. уме да издвоји разлике и сличности у тумачењима и изворима  који се односе на исту историјску појаву</w:t>
            </w:r>
          </w:p>
          <w:p w:rsidR="008E64A8" w:rsidRPr="00DD4EE4" w:rsidRDefault="008E64A8" w:rsidP="00BA42C9">
            <w:pPr>
              <w:rPr>
                <w:lang w:val="sr-Cyrl-CS"/>
              </w:rPr>
            </w:pP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Pr="0004090D" w:rsidRDefault="008E64A8" w:rsidP="00BA42C9">
            <w:pPr>
              <w:rPr>
                <w:rFonts w:ascii="Arial" w:hAnsi="Arial" w:cs="Arial"/>
                <w:b/>
                <w:sz w:val="28"/>
                <w:szCs w:val="28"/>
              </w:rPr>
            </w:pPr>
            <w:r w:rsidRPr="0004090D">
              <w:rPr>
                <w:rFonts w:ascii="Arial" w:hAnsi="Arial" w:cs="Arial"/>
                <w:b/>
              </w:rPr>
              <w:lastRenderedPageBreak/>
              <w:t xml:space="preserve"> Други светски рат-тотални рат</w:t>
            </w:r>
          </w:p>
        </w:tc>
        <w:tc>
          <w:tcPr>
            <w:tcW w:w="4275" w:type="dxa"/>
            <w:tcBorders>
              <w:top w:val="single" w:sz="4" w:space="0" w:color="auto"/>
              <w:left w:val="single" w:sz="4" w:space="0" w:color="auto"/>
              <w:bottom w:val="single" w:sz="4" w:space="0" w:color="auto"/>
              <w:right w:val="single" w:sz="4" w:space="0" w:color="auto"/>
            </w:tcBorders>
            <w:hideMark/>
          </w:tcPr>
          <w:p w:rsidR="008E64A8" w:rsidRPr="00B7469D" w:rsidRDefault="008E64A8" w:rsidP="00BA42C9">
            <w:pPr>
              <w:rPr>
                <w:rFonts w:ascii="Arial" w:hAnsi="Arial" w:cs="Arial"/>
                <w:sz w:val="16"/>
                <w:szCs w:val="16"/>
                <w:lang w:val="en-US"/>
              </w:rPr>
            </w:pPr>
            <w:r w:rsidRPr="00B7469D">
              <w:rPr>
                <w:rFonts w:ascii="Arial" w:hAnsi="Arial" w:cs="Arial"/>
                <w:sz w:val="16"/>
                <w:szCs w:val="16"/>
              </w:rPr>
              <w:t>ИС.1.1.4. Именује најзначајније личности и наводи основне процесе, појаве и догађаје из опште и националне историје.</w:t>
            </w:r>
            <w:r w:rsidRPr="00B7469D">
              <w:rPr>
                <w:rFonts w:ascii="Arial" w:hAnsi="Arial" w:cs="Arial"/>
                <w:sz w:val="16"/>
                <w:szCs w:val="16"/>
                <w:lang w:val="sr-Cyrl-CS"/>
              </w:rPr>
              <w:t xml:space="preserve"> </w:t>
            </w:r>
          </w:p>
          <w:p w:rsidR="008E64A8" w:rsidRPr="00B7469D" w:rsidRDefault="008E64A8" w:rsidP="00BA42C9">
            <w:pPr>
              <w:rPr>
                <w:rFonts w:ascii="Arial" w:hAnsi="Arial" w:cs="Arial"/>
                <w:sz w:val="16"/>
                <w:szCs w:val="16"/>
                <w:lang w:val="en-US"/>
              </w:rPr>
            </w:pPr>
            <w:r w:rsidRPr="00B7469D">
              <w:rPr>
                <w:rFonts w:ascii="Arial" w:hAnsi="Arial" w:cs="Arial"/>
                <w:sz w:val="16"/>
                <w:szCs w:val="16"/>
                <w:lang w:val="sr-Cyrl-CS"/>
              </w:rPr>
              <w:t>ИС.1.1.8. . именује најважније појаве из опште историје</w:t>
            </w:r>
          </w:p>
          <w:p w:rsidR="008E64A8" w:rsidRDefault="008E64A8" w:rsidP="00BA42C9">
            <w:pPr>
              <w:rPr>
                <w:rFonts w:ascii="Arial" w:hAnsi="Arial" w:cs="Arial"/>
                <w:sz w:val="16"/>
                <w:szCs w:val="16"/>
                <w:lang w:val="sr-Cyrl-CS"/>
              </w:rPr>
            </w:pPr>
            <w:r w:rsidRPr="00B7469D">
              <w:rPr>
                <w:rFonts w:ascii="Arial" w:hAnsi="Arial" w:cs="Arial"/>
                <w:sz w:val="16"/>
                <w:szCs w:val="16"/>
              </w:rPr>
              <w:t>ИС. 1.1.10. уме да наведе узроке и последице најважнијих појава из прошлости</w:t>
            </w:r>
            <w:r w:rsidRPr="00B7469D">
              <w:rPr>
                <w:rFonts w:ascii="Arial" w:hAnsi="Arial" w:cs="Arial"/>
                <w:sz w:val="16"/>
                <w:szCs w:val="16"/>
                <w:lang w:val="sr-Cyrl-CS"/>
              </w:rPr>
              <w:t xml:space="preserve"> </w:t>
            </w:r>
          </w:p>
          <w:p w:rsidR="008E64A8" w:rsidRPr="00B7469D" w:rsidRDefault="008E64A8" w:rsidP="00BA42C9">
            <w:pPr>
              <w:rPr>
                <w:rFonts w:ascii="Arial" w:eastAsia="TimesNewRomanPS-ItalicMT" w:hAnsi="Arial" w:cs="Arial"/>
                <w:sz w:val="16"/>
                <w:szCs w:val="16"/>
              </w:rPr>
            </w:pPr>
            <w:r w:rsidRPr="00B7469D">
              <w:rPr>
                <w:rFonts w:ascii="Arial" w:hAnsi="Arial" w:cs="Arial"/>
                <w:sz w:val="16"/>
                <w:szCs w:val="16"/>
                <w:lang w:val="sr-Cyrl-CS"/>
              </w:rPr>
              <w:t xml:space="preserve">ИС. 1.2.1 </w:t>
            </w:r>
            <w:r w:rsidRPr="00B7469D">
              <w:rPr>
                <w:rFonts w:ascii="Arial" w:eastAsia="TimesNewRomanPS-ItalicMT" w:hAnsi="Arial" w:cs="Arial"/>
                <w:sz w:val="16"/>
                <w:szCs w:val="16"/>
              </w:rPr>
              <w:t>препознаје на основу карактеристичних историјских извора (текстуалних, сликовних, материјалних) о којој историјској појави,догађају и личности је реч</w:t>
            </w:r>
          </w:p>
          <w:p w:rsidR="008E64A8" w:rsidRPr="00DD4EE4" w:rsidRDefault="008E64A8" w:rsidP="00BA42C9">
            <w:pPr>
              <w:rPr>
                <w:lang w:val="sr-Cyrl-CS"/>
              </w:rPr>
            </w:pPr>
            <w:r w:rsidRPr="00B7469D">
              <w:rPr>
                <w:rFonts w:ascii="Arial" w:hAnsi="Arial" w:cs="Arial"/>
                <w:sz w:val="16"/>
                <w:szCs w:val="16"/>
                <w:lang w:val="sr-Cyrl-CS"/>
              </w:rPr>
              <w:t>ИС.1.2.7.зна да исте истроријске појаве могу различито да се тумаче</w:t>
            </w:r>
          </w:p>
        </w:tc>
        <w:tc>
          <w:tcPr>
            <w:tcW w:w="3804" w:type="dxa"/>
            <w:tcBorders>
              <w:top w:val="single" w:sz="4" w:space="0" w:color="auto"/>
              <w:left w:val="single" w:sz="4" w:space="0" w:color="auto"/>
              <w:bottom w:val="single" w:sz="4" w:space="0" w:color="auto"/>
              <w:right w:val="single" w:sz="4" w:space="0" w:color="auto"/>
            </w:tcBorders>
          </w:tcPr>
          <w:p w:rsidR="008E64A8" w:rsidRPr="00A8315D" w:rsidRDefault="00AE2ABA" w:rsidP="00BA42C9">
            <w:pPr>
              <w:rPr>
                <w:lang w:val="sr-Cyrl-CS"/>
              </w:rPr>
            </w:pPr>
            <w:hyperlink r:id="rId37" w:history="1">
              <w:r w:rsidR="008E64A8" w:rsidRPr="00CE6941">
                <w:rPr>
                  <w:rFonts w:ascii="Arial" w:hAnsi="Arial" w:cs="Arial"/>
                  <w:sz w:val="16"/>
                  <w:szCs w:val="16"/>
                </w:rPr>
                <w:t>ИС.2.1.1. уме да повеже личност и историјски феномен са одговарајућом временском одредницом и историјским периодом</w:t>
              </w:r>
            </w:hyperlink>
            <w:r w:rsidR="008E64A8" w:rsidRPr="007F79F5">
              <w:rPr>
                <w:rFonts w:ascii="Arial" w:hAnsi="Arial" w:cs="Arial"/>
                <w:sz w:val="16"/>
                <w:szCs w:val="16"/>
              </w:rPr>
              <w:br/>
            </w:r>
            <w:hyperlink r:id="rId38" w:history="1">
              <w:r w:rsidR="008E64A8" w:rsidRPr="00CE6941">
                <w:rPr>
                  <w:rFonts w:ascii="Arial" w:hAnsi="Arial" w:cs="Arial"/>
                  <w:sz w:val="16"/>
                  <w:szCs w:val="16"/>
                </w:rPr>
                <w:t>ИС.2.1.2. препознаје да постоји повезаност националне, регионалне и светске историје</w:t>
              </w:r>
            </w:hyperlink>
          </w:p>
        </w:tc>
        <w:tc>
          <w:tcPr>
            <w:tcW w:w="3828" w:type="dxa"/>
            <w:tcBorders>
              <w:top w:val="single" w:sz="4" w:space="0" w:color="auto"/>
              <w:left w:val="single" w:sz="4" w:space="0" w:color="auto"/>
              <w:bottom w:val="single" w:sz="4" w:space="0" w:color="auto"/>
              <w:right w:val="single" w:sz="4" w:space="0" w:color="auto"/>
            </w:tcBorders>
          </w:tcPr>
          <w:p w:rsidR="008E64A8" w:rsidRPr="00CE6941" w:rsidRDefault="00AE2ABA" w:rsidP="00BA42C9">
            <w:hyperlink r:id="rId39" w:history="1">
              <w:r w:rsidR="008E64A8" w:rsidRPr="00B7469D">
                <w:rPr>
                  <w:rFonts w:ascii="Arial" w:hAnsi="Arial" w:cs="Arial"/>
                  <w:sz w:val="16"/>
                  <w:szCs w:val="16"/>
                </w:rPr>
                <w:t>ИС.3.1.1. уме да примени знање из историјске хронологије (уме прецизно да одреди којој деценији и веку, историјском периоду припада одређена година, личност и историјски феномен)</w:t>
              </w:r>
            </w:hyperlink>
          </w:p>
          <w:p w:rsidR="008E64A8" w:rsidRPr="00B7469D" w:rsidRDefault="008E64A8" w:rsidP="00BA42C9">
            <w:pPr>
              <w:rPr>
                <w:rFonts w:ascii="Arial" w:hAnsi="Arial" w:cs="Arial"/>
                <w:sz w:val="16"/>
                <w:szCs w:val="16"/>
                <w:lang w:val="sr-Cyrl-CS"/>
              </w:rPr>
            </w:pPr>
            <w:r>
              <w:rPr>
                <w:lang w:val="sr-Cyrl-CS"/>
              </w:rPr>
              <w:t xml:space="preserve"> </w:t>
            </w:r>
            <w:r w:rsidRPr="00B7469D">
              <w:rPr>
                <w:rFonts w:ascii="Arial" w:hAnsi="Arial" w:cs="Arial"/>
                <w:sz w:val="16"/>
                <w:szCs w:val="16"/>
                <w:lang w:val="sr-Cyrl-CS"/>
              </w:rPr>
              <w:t>ИС.3.1.2.  уме да објасни специфичност важних историјских појмова и да их примени у одређеном контексту</w:t>
            </w:r>
          </w:p>
          <w:p w:rsidR="008E64A8" w:rsidRPr="00A8315D" w:rsidRDefault="008E64A8" w:rsidP="00BA42C9">
            <w:pPr>
              <w:rPr>
                <w:lang w:val="sr-Cyrl-CS"/>
              </w:rPr>
            </w:pPr>
            <w:r w:rsidRPr="00B7469D">
              <w:rPr>
                <w:rFonts w:ascii="Arial" w:hAnsi="Arial" w:cs="Arial"/>
                <w:sz w:val="16"/>
                <w:szCs w:val="16"/>
                <w:lang w:val="sr-Cyrl-CS"/>
              </w:rPr>
              <w:t>ИС.3.2.6. уме да издвоји разлике и сличности у тумачењима и изворима  који се односе на исту историјску појаву</w:t>
            </w: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Pr="0004090D" w:rsidRDefault="008E64A8" w:rsidP="00BA42C9">
            <w:pPr>
              <w:rPr>
                <w:rFonts w:ascii="Arial" w:hAnsi="Arial" w:cs="Arial"/>
                <w:b/>
              </w:rPr>
            </w:pPr>
            <w:r w:rsidRPr="0004090D">
              <w:rPr>
                <w:rFonts w:ascii="Arial" w:hAnsi="Arial" w:cs="Arial"/>
                <w:b/>
              </w:rPr>
              <w:t>Југославија у Другом светском рату</w:t>
            </w:r>
          </w:p>
        </w:tc>
        <w:tc>
          <w:tcPr>
            <w:tcW w:w="4275" w:type="dxa"/>
            <w:tcBorders>
              <w:top w:val="single" w:sz="4" w:space="0" w:color="auto"/>
              <w:left w:val="single" w:sz="4" w:space="0" w:color="auto"/>
              <w:bottom w:val="single" w:sz="4" w:space="0" w:color="auto"/>
              <w:right w:val="single" w:sz="4" w:space="0" w:color="auto"/>
            </w:tcBorders>
            <w:hideMark/>
          </w:tcPr>
          <w:p w:rsidR="008E64A8" w:rsidRPr="00B7469D" w:rsidRDefault="008E64A8" w:rsidP="00BA42C9">
            <w:pPr>
              <w:rPr>
                <w:rFonts w:ascii="Arial" w:hAnsi="Arial" w:cs="Arial"/>
                <w:sz w:val="16"/>
                <w:szCs w:val="16"/>
              </w:rPr>
            </w:pPr>
            <w:r w:rsidRPr="00CE6941">
              <w:rPr>
                <w:rFonts w:ascii="Arial" w:hAnsi="Arial" w:cs="Arial"/>
                <w:sz w:val="16"/>
                <w:szCs w:val="16"/>
                <w:lang w:val="sr-Cyrl-CS"/>
              </w:rPr>
              <w:t>ИС. 1.1.7</w:t>
            </w:r>
            <w:r>
              <w:rPr>
                <w:lang w:val="sr-Cyrl-CS"/>
              </w:rPr>
              <w:t xml:space="preserve">. </w:t>
            </w:r>
            <w:r w:rsidRPr="00B7469D">
              <w:rPr>
                <w:rFonts w:ascii="Arial" w:hAnsi="Arial" w:cs="Arial"/>
                <w:sz w:val="16"/>
                <w:szCs w:val="16"/>
                <w:lang w:val="sr-Cyrl-CS"/>
              </w:rPr>
              <w:t>именује најважније појаве из националне историје</w:t>
            </w:r>
          </w:p>
          <w:p w:rsidR="008E64A8" w:rsidRPr="00B72180" w:rsidRDefault="00AE2ABA" w:rsidP="00BA42C9">
            <w:hyperlink r:id="rId40" w:history="1">
              <w:r w:rsidR="008E64A8" w:rsidRPr="00B7469D">
                <w:rPr>
                  <w:rFonts w:ascii="Arial" w:hAnsi="Arial" w:cs="Arial"/>
                  <w:sz w:val="16"/>
                  <w:szCs w:val="16"/>
                </w:rPr>
                <w:t>ИС.1.1.9. зна на којем простору су се одиграле најважније појаве и догађаји из националне и опште историје</w:t>
              </w:r>
            </w:hyperlink>
            <w:r w:rsidR="008E64A8" w:rsidRPr="007F79F5">
              <w:rPr>
                <w:rFonts w:ascii="Arial" w:hAnsi="Arial" w:cs="Arial"/>
                <w:sz w:val="16"/>
                <w:szCs w:val="16"/>
              </w:rPr>
              <w:br/>
              <w:t xml:space="preserve"> </w:t>
            </w:r>
            <w:hyperlink r:id="rId41" w:history="1">
              <w:r w:rsidR="008E64A8" w:rsidRPr="00B7469D">
                <w:rPr>
                  <w:rFonts w:ascii="Arial" w:hAnsi="Arial" w:cs="Arial"/>
                  <w:sz w:val="16"/>
                  <w:szCs w:val="16"/>
                </w:rPr>
                <w:t>ИС.1.2.4. уме да прочита једноставне и карактеристичне историјске информације дате у форми историјске карте у којој је наведена легенда</w:t>
              </w:r>
            </w:hyperlink>
          </w:p>
        </w:tc>
        <w:tc>
          <w:tcPr>
            <w:tcW w:w="3804" w:type="dxa"/>
            <w:tcBorders>
              <w:top w:val="single" w:sz="4" w:space="0" w:color="auto"/>
              <w:left w:val="single" w:sz="4" w:space="0" w:color="auto"/>
              <w:bottom w:val="single" w:sz="4" w:space="0" w:color="auto"/>
              <w:right w:val="single" w:sz="4" w:space="0" w:color="auto"/>
            </w:tcBorders>
          </w:tcPr>
          <w:p w:rsidR="008E64A8" w:rsidRPr="007F79F5" w:rsidRDefault="00AE2ABA" w:rsidP="00BA42C9">
            <w:pPr>
              <w:rPr>
                <w:rFonts w:ascii="Arial" w:hAnsi="Arial" w:cs="Arial"/>
                <w:sz w:val="16"/>
                <w:szCs w:val="16"/>
                <w:lang w:val="sr-Cyrl-CS"/>
              </w:rPr>
            </w:pPr>
            <w:hyperlink r:id="rId42" w:history="1">
              <w:r w:rsidR="008E64A8" w:rsidRPr="00CE6941">
                <w:rPr>
                  <w:rFonts w:ascii="Arial" w:hAnsi="Arial" w:cs="Arial"/>
                  <w:sz w:val="16"/>
                  <w:szCs w:val="16"/>
                </w:rPr>
                <w:t>ИС.2.1.2. препознаје да постоји повезаност националне, регионалне и светске историје</w:t>
              </w:r>
            </w:hyperlink>
            <w:r w:rsidR="008E64A8" w:rsidRPr="007F79F5">
              <w:rPr>
                <w:rFonts w:ascii="Arial" w:hAnsi="Arial" w:cs="Arial"/>
                <w:sz w:val="16"/>
                <w:szCs w:val="16"/>
              </w:rPr>
              <w:br/>
            </w:r>
            <w:hyperlink r:id="rId43" w:history="1">
              <w:r w:rsidR="008E64A8" w:rsidRPr="00CE6941">
                <w:rPr>
                  <w:rFonts w:ascii="Arial" w:hAnsi="Arial" w:cs="Arial"/>
                  <w:sz w:val="16"/>
                  <w:szCs w:val="16"/>
                </w:rPr>
                <w:t>ИС.2.1.3. препознаје да постоји повезаност регионалне и светске историје</w:t>
              </w:r>
            </w:hyperlink>
            <w:r w:rsidR="008E64A8" w:rsidRPr="007F79F5">
              <w:rPr>
                <w:rFonts w:ascii="Arial" w:hAnsi="Arial" w:cs="Arial"/>
                <w:sz w:val="16"/>
                <w:szCs w:val="16"/>
              </w:rPr>
              <w:br/>
            </w:r>
            <w:hyperlink r:id="rId44" w:history="1">
              <w:r w:rsidR="008E64A8" w:rsidRPr="00CE6941">
                <w:rPr>
                  <w:rFonts w:ascii="Arial" w:hAnsi="Arial" w:cs="Arial"/>
                  <w:sz w:val="16"/>
                  <w:szCs w:val="16"/>
                </w:rPr>
                <w:t>ИС.2.1.4. препознаје да постоји повезаност појава из прошлости са појавама из садашњости</w:t>
              </w:r>
            </w:hyperlink>
            <w:r w:rsidR="008E64A8" w:rsidRPr="007F79F5">
              <w:rPr>
                <w:rFonts w:ascii="Arial" w:hAnsi="Arial" w:cs="Arial"/>
                <w:sz w:val="16"/>
                <w:szCs w:val="16"/>
              </w:rPr>
              <w:br/>
            </w:r>
            <w:hyperlink r:id="rId45" w:history="1">
              <w:r w:rsidR="008E64A8" w:rsidRPr="00CE6941">
                <w:rPr>
                  <w:rFonts w:ascii="Arial" w:hAnsi="Arial" w:cs="Arial"/>
                  <w:sz w:val="16"/>
                  <w:szCs w:val="16"/>
                </w:rPr>
                <w:t>ИС.2.1.5. зна и разуме узроке и последице важних историјских феномена у националној историји</w:t>
              </w:r>
            </w:hyperlink>
          </w:p>
          <w:p w:rsidR="008E64A8" w:rsidRPr="00B72180" w:rsidRDefault="00AE2ABA" w:rsidP="00BA42C9">
            <w:pPr>
              <w:rPr>
                <w:lang w:val="sr-Cyrl-CS"/>
              </w:rPr>
            </w:pPr>
            <w:hyperlink r:id="rId46" w:history="1">
              <w:r w:rsidR="008E64A8" w:rsidRPr="00CE6941">
                <w:rPr>
                  <w:rFonts w:ascii="Arial" w:hAnsi="Arial" w:cs="Arial"/>
                  <w:sz w:val="16"/>
                  <w:szCs w:val="16"/>
                </w:rPr>
                <w:t>ИС.2.2.1. уме да закључи о којем догађају, феномену и личности је реч на основу садржаја карактеристичних писаних историјских извора</w:t>
              </w:r>
            </w:hyperlink>
          </w:p>
        </w:tc>
        <w:tc>
          <w:tcPr>
            <w:tcW w:w="3828" w:type="dxa"/>
            <w:tcBorders>
              <w:top w:val="single" w:sz="4" w:space="0" w:color="auto"/>
              <w:left w:val="single" w:sz="4" w:space="0" w:color="auto"/>
              <w:bottom w:val="single" w:sz="4" w:space="0" w:color="auto"/>
              <w:right w:val="single" w:sz="4" w:space="0" w:color="auto"/>
            </w:tcBorders>
          </w:tcPr>
          <w:p w:rsidR="008E64A8" w:rsidRPr="00CE6941" w:rsidRDefault="00AE2ABA" w:rsidP="00BA42C9">
            <w:hyperlink r:id="rId47" w:history="1">
              <w:r w:rsidR="008E64A8" w:rsidRPr="00B7469D">
                <w:rPr>
                  <w:rFonts w:ascii="Arial" w:hAnsi="Arial" w:cs="Arial"/>
                  <w:sz w:val="16"/>
                  <w:szCs w:val="16"/>
                </w:rPr>
                <w:t>ИС.3.1.1. уме да примени знање из историјске хронологије (уме прецизно да одреди којој деценији и веку, историјском периоду припада одређена година, личност и историјски феномен)</w:t>
              </w:r>
            </w:hyperlink>
          </w:p>
          <w:p w:rsidR="008E64A8" w:rsidRDefault="008E64A8" w:rsidP="00BA42C9">
            <w:pPr>
              <w:rPr>
                <w:rFonts w:ascii="Arial" w:hAnsi="Arial" w:cs="Arial"/>
                <w:sz w:val="16"/>
                <w:szCs w:val="16"/>
                <w:lang w:val="sr-Cyrl-CS"/>
              </w:rPr>
            </w:pPr>
            <w:r>
              <w:t xml:space="preserve"> </w:t>
            </w:r>
            <w:r w:rsidRPr="00B7469D">
              <w:rPr>
                <w:rFonts w:ascii="Arial" w:hAnsi="Arial" w:cs="Arial"/>
                <w:sz w:val="16"/>
                <w:szCs w:val="16"/>
                <w:lang w:val="sr-Cyrl-CS"/>
              </w:rPr>
              <w:t>ИС. 3.1.3.  зна специфичне детаље из националне и опште историје</w:t>
            </w:r>
          </w:p>
          <w:p w:rsidR="008E64A8" w:rsidRPr="0004090D" w:rsidRDefault="008E64A8" w:rsidP="00BA42C9">
            <w:pPr>
              <w:rPr>
                <w:lang w:val="sr-Cyrl-CS"/>
              </w:rPr>
            </w:pPr>
            <w:r w:rsidRPr="007F79F5">
              <w:rPr>
                <w:rFonts w:ascii="Arial" w:hAnsi="Arial" w:cs="Arial"/>
                <w:sz w:val="16"/>
                <w:szCs w:val="16"/>
              </w:rPr>
              <w:t xml:space="preserve"> </w:t>
            </w:r>
            <w:hyperlink r:id="rId48" w:history="1">
              <w:r w:rsidRPr="00B7469D">
                <w:rPr>
                  <w:rFonts w:ascii="Arial" w:hAnsi="Arial" w:cs="Arial"/>
                  <w:sz w:val="16"/>
                  <w:szCs w:val="16"/>
                </w:rPr>
                <w:t>ИС.3.1.4. разуме на који начин су повезане појаве из националне, регионалне, опште историје</w:t>
              </w:r>
            </w:hyperlink>
            <w:r w:rsidRPr="007F79F5">
              <w:rPr>
                <w:rFonts w:ascii="Arial" w:hAnsi="Arial" w:cs="Arial"/>
                <w:sz w:val="16"/>
                <w:szCs w:val="16"/>
              </w:rPr>
              <w:br/>
            </w:r>
            <w:r w:rsidRPr="00B7469D">
              <w:rPr>
                <w:rFonts w:ascii="Arial" w:hAnsi="Arial" w:cs="Arial"/>
                <w:sz w:val="16"/>
                <w:szCs w:val="16"/>
                <w:lang w:val="sr-Cyrl-CS"/>
              </w:rPr>
              <w:t>ИС.3.2.6. уме да издвоји разлике и сличности у тумачењима и изворима  који се односе на исту историјску појаву</w:t>
            </w: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Pr="0004090D" w:rsidRDefault="008E64A8" w:rsidP="00BA42C9">
            <w:pPr>
              <w:rPr>
                <w:rFonts w:ascii="Arial" w:hAnsi="Arial" w:cs="Arial"/>
                <w:b/>
              </w:rPr>
            </w:pPr>
            <w:r w:rsidRPr="0004090D">
              <w:rPr>
                <w:rFonts w:ascii="Arial" w:hAnsi="Arial" w:cs="Arial"/>
                <w:b/>
              </w:rPr>
              <w:t>Свет после Другог светског рата</w:t>
            </w:r>
          </w:p>
        </w:tc>
        <w:tc>
          <w:tcPr>
            <w:tcW w:w="4275" w:type="dxa"/>
            <w:tcBorders>
              <w:top w:val="single" w:sz="4" w:space="0" w:color="auto"/>
              <w:left w:val="single" w:sz="4" w:space="0" w:color="auto"/>
              <w:bottom w:val="single" w:sz="4" w:space="0" w:color="auto"/>
              <w:right w:val="single" w:sz="4" w:space="0" w:color="auto"/>
            </w:tcBorders>
            <w:hideMark/>
          </w:tcPr>
          <w:p w:rsidR="008E64A8" w:rsidRPr="00B7469D" w:rsidRDefault="008E64A8" w:rsidP="00BA42C9">
            <w:pPr>
              <w:rPr>
                <w:rFonts w:ascii="Arial" w:hAnsi="Arial" w:cs="Arial"/>
                <w:sz w:val="16"/>
                <w:szCs w:val="16"/>
                <w:lang w:val="en-US"/>
              </w:rPr>
            </w:pPr>
            <w:r w:rsidRPr="00B7469D">
              <w:rPr>
                <w:rFonts w:ascii="Arial" w:hAnsi="Arial" w:cs="Arial"/>
                <w:sz w:val="16"/>
                <w:szCs w:val="16"/>
              </w:rPr>
              <w:t>ИС.1.1.4. Именује најзначајније личности и наводи основне процесе, појаве и догађаје из опште и националне историје.</w:t>
            </w:r>
            <w:r w:rsidRPr="00B7469D">
              <w:rPr>
                <w:rFonts w:ascii="Arial" w:hAnsi="Arial" w:cs="Arial"/>
                <w:sz w:val="16"/>
                <w:szCs w:val="16"/>
                <w:lang w:val="sr-Cyrl-CS"/>
              </w:rPr>
              <w:t xml:space="preserve"> </w:t>
            </w:r>
          </w:p>
          <w:p w:rsidR="008E64A8" w:rsidRPr="00B7469D" w:rsidRDefault="008E64A8" w:rsidP="00BA42C9">
            <w:pPr>
              <w:rPr>
                <w:rFonts w:ascii="Arial" w:hAnsi="Arial" w:cs="Arial"/>
                <w:sz w:val="16"/>
                <w:szCs w:val="16"/>
                <w:lang w:val="en-US"/>
              </w:rPr>
            </w:pPr>
            <w:r w:rsidRPr="00B7469D">
              <w:rPr>
                <w:rFonts w:ascii="Arial" w:hAnsi="Arial" w:cs="Arial"/>
                <w:sz w:val="16"/>
                <w:szCs w:val="16"/>
                <w:lang w:val="sr-Cyrl-CS"/>
              </w:rPr>
              <w:t>ИС.1.1.8. . именује најважније појаве из опште историје</w:t>
            </w:r>
          </w:p>
          <w:p w:rsidR="008E64A8" w:rsidRDefault="008E64A8" w:rsidP="00BA42C9">
            <w:pPr>
              <w:rPr>
                <w:rFonts w:ascii="Arial" w:hAnsi="Arial" w:cs="Arial"/>
                <w:sz w:val="16"/>
                <w:szCs w:val="16"/>
                <w:lang w:val="sr-Cyrl-CS"/>
              </w:rPr>
            </w:pPr>
            <w:r w:rsidRPr="00B7469D">
              <w:rPr>
                <w:rFonts w:ascii="Arial" w:hAnsi="Arial" w:cs="Arial"/>
                <w:sz w:val="16"/>
                <w:szCs w:val="16"/>
              </w:rPr>
              <w:t>ИС. 1.1.10. уме да наведе узроке и последице најважнијих појава из прошлости</w:t>
            </w:r>
            <w:r w:rsidRPr="00B7469D">
              <w:rPr>
                <w:rFonts w:ascii="Arial" w:hAnsi="Arial" w:cs="Arial"/>
                <w:sz w:val="16"/>
                <w:szCs w:val="16"/>
                <w:lang w:val="sr-Cyrl-CS"/>
              </w:rPr>
              <w:t xml:space="preserve"> </w:t>
            </w:r>
          </w:p>
          <w:p w:rsidR="008E64A8" w:rsidRPr="00B7469D" w:rsidRDefault="008E64A8" w:rsidP="00BA42C9">
            <w:pPr>
              <w:rPr>
                <w:rFonts w:ascii="Arial" w:eastAsia="TimesNewRomanPS-ItalicMT" w:hAnsi="Arial" w:cs="Arial"/>
                <w:sz w:val="16"/>
                <w:szCs w:val="16"/>
              </w:rPr>
            </w:pPr>
            <w:r w:rsidRPr="00B7469D">
              <w:rPr>
                <w:rFonts w:ascii="Arial" w:hAnsi="Arial" w:cs="Arial"/>
                <w:sz w:val="16"/>
                <w:szCs w:val="16"/>
                <w:lang w:val="sr-Cyrl-CS"/>
              </w:rPr>
              <w:t xml:space="preserve">ИС. 1.2.1 </w:t>
            </w:r>
            <w:r w:rsidRPr="00B7469D">
              <w:rPr>
                <w:rFonts w:ascii="Arial" w:eastAsia="TimesNewRomanPS-ItalicMT" w:hAnsi="Arial" w:cs="Arial"/>
                <w:sz w:val="16"/>
                <w:szCs w:val="16"/>
              </w:rPr>
              <w:t>препознаје на основу карактеристичних историјских извора (текстуалних, сликовних, материјалних) о којој историјској појави,догађају и личности је реч</w:t>
            </w:r>
          </w:p>
          <w:p w:rsidR="008E64A8" w:rsidRPr="00B72180" w:rsidRDefault="008E64A8" w:rsidP="00BA42C9">
            <w:r w:rsidRPr="00B7469D">
              <w:rPr>
                <w:rFonts w:ascii="Arial" w:hAnsi="Arial" w:cs="Arial"/>
                <w:sz w:val="16"/>
                <w:szCs w:val="16"/>
                <w:lang w:val="sr-Cyrl-CS"/>
              </w:rPr>
              <w:t>ИС.1.2.7.зна да исте истроријске појаве могу различито да се тумаче</w:t>
            </w:r>
          </w:p>
        </w:tc>
        <w:tc>
          <w:tcPr>
            <w:tcW w:w="3804" w:type="dxa"/>
            <w:tcBorders>
              <w:top w:val="single" w:sz="4" w:space="0" w:color="auto"/>
              <w:left w:val="single" w:sz="4" w:space="0" w:color="auto"/>
              <w:bottom w:val="single" w:sz="4" w:space="0" w:color="auto"/>
              <w:right w:val="single" w:sz="4" w:space="0" w:color="auto"/>
            </w:tcBorders>
          </w:tcPr>
          <w:p w:rsidR="008E64A8" w:rsidRDefault="00AE2ABA" w:rsidP="00BA42C9">
            <w:pPr>
              <w:rPr>
                <w:rFonts w:ascii="Arial" w:hAnsi="Arial" w:cs="Arial"/>
                <w:b/>
                <w:sz w:val="32"/>
                <w:szCs w:val="32"/>
                <w:lang w:val="sr-Cyrl-CS"/>
              </w:rPr>
            </w:pPr>
            <w:hyperlink r:id="rId49" w:history="1">
              <w:r w:rsidR="008E64A8" w:rsidRPr="00CE6941">
                <w:rPr>
                  <w:rFonts w:ascii="Arial" w:hAnsi="Arial" w:cs="Arial"/>
                  <w:sz w:val="16"/>
                  <w:szCs w:val="16"/>
                </w:rPr>
                <w:t>ИС.2.1.1. уме да повеже личност и историјски феномен са одговарајућом временском одредницом и историјским периодом</w:t>
              </w:r>
            </w:hyperlink>
            <w:r w:rsidR="008E64A8" w:rsidRPr="007F79F5">
              <w:rPr>
                <w:rFonts w:ascii="Arial" w:hAnsi="Arial" w:cs="Arial"/>
                <w:sz w:val="16"/>
                <w:szCs w:val="16"/>
              </w:rPr>
              <w:br/>
            </w:r>
            <w:hyperlink r:id="rId50" w:history="1">
              <w:r w:rsidR="008E64A8" w:rsidRPr="00CE6941">
                <w:rPr>
                  <w:rFonts w:ascii="Arial" w:hAnsi="Arial" w:cs="Arial"/>
                  <w:sz w:val="16"/>
                  <w:szCs w:val="16"/>
                </w:rPr>
                <w:t>ИС.2.1.2. препознаје да постоји повезаност националне, регионалне и светске историје</w:t>
              </w:r>
            </w:hyperlink>
          </w:p>
        </w:tc>
        <w:tc>
          <w:tcPr>
            <w:tcW w:w="3828" w:type="dxa"/>
            <w:tcBorders>
              <w:top w:val="single" w:sz="4" w:space="0" w:color="auto"/>
              <w:left w:val="single" w:sz="4" w:space="0" w:color="auto"/>
              <w:bottom w:val="single" w:sz="4" w:space="0" w:color="auto"/>
              <w:right w:val="single" w:sz="4" w:space="0" w:color="auto"/>
            </w:tcBorders>
          </w:tcPr>
          <w:p w:rsidR="008E64A8" w:rsidRPr="00CE6941" w:rsidRDefault="00AE2ABA" w:rsidP="00BA42C9">
            <w:hyperlink r:id="rId51" w:history="1">
              <w:r w:rsidR="008E64A8" w:rsidRPr="00B7469D">
                <w:rPr>
                  <w:rFonts w:ascii="Arial" w:hAnsi="Arial" w:cs="Arial"/>
                  <w:sz w:val="16"/>
                  <w:szCs w:val="16"/>
                </w:rPr>
                <w:t>ИС.3.1.1. уме да примени знање из историјске хронологије (уме прецизно да одреди којој деценији и веку, историјском периоду припада одређена година, личност и историјски феномен)</w:t>
              </w:r>
            </w:hyperlink>
          </w:p>
          <w:p w:rsidR="008E64A8" w:rsidRPr="00B7469D" w:rsidRDefault="008E64A8" w:rsidP="00BA42C9">
            <w:pPr>
              <w:rPr>
                <w:rFonts w:ascii="Arial" w:hAnsi="Arial" w:cs="Arial"/>
                <w:sz w:val="16"/>
                <w:szCs w:val="16"/>
                <w:lang w:val="sr-Cyrl-CS"/>
              </w:rPr>
            </w:pPr>
            <w:r>
              <w:rPr>
                <w:lang w:val="sr-Cyrl-CS"/>
              </w:rPr>
              <w:t xml:space="preserve"> </w:t>
            </w:r>
            <w:r w:rsidRPr="00B7469D">
              <w:rPr>
                <w:rFonts w:ascii="Arial" w:hAnsi="Arial" w:cs="Arial"/>
                <w:sz w:val="16"/>
                <w:szCs w:val="16"/>
                <w:lang w:val="sr-Cyrl-CS"/>
              </w:rPr>
              <w:t>ИС.3.1.2.  уме да објасни специфичност важних историјских појмова и да их примени у одређеном контексту</w:t>
            </w:r>
          </w:p>
          <w:p w:rsidR="008E64A8" w:rsidRDefault="008E64A8" w:rsidP="00BA42C9">
            <w:pPr>
              <w:rPr>
                <w:rFonts w:ascii="Arial" w:hAnsi="Arial" w:cs="Arial"/>
                <w:b/>
                <w:sz w:val="32"/>
                <w:szCs w:val="32"/>
                <w:lang w:val="sr-Cyrl-CS"/>
              </w:rPr>
            </w:pPr>
            <w:r w:rsidRPr="00B7469D">
              <w:rPr>
                <w:rFonts w:ascii="Arial" w:hAnsi="Arial" w:cs="Arial"/>
                <w:sz w:val="16"/>
                <w:szCs w:val="16"/>
                <w:lang w:val="sr-Cyrl-CS"/>
              </w:rPr>
              <w:t>ИС.3.2.6. уме да издвоји разлике и сличности у тумачењима и изворима  који се односе на исту историјску појаву</w:t>
            </w:r>
            <w:r>
              <w:rPr>
                <w:lang w:val="sr-Cyrl-CS"/>
              </w:rPr>
              <w:t xml:space="preserve"> </w:t>
            </w:r>
          </w:p>
        </w:tc>
      </w:tr>
      <w:tr w:rsidR="008E64A8" w:rsidTr="00BA42C9">
        <w:tc>
          <w:tcPr>
            <w:tcW w:w="2802" w:type="dxa"/>
            <w:tcBorders>
              <w:top w:val="single" w:sz="4" w:space="0" w:color="auto"/>
              <w:left w:val="single" w:sz="4" w:space="0" w:color="auto"/>
              <w:bottom w:val="single" w:sz="4" w:space="0" w:color="auto"/>
              <w:right w:val="single" w:sz="4" w:space="0" w:color="auto"/>
            </w:tcBorders>
            <w:hideMark/>
          </w:tcPr>
          <w:p w:rsidR="008E64A8" w:rsidRPr="0004090D" w:rsidRDefault="008E64A8" w:rsidP="00BA42C9">
            <w:pPr>
              <w:rPr>
                <w:rFonts w:ascii="Arial" w:hAnsi="Arial" w:cs="Arial"/>
                <w:b/>
                <w:lang w:val="en-US"/>
              </w:rPr>
            </w:pPr>
            <w:r w:rsidRPr="0004090D">
              <w:rPr>
                <w:rFonts w:ascii="Arial" w:hAnsi="Arial" w:cs="Arial"/>
                <w:b/>
              </w:rPr>
              <w:t>Југославија после Другог светског рата</w:t>
            </w:r>
          </w:p>
        </w:tc>
        <w:tc>
          <w:tcPr>
            <w:tcW w:w="4275" w:type="dxa"/>
            <w:tcBorders>
              <w:top w:val="single" w:sz="4" w:space="0" w:color="auto"/>
              <w:left w:val="single" w:sz="4" w:space="0" w:color="auto"/>
              <w:bottom w:val="single" w:sz="4" w:space="0" w:color="auto"/>
              <w:right w:val="single" w:sz="4" w:space="0" w:color="auto"/>
            </w:tcBorders>
            <w:hideMark/>
          </w:tcPr>
          <w:p w:rsidR="008E64A8" w:rsidRPr="00B7469D" w:rsidRDefault="008E64A8" w:rsidP="00BA42C9">
            <w:pPr>
              <w:rPr>
                <w:rFonts w:ascii="Arial" w:hAnsi="Arial" w:cs="Arial"/>
                <w:sz w:val="16"/>
                <w:szCs w:val="16"/>
              </w:rPr>
            </w:pPr>
            <w:r w:rsidRPr="00CE6941">
              <w:rPr>
                <w:rFonts w:ascii="Arial" w:hAnsi="Arial" w:cs="Arial"/>
                <w:sz w:val="16"/>
                <w:szCs w:val="16"/>
                <w:lang w:val="sr-Cyrl-CS"/>
              </w:rPr>
              <w:t>ИС. 1.1.7</w:t>
            </w:r>
            <w:r>
              <w:rPr>
                <w:lang w:val="sr-Cyrl-CS"/>
              </w:rPr>
              <w:t xml:space="preserve">. </w:t>
            </w:r>
            <w:r w:rsidRPr="00B7469D">
              <w:rPr>
                <w:rFonts w:ascii="Arial" w:hAnsi="Arial" w:cs="Arial"/>
                <w:sz w:val="16"/>
                <w:szCs w:val="16"/>
                <w:lang w:val="sr-Cyrl-CS"/>
              </w:rPr>
              <w:t>именује најважније појаве из националне историје</w:t>
            </w:r>
          </w:p>
          <w:p w:rsidR="008E64A8" w:rsidRPr="00B72180" w:rsidRDefault="00AE2ABA" w:rsidP="00BA42C9">
            <w:hyperlink r:id="rId52" w:history="1">
              <w:r w:rsidR="008E64A8" w:rsidRPr="00B7469D">
                <w:rPr>
                  <w:rFonts w:ascii="Arial" w:hAnsi="Arial" w:cs="Arial"/>
                  <w:sz w:val="16"/>
                  <w:szCs w:val="16"/>
                </w:rPr>
                <w:t>ИС.1.1.9. зна на којем простору су се одиграле најважније појаве и догађаји из националне и опште историје</w:t>
              </w:r>
            </w:hyperlink>
            <w:r w:rsidR="008E64A8" w:rsidRPr="007F79F5">
              <w:rPr>
                <w:rFonts w:ascii="Arial" w:hAnsi="Arial" w:cs="Arial"/>
                <w:sz w:val="16"/>
                <w:szCs w:val="16"/>
              </w:rPr>
              <w:br/>
              <w:t xml:space="preserve"> </w:t>
            </w:r>
            <w:hyperlink r:id="rId53" w:history="1">
              <w:r w:rsidR="008E64A8" w:rsidRPr="00B7469D">
                <w:rPr>
                  <w:rFonts w:ascii="Arial" w:hAnsi="Arial" w:cs="Arial"/>
                  <w:sz w:val="16"/>
                  <w:szCs w:val="16"/>
                </w:rPr>
                <w:t>ИС.1.2.4. уме да прочита једноставне и карактеристичне историјске информације дате у форми историјске карте у којој је наведена легенда</w:t>
              </w:r>
            </w:hyperlink>
          </w:p>
        </w:tc>
        <w:tc>
          <w:tcPr>
            <w:tcW w:w="3804" w:type="dxa"/>
            <w:tcBorders>
              <w:top w:val="single" w:sz="4" w:space="0" w:color="auto"/>
              <w:left w:val="single" w:sz="4" w:space="0" w:color="auto"/>
              <w:bottom w:val="single" w:sz="4" w:space="0" w:color="auto"/>
              <w:right w:val="single" w:sz="4" w:space="0" w:color="auto"/>
            </w:tcBorders>
          </w:tcPr>
          <w:p w:rsidR="008E64A8" w:rsidRPr="007F79F5" w:rsidRDefault="00AE2ABA" w:rsidP="00BA42C9">
            <w:pPr>
              <w:rPr>
                <w:rFonts w:ascii="Arial" w:hAnsi="Arial" w:cs="Arial"/>
                <w:sz w:val="16"/>
                <w:szCs w:val="16"/>
                <w:lang w:val="sr-Cyrl-CS"/>
              </w:rPr>
            </w:pPr>
            <w:hyperlink r:id="rId54" w:history="1">
              <w:r w:rsidR="008E64A8" w:rsidRPr="00CE6941">
                <w:rPr>
                  <w:rFonts w:ascii="Arial" w:hAnsi="Arial" w:cs="Arial"/>
                  <w:sz w:val="16"/>
                  <w:szCs w:val="16"/>
                </w:rPr>
                <w:t>ИС.2.1.2. препознаје да постоји повезаност националне, регионалне и светске историје</w:t>
              </w:r>
            </w:hyperlink>
            <w:r w:rsidR="008E64A8" w:rsidRPr="007F79F5">
              <w:rPr>
                <w:rFonts w:ascii="Arial" w:hAnsi="Arial" w:cs="Arial"/>
                <w:sz w:val="16"/>
                <w:szCs w:val="16"/>
              </w:rPr>
              <w:br/>
            </w:r>
            <w:hyperlink r:id="rId55" w:history="1">
              <w:r w:rsidR="008E64A8" w:rsidRPr="00CE6941">
                <w:rPr>
                  <w:rFonts w:ascii="Arial" w:hAnsi="Arial" w:cs="Arial"/>
                  <w:sz w:val="16"/>
                  <w:szCs w:val="16"/>
                </w:rPr>
                <w:t>ИС.2.1.3. препознаје да постоји повезаност регионалне и светске историје</w:t>
              </w:r>
            </w:hyperlink>
            <w:r w:rsidR="008E64A8" w:rsidRPr="007F79F5">
              <w:rPr>
                <w:rFonts w:ascii="Arial" w:hAnsi="Arial" w:cs="Arial"/>
                <w:sz w:val="16"/>
                <w:szCs w:val="16"/>
              </w:rPr>
              <w:br/>
            </w:r>
            <w:hyperlink r:id="rId56" w:history="1">
              <w:r w:rsidR="008E64A8" w:rsidRPr="00CE6941">
                <w:rPr>
                  <w:rFonts w:ascii="Arial" w:hAnsi="Arial" w:cs="Arial"/>
                  <w:sz w:val="16"/>
                  <w:szCs w:val="16"/>
                </w:rPr>
                <w:t>ИС.2.1.4. препознаје да постоји повезаност појава из прошлости са појавама из садашњости</w:t>
              </w:r>
            </w:hyperlink>
            <w:r w:rsidR="008E64A8" w:rsidRPr="007F79F5">
              <w:rPr>
                <w:rFonts w:ascii="Arial" w:hAnsi="Arial" w:cs="Arial"/>
                <w:sz w:val="16"/>
                <w:szCs w:val="16"/>
              </w:rPr>
              <w:br/>
            </w:r>
            <w:hyperlink r:id="rId57" w:history="1">
              <w:r w:rsidR="008E64A8" w:rsidRPr="00CE6941">
                <w:rPr>
                  <w:rFonts w:ascii="Arial" w:hAnsi="Arial" w:cs="Arial"/>
                  <w:sz w:val="16"/>
                  <w:szCs w:val="16"/>
                </w:rPr>
                <w:t>ИС.2.1.5. зна и разуме узроке и последице важних историјских феномена у националној историји</w:t>
              </w:r>
            </w:hyperlink>
          </w:p>
          <w:p w:rsidR="008E64A8" w:rsidRPr="0004090D" w:rsidRDefault="00AE2ABA" w:rsidP="00BA42C9">
            <w:hyperlink r:id="rId58" w:history="1">
              <w:r w:rsidR="008E64A8" w:rsidRPr="00CE6941">
                <w:rPr>
                  <w:rFonts w:ascii="Arial" w:hAnsi="Arial" w:cs="Arial"/>
                  <w:sz w:val="16"/>
                  <w:szCs w:val="16"/>
                </w:rPr>
                <w:t>ИС.2.2.1. уме да закључи о којем догађају, феномену и личности је реч на основу садржаја карактеристичних писаних историјских извора</w:t>
              </w:r>
            </w:hyperlink>
          </w:p>
        </w:tc>
        <w:tc>
          <w:tcPr>
            <w:tcW w:w="3828" w:type="dxa"/>
            <w:tcBorders>
              <w:top w:val="single" w:sz="4" w:space="0" w:color="auto"/>
              <w:left w:val="single" w:sz="4" w:space="0" w:color="auto"/>
              <w:bottom w:val="single" w:sz="4" w:space="0" w:color="auto"/>
              <w:right w:val="single" w:sz="4" w:space="0" w:color="auto"/>
            </w:tcBorders>
          </w:tcPr>
          <w:p w:rsidR="008E64A8" w:rsidRPr="00CE6941" w:rsidRDefault="00AE2ABA" w:rsidP="00BA42C9">
            <w:hyperlink r:id="rId59" w:history="1">
              <w:r w:rsidR="008E64A8" w:rsidRPr="00B7469D">
                <w:rPr>
                  <w:rFonts w:ascii="Arial" w:hAnsi="Arial" w:cs="Arial"/>
                  <w:sz w:val="16"/>
                  <w:szCs w:val="16"/>
                </w:rPr>
                <w:t>ИС.3.1.1. уме да примени знање из историјске хронологије (уме прецизно да одреди којој деценији и веку, историјском периоду припада одређена година, личност и историјски феномен)</w:t>
              </w:r>
            </w:hyperlink>
          </w:p>
          <w:p w:rsidR="008E64A8" w:rsidRDefault="008E64A8" w:rsidP="00BA42C9">
            <w:pPr>
              <w:rPr>
                <w:rFonts w:ascii="Arial" w:hAnsi="Arial" w:cs="Arial"/>
                <w:sz w:val="16"/>
                <w:szCs w:val="16"/>
                <w:lang w:val="sr-Cyrl-CS"/>
              </w:rPr>
            </w:pPr>
            <w:r>
              <w:t xml:space="preserve"> </w:t>
            </w:r>
            <w:r w:rsidRPr="00B7469D">
              <w:rPr>
                <w:rFonts w:ascii="Arial" w:hAnsi="Arial" w:cs="Arial"/>
                <w:sz w:val="16"/>
                <w:szCs w:val="16"/>
                <w:lang w:val="sr-Cyrl-CS"/>
              </w:rPr>
              <w:t>ИС. 3.1.3.  зна специфичне детаље из националне и опште историје</w:t>
            </w:r>
          </w:p>
          <w:p w:rsidR="008E64A8" w:rsidRPr="00B72180" w:rsidRDefault="008E64A8" w:rsidP="00BA42C9">
            <w:pPr>
              <w:rPr>
                <w:lang w:val="sr-Cyrl-CS"/>
              </w:rPr>
            </w:pPr>
            <w:r w:rsidRPr="007F79F5">
              <w:rPr>
                <w:rFonts w:ascii="Arial" w:hAnsi="Arial" w:cs="Arial"/>
                <w:sz w:val="16"/>
                <w:szCs w:val="16"/>
              </w:rPr>
              <w:t xml:space="preserve"> </w:t>
            </w:r>
            <w:hyperlink r:id="rId60" w:history="1">
              <w:r w:rsidRPr="00B7469D">
                <w:rPr>
                  <w:rFonts w:ascii="Arial" w:hAnsi="Arial" w:cs="Arial"/>
                  <w:sz w:val="16"/>
                  <w:szCs w:val="16"/>
                </w:rPr>
                <w:t>ИС.3.1.4. разуме на који начин су повезане појаве из националне, регионалне, опште историје</w:t>
              </w:r>
            </w:hyperlink>
            <w:r w:rsidRPr="007F79F5">
              <w:rPr>
                <w:rFonts w:ascii="Arial" w:hAnsi="Arial" w:cs="Arial"/>
                <w:sz w:val="16"/>
                <w:szCs w:val="16"/>
              </w:rPr>
              <w:br/>
            </w:r>
            <w:r w:rsidRPr="00B7469D">
              <w:rPr>
                <w:rFonts w:ascii="Arial" w:hAnsi="Arial" w:cs="Arial"/>
                <w:sz w:val="16"/>
                <w:szCs w:val="16"/>
                <w:lang w:val="sr-Cyrl-CS"/>
              </w:rPr>
              <w:lastRenderedPageBreak/>
              <w:t>ИС.3.2.6. уме да издвоји разлике и сличности у тумачењима и изворима  који се односе на исту историјску појаву</w:t>
            </w:r>
          </w:p>
        </w:tc>
      </w:tr>
    </w:tbl>
    <w:p w:rsidR="008E64A8" w:rsidRDefault="008E64A8" w:rsidP="008E64A8">
      <w:pPr>
        <w:spacing w:after="0" w:line="240" w:lineRule="auto"/>
        <w:jc w:val="center"/>
        <w:rPr>
          <w:rFonts w:ascii="Arial" w:eastAsia="Times New Roman" w:hAnsi="Arial" w:cs="Arial"/>
          <w:b/>
          <w:sz w:val="32"/>
          <w:szCs w:val="32"/>
        </w:rPr>
      </w:pPr>
    </w:p>
    <w:tbl>
      <w:tblPr>
        <w:tblStyle w:val="TableGrid"/>
        <w:tblW w:w="26781" w:type="dxa"/>
        <w:tblInd w:w="-34" w:type="dxa"/>
        <w:tblLayout w:type="fixed"/>
        <w:tblLook w:val="04A0"/>
      </w:tblPr>
      <w:tblGrid>
        <w:gridCol w:w="2694"/>
        <w:gridCol w:w="3935"/>
        <w:gridCol w:w="1498"/>
        <w:gridCol w:w="3911"/>
        <w:gridCol w:w="2705"/>
        <w:gridCol w:w="9333"/>
        <w:gridCol w:w="2705"/>
      </w:tblGrid>
      <w:tr w:rsidR="008E64A8" w:rsidTr="00BA42C9">
        <w:trPr>
          <w:gridAfter w:val="2"/>
          <w:wAfter w:w="12038" w:type="dxa"/>
        </w:trPr>
        <w:tc>
          <w:tcPr>
            <w:tcW w:w="14743" w:type="dxa"/>
            <w:gridSpan w:val="5"/>
            <w:tcBorders>
              <w:top w:val="single" w:sz="4" w:space="0" w:color="auto"/>
              <w:left w:val="single" w:sz="4" w:space="0" w:color="auto"/>
              <w:bottom w:val="single" w:sz="4" w:space="0" w:color="auto"/>
              <w:right w:val="single" w:sz="4" w:space="0" w:color="auto"/>
            </w:tcBorders>
            <w:hideMark/>
          </w:tcPr>
          <w:p w:rsidR="008E64A8" w:rsidRPr="0058633F" w:rsidRDefault="008E64A8" w:rsidP="00BA42C9">
            <w:pPr>
              <w:jc w:val="center"/>
              <w:rPr>
                <w:rFonts w:ascii="Arial" w:hAnsi="Arial" w:cs="Arial"/>
                <w:b/>
                <w:sz w:val="32"/>
                <w:szCs w:val="32"/>
              </w:rPr>
            </w:pPr>
            <w:r>
              <w:rPr>
                <w:rFonts w:ascii="Arial" w:hAnsi="Arial" w:cs="Arial"/>
                <w:b/>
                <w:sz w:val="32"/>
                <w:szCs w:val="32"/>
              </w:rPr>
              <w:t>ГЕОГРАФИЈА</w:t>
            </w:r>
          </w:p>
        </w:tc>
      </w:tr>
      <w:tr w:rsidR="008E64A8" w:rsidTr="00BA42C9">
        <w:trPr>
          <w:gridAfter w:val="2"/>
          <w:wAfter w:w="12038" w:type="dxa"/>
          <w:trHeight w:val="1999"/>
        </w:trPr>
        <w:tc>
          <w:tcPr>
            <w:tcW w:w="14743" w:type="dxa"/>
            <w:gridSpan w:val="5"/>
            <w:tcBorders>
              <w:top w:val="single" w:sz="4" w:space="0" w:color="auto"/>
              <w:left w:val="single" w:sz="4" w:space="0" w:color="auto"/>
              <w:bottom w:val="single" w:sz="4" w:space="0" w:color="auto"/>
              <w:right w:val="single" w:sz="4" w:space="0" w:color="auto"/>
            </w:tcBorders>
            <w:hideMark/>
          </w:tcPr>
          <w:p w:rsidR="008E64A8" w:rsidRPr="009E7111" w:rsidRDefault="008E64A8" w:rsidP="00BA42C9">
            <w:pPr>
              <w:ind w:firstLine="708"/>
              <w:jc w:val="both"/>
              <w:rPr>
                <w:rFonts w:ascii="Arial" w:eastAsia="Calibri" w:hAnsi="Arial" w:cs="Arial"/>
                <w:lang w:val="sr-Cyrl-CS"/>
              </w:rPr>
            </w:pPr>
            <w:r w:rsidRPr="0058633F">
              <w:rPr>
                <w:rFonts w:ascii="Arial" w:hAnsi="Arial" w:cs="Arial"/>
              </w:rPr>
              <w:t xml:space="preserve">ЦИЉ:  </w:t>
            </w:r>
            <w:r w:rsidRPr="00E965B2">
              <w:rPr>
                <w:rFonts w:ascii="Arial" w:eastAsia="Calibri" w:hAnsi="Arial" w:cs="Arial"/>
                <w:lang w:val="sr-Cyrl-CS"/>
              </w:rPr>
              <w:t>наставе географије јесте да се осигура  да сви ученици стекну базичну језичку и научну писменост и да напредују ка реализацији одговарајућих стандарда образовних постигнућа, да се оспособе да решавају проблеме и задатке у новим и непознатим ситуацијама, да изразе и образложе своје мишљење и дискутују са другима, развију мотивисаност за учење и заинтересованост за предметне садржаје, као и да ученицима пружи знања и објашњења о савременим географским појавама, објектима и процесима на територији Републике Србије. Ослањајући се на претходно стечена знања и умења ученика, настава географије ће им омогућити разумевање основних физичко-географских одлика наше земље и упознавање сложених друштвено-економских процеса и промена, како у нашој држави, тако и на Балканском полуострву, Европи и свету као целини</w:t>
            </w:r>
            <w:r w:rsidRPr="009E7111">
              <w:rPr>
                <w:rFonts w:ascii="Arial" w:eastAsia="Calibri" w:hAnsi="Arial" w:cs="Arial"/>
                <w:lang w:val="sr-Cyrl-CS"/>
              </w:rPr>
              <w:t>.</w:t>
            </w:r>
          </w:p>
          <w:p w:rsidR="008E64A8" w:rsidRPr="00FA4789" w:rsidRDefault="008E64A8" w:rsidP="00BA42C9">
            <w:pPr>
              <w:ind w:firstLine="708"/>
              <w:jc w:val="both"/>
              <w:rPr>
                <w:rFonts w:ascii="Arial" w:hAnsi="Arial" w:cs="Arial"/>
                <w:sz w:val="24"/>
                <w:szCs w:val="24"/>
                <w:lang w:val="sr-Cyrl-CS"/>
              </w:rPr>
            </w:pPr>
          </w:p>
        </w:tc>
      </w:tr>
      <w:tr w:rsidR="008E64A8" w:rsidTr="00BA42C9">
        <w:trPr>
          <w:gridAfter w:val="2"/>
          <w:wAfter w:w="12038" w:type="dxa"/>
          <w:trHeight w:val="557"/>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ОБЛАСТ/ТЕМА</w:t>
            </w:r>
          </w:p>
        </w:tc>
        <w:tc>
          <w:tcPr>
            <w:tcW w:w="3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САДРЖАЈ</w:t>
            </w:r>
          </w:p>
        </w:tc>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ТРАЈАЊЕ</w:t>
            </w:r>
          </w:p>
        </w:tc>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НАЧИН И ПОСТУПАК ОСТВАРИВАЊА</w:t>
            </w:r>
          </w:p>
        </w:tc>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ВРСТЕ АКТИВНОСТИ</w:t>
            </w:r>
          </w:p>
        </w:tc>
      </w:tr>
      <w:tr w:rsidR="008E64A8" w:rsidTr="00BA42C9">
        <w:trPr>
          <w:gridAfter w:val="2"/>
          <w:wAfter w:w="12038" w:type="dxa"/>
          <w:trHeight w:val="700"/>
        </w:trPr>
        <w:tc>
          <w:tcPr>
            <w:tcW w:w="2694" w:type="dxa"/>
            <w:tcBorders>
              <w:top w:val="single" w:sz="4" w:space="0" w:color="auto"/>
              <w:left w:val="single" w:sz="4" w:space="0" w:color="auto"/>
              <w:right w:val="single" w:sz="4" w:space="0" w:color="auto"/>
            </w:tcBorders>
            <w:hideMark/>
          </w:tcPr>
          <w:p w:rsidR="008E64A8" w:rsidRDefault="008E64A8" w:rsidP="00BA42C9">
            <w:pPr>
              <w:ind w:right="29"/>
              <w:rPr>
                <w:rFonts w:ascii="Arial" w:hAnsi="Arial" w:cs="Arial"/>
                <w:lang w:val="ru-RU"/>
              </w:rPr>
            </w:pPr>
            <w:r>
              <w:rPr>
                <w:rFonts w:ascii="Arial" w:hAnsi="Arial" w:cs="Arial"/>
                <w:lang w:val="ru-RU"/>
              </w:rPr>
              <w:t>Увод у програмске садржаје</w:t>
            </w:r>
          </w:p>
        </w:tc>
        <w:tc>
          <w:tcPr>
            <w:tcW w:w="3935" w:type="dxa"/>
            <w:tcBorders>
              <w:top w:val="single" w:sz="4" w:space="0" w:color="auto"/>
              <w:left w:val="single" w:sz="4" w:space="0" w:color="auto"/>
              <w:right w:val="single" w:sz="4" w:space="0" w:color="auto"/>
            </w:tcBorders>
          </w:tcPr>
          <w:p w:rsidR="008E64A8" w:rsidRDefault="008E64A8" w:rsidP="00BA42C9">
            <w:pPr>
              <w:ind w:right="29"/>
              <w:rPr>
                <w:rFonts w:ascii="Arial" w:hAnsi="Arial" w:cs="Arial"/>
                <w:lang w:val="ru-RU"/>
              </w:rPr>
            </w:pPr>
            <w:r>
              <w:rPr>
                <w:rFonts w:ascii="Arial" w:hAnsi="Arial" w:cs="Arial"/>
                <w:lang w:val="ru-RU"/>
              </w:rPr>
              <w:t>Увод у програмске садржаје</w:t>
            </w:r>
          </w:p>
        </w:tc>
        <w:tc>
          <w:tcPr>
            <w:tcW w:w="1498" w:type="dxa"/>
            <w:tcBorders>
              <w:top w:val="single" w:sz="4" w:space="0" w:color="auto"/>
              <w:left w:val="single" w:sz="4" w:space="0" w:color="auto"/>
              <w:right w:val="single" w:sz="4" w:space="0" w:color="auto"/>
            </w:tcBorders>
            <w:vAlign w:val="center"/>
          </w:tcPr>
          <w:p w:rsidR="008E64A8" w:rsidRDefault="008E64A8" w:rsidP="00BA42C9">
            <w:pPr>
              <w:ind w:right="29"/>
              <w:jc w:val="center"/>
              <w:rPr>
                <w:rFonts w:ascii="Arial" w:hAnsi="Arial" w:cs="Arial"/>
                <w:lang w:val="ru-RU"/>
              </w:rPr>
            </w:pPr>
            <w:r>
              <w:rPr>
                <w:rFonts w:ascii="Arial" w:hAnsi="Arial" w:cs="Arial"/>
                <w:lang w:val="ru-RU"/>
              </w:rPr>
              <w:t>1</w:t>
            </w:r>
          </w:p>
        </w:tc>
        <w:tc>
          <w:tcPr>
            <w:tcW w:w="3911" w:type="dxa"/>
            <w:tcBorders>
              <w:top w:val="single" w:sz="4" w:space="0" w:color="auto"/>
              <w:left w:val="single" w:sz="4" w:space="0" w:color="auto"/>
              <w:right w:val="single" w:sz="4" w:space="0" w:color="auto"/>
            </w:tcBorders>
            <w:hideMark/>
          </w:tcPr>
          <w:p w:rsidR="008E64A8" w:rsidRDefault="008E64A8" w:rsidP="00BA42C9">
            <w:pPr>
              <w:ind w:right="29"/>
              <w:rPr>
                <w:rFonts w:ascii="Arial" w:hAnsi="Arial" w:cs="Arial"/>
                <w:lang w:val="ru-RU"/>
              </w:rPr>
            </w:pPr>
            <w:r>
              <w:rPr>
                <w:rFonts w:ascii="Arial" w:hAnsi="Arial" w:cs="Arial"/>
                <w:lang w:val="ru-RU"/>
              </w:rPr>
              <w:t>Упознавање ученика са циљевима, задацима и сврхом програмских садржаја националне географије</w:t>
            </w:r>
          </w:p>
        </w:tc>
        <w:tc>
          <w:tcPr>
            <w:tcW w:w="2705" w:type="dxa"/>
            <w:vMerge w:val="restart"/>
            <w:tcBorders>
              <w:top w:val="single" w:sz="4" w:space="0" w:color="auto"/>
              <w:left w:val="single" w:sz="4" w:space="0" w:color="auto"/>
              <w:right w:val="single" w:sz="4" w:space="0" w:color="auto"/>
            </w:tcBorders>
          </w:tcPr>
          <w:p w:rsidR="008E64A8" w:rsidRDefault="008E64A8" w:rsidP="00BA42C9">
            <w:pPr>
              <w:rPr>
                <w:rFonts w:ascii="Arial" w:hAnsi="Arial" w:cs="Arial"/>
                <w:lang w:val="ru-RU"/>
              </w:rPr>
            </w:pPr>
            <w:r>
              <w:rPr>
                <w:rFonts w:ascii="Arial" w:hAnsi="Arial" w:cs="Arial"/>
                <w:lang w:val="ru-RU"/>
              </w:rPr>
              <w:t>Разговор о предходно стеченом знању</w:t>
            </w: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ind w:right="29"/>
              <w:rPr>
                <w:rFonts w:ascii="Arial" w:hAnsi="Arial" w:cs="Arial"/>
                <w:lang w:val="ru-RU"/>
              </w:rPr>
            </w:pPr>
            <w:r>
              <w:rPr>
                <w:rFonts w:ascii="Arial" w:hAnsi="Arial" w:cs="Arial"/>
                <w:lang w:val="ru-RU"/>
              </w:rPr>
              <w:t xml:space="preserve">Слушање,дијалог, рад на географској карти </w:t>
            </w:r>
          </w:p>
          <w:p w:rsidR="008E64A8" w:rsidRDefault="008E64A8" w:rsidP="00BA42C9">
            <w:pPr>
              <w:ind w:right="29"/>
              <w:rPr>
                <w:rFonts w:ascii="Arial" w:hAnsi="Arial" w:cs="Arial"/>
                <w:lang w:val="ru-RU"/>
              </w:rPr>
            </w:pPr>
          </w:p>
          <w:p w:rsidR="008E64A8" w:rsidRDefault="008E64A8" w:rsidP="00BA42C9">
            <w:pPr>
              <w:rPr>
                <w:rFonts w:ascii="Arial" w:hAnsi="Arial" w:cs="Arial"/>
                <w:lang w:val="ru-RU"/>
              </w:rPr>
            </w:pPr>
            <w:r>
              <w:rPr>
                <w:rFonts w:ascii="Arial" w:hAnsi="Arial" w:cs="Arial"/>
                <w:lang w:val="ru-RU"/>
              </w:rPr>
              <w:t>Рад на географској карти Европе и Србије</w:t>
            </w:r>
          </w:p>
          <w:p w:rsidR="008E64A8" w:rsidRDefault="008E64A8" w:rsidP="00BA42C9">
            <w:pPr>
              <w:rPr>
                <w:rFonts w:ascii="Arial" w:hAnsi="Arial" w:cs="Arial"/>
                <w:lang w:val="ru-RU"/>
              </w:rPr>
            </w:pPr>
          </w:p>
          <w:p w:rsidR="008E64A8" w:rsidRDefault="008E64A8" w:rsidP="00BA42C9">
            <w:pPr>
              <w:ind w:right="29"/>
              <w:rPr>
                <w:rFonts w:ascii="Arial" w:hAnsi="Arial" w:cs="Arial"/>
                <w:lang w:val="ru-RU"/>
              </w:rPr>
            </w:pPr>
          </w:p>
          <w:p w:rsidR="008E64A8" w:rsidRDefault="008E64A8" w:rsidP="00BA42C9">
            <w:pPr>
              <w:ind w:right="29"/>
              <w:rPr>
                <w:rFonts w:ascii="Arial" w:hAnsi="Arial" w:cs="Arial"/>
                <w:lang w:val="ru-RU"/>
              </w:rPr>
            </w:pPr>
          </w:p>
          <w:p w:rsidR="008E64A8" w:rsidRDefault="008E64A8" w:rsidP="00BA42C9">
            <w:pPr>
              <w:ind w:right="29"/>
              <w:rPr>
                <w:rFonts w:ascii="Arial" w:hAnsi="Arial" w:cs="Arial"/>
                <w:lang w:val="ru-RU"/>
              </w:rPr>
            </w:pPr>
          </w:p>
          <w:p w:rsidR="008E64A8" w:rsidRDefault="008E64A8" w:rsidP="00BA42C9">
            <w:pPr>
              <w:ind w:right="29"/>
              <w:rPr>
                <w:rFonts w:ascii="Arial" w:hAnsi="Arial" w:cs="Arial"/>
                <w:lang w:val="ru-RU"/>
              </w:rPr>
            </w:pPr>
            <w:r>
              <w:rPr>
                <w:rFonts w:ascii="Arial" w:hAnsi="Arial" w:cs="Arial"/>
                <w:lang w:val="ru-RU"/>
              </w:rPr>
              <w:t>Географска карта Србије, рад на немој карти, слушање, дијалог.</w:t>
            </w:r>
          </w:p>
          <w:p w:rsidR="008E64A8" w:rsidRDefault="008E64A8" w:rsidP="00BA42C9">
            <w:pPr>
              <w:ind w:right="29"/>
              <w:rPr>
                <w:rFonts w:ascii="Arial" w:hAnsi="Arial" w:cs="Arial"/>
                <w:lang w:val="ru-RU"/>
              </w:rPr>
            </w:pPr>
          </w:p>
          <w:p w:rsidR="008E64A8" w:rsidRDefault="008E64A8" w:rsidP="00BA42C9">
            <w:pPr>
              <w:rPr>
                <w:rFonts w:ascii="Arial" w:hAnsi="Arial" w:cs="Arial"/>
                <w:lang w:val="ru-RU"/>
              </w:rPr>
            </w:pPr>
            <w:r>
              <w:rPr>
                <w:rFonts w:ascii="Arial" w:hAnsi="Arial" w:cs="Arial"/>
                <w:lang w:val="ru-RU"/>
              </w:rPr>
              <w:t>У пару или групно вршити мала истраживања и потом их презентовати.</w:t>
            </w: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r>
              <w:rPr>
                <w:rFonts w:ascii="Arial" w:hAnsi="Arial" w:cs="Arial"/>
                <w:lang w:val="ru-RU"/>
              </w:rPr>
              <w:t>Географска карта Србије, рад на немој карти, слушање, дијалог, коришћење графикона и слика</w:t>
            </w: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r>
              <w:rPr>
                <w:rFonts w:ascii="Arial" w:hAnsi="Arial" w:cs="Arial"/>
                <w:lang w:val="ru-RU"/>
              </w:rPr>
              <w:t>Географска карта Србије, рад на немој карти, дијалог, слике, графикони, интернет</w:t>
            </w: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Default="008E64A8" w:rsidP="00BA42C9">
            <w:pPr>
              <w:rPr>
                <w:rFonts w:ascii="Arial" w:hAnsi="Arial" w:cs="Arial"/>
                <w:lang w:val="ru-RU"/>
              </w:rPr>
            </w:pPr>
          </w:p>
          <w:p w:rsidR="008E64A8" w:rsidRPr="007176D9" w:rsidRDefault="008E64A8" w:rsidP="00BA42C9">
            <w:pPr>
              <w:rPr>
                <w:rFonts w:ascii="Arial" w:hAnsi="Arial" w:cs="Arial"/>
              </w:rPr>
            </w:pPr>
            <w:r>
              <w:rPr>
                <w:rFonts w:ascii="Arial" w:hAnsi="Arial" w:cs="Arial"/>
                <w:lang w:val="ru-RU"/>
              </w:rPr>
              <w:t>Библиотека, интернет, географске карте, слике, коришћење података и табела</w:t>
            </w:r>
          </w:p>
        </w:tc>
      </w:tr>
      <w:tr w:rsidR="008E64A8" w:rsidTr="00BA42C9">
        <w:trPr>
          <w:gridAfter w:val="2"/>
          <w:wAfter w:w="12038" w:type="dxa"/>
        </w:trPr>
        <w:tc>
          <w:tcPr>
            <w:tcW w:w="2694" w:type="dxa"/>
            <w:tcBorders>
              <w:top w:val="single" w:sz="4" w:space="0" w:color="auto"/>
              <w:left w:val="single" w:sz="4" w:space="0" w:color="auto"/>
              <w:bottom w:val="single" w:sz="4" w:space="0" w:color="auto"/>
              <w:right w:val="single" w:sz="4" w:space="0" w:color="auto"/>
            </w:tcBorders>
            <w:hideMark/>
          </w:tcPr>
          <w:p w:rsidR="008E64A8" w:rsidRPr="00D96D08" w:rsidRDefault="008E64A8" w:rsidP="00BA42C9">
            <w:pPr>
              <w:rPr>
                <w:rFonts w:ascii="Arial" w:hAnsi="Arial" w:cs="Arial"/>
              </w:rPr>
            </w:pPr>
            <w:r>
              <w:rPr>
                <w:rFonts w:ascii="Arial" w:hAnsi="Arial" w:cs="Arial"/>
                <w:lang w:val="ru-RU"/>
              </w:rPr>
              <w:t>Географски положај, границе и величина Србије</w:t>
            </w:r>
          </w:p>
        </w:tc>
        <w:tc>
          <w:tcPr>
            <w:tcW w:w="3935"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lang w:val="ru-RU"/>
              </w:rPr>
            </w:pPr>
            <w:r>
              <w:rPr>
                <w:rFonts w:ascii="Arial" w:hAnsi="Arial" w:cs="Arial"/>
                <w:lang w:val="ru-RU"/>
              </w:rPr>
              <w:t>Географски положај, границе и величина Србије</w:t>
            </w:r>
          </w:p>
          <w:p w:rsidR="008E64A8" w:rsidRDefault="008E64A8" w:rsidP="00BA42C9">
            <w:r>
              <w:rPr>
                <w:rFonts w:ascii="Arial" w:hAnsi="Arial" w:cs="Arial"/>
                <w:lang w:val="ru-RU"/>
              </w:rPr>
              <w:t>-</w:t>
            </w:r>
            <w:r>
              <w:t xml:space="preserve"> Симболи републике Србије</w:t>
            </w:r>
          </w:p>
          <w:p w:rsidR="008E64A8" w:rsidRDefault="008E64A8" w:rsidP="00BA42C9">
            <w:pPr>
              <w:rPr>
                <w:rFonts w:ascii="Arial" w:hAnsi="Arial" w:cs="Arial"/>
                <w:lang w:val="ru-RU"/>
              </w:rPr>
            </w:pPr>
            <w:r>
              <w:t xml:space="preserve">- </w:t>
            </w:r>
            <w:r>
              <w:rPr>
                <w:rFonts w:ascii="Arial" w:hAnsi="Arial" w:cs="Arial"/>
                <w:lang w:val="ru-RU"/>
              </w:rPr>
              <w:t>Географски положај, границе и величина Србије</w:t>
            </w:r>
          </w:p>
          <w:p w:rsidR="008E64A8" w:rsidRPr="00EA1DCB" w:rsidRDefault="008E64A8" w:rsidP="00BA42C9">
            <w:pPr>
              <w:rPr>
                <w:rFonts w:ascii="Arial" w:hAnsi="Arial" w:cs="Arial"/>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8E64A8" w:rsidRPr="008067B1" w:rsidRDefault="008E64A8" w:rsidP="00BA42C9">
            <w:pPr>
              <w:ind w:right="-829"/>
              <w:rPr>
                <w:rFonts w:ascii="Arial" w:hAnsi="Arial" w:cs="Arial"/>
                <w:sz w:val="22"/>
                <w:szCs w:val="22"/>
                <w:lang w:val="sr-Cyrl-CS"/>
              </w:rPr>
            </w:pPr>
            <w:r>
              <w:rPr>
                <w:rFonts w:ascii="Arial" w:hAnsi="Arial" w:cs="Arial"/>
                <w:sz w:val="22"/>
                <w:szCs w:val="22"/>
                <w:lang w:val="sr-Cyrl-CS"/>
              </w:rPr>
              <w:t xml:space="preserve">        2+1</w:t>
            </w:r>
          </w:p>
        </w:tc>
        <w:tc>
          <w:tcPr>
            <w:tcW w:w="3911" w:type="dxa"/>
            <w:tcBorders>
              <w:top w:val="single" w:sz="4" w:space="0" w:color="auto"/>
              <w:left w:val="single" w:sz="4" w:space="0" w:color="auto"/>
              <w:bottom w:val="single" w:sz="4" w:space="0" w:color="auto"/>
              <w:right w:val="single" w:sz="4" w:space="0" w:color="auto"/>
            </w:tcBorders>
            <w:hideMark/>
          </w:tcPr>
          <w:p w:rsidR="008E64A8" w:rsidRDefault="008E64A8" w:rsidP="00BA42C9">
            <w:pPr>
              <w:ind w:right="29"/>
              <w:rPr>
                <w:rFonts w:ascii="Arial" w:hAnsi="Arial" w:cs="Arial"/>
                <w:lang w:val="ru-RU"/>
              </w:rPr>
            </w:pPr>
            <w:r>
              <w:rPr>
                <w:rFonts w:ascii="Arial" w:hAnsi="Arial" w:cs="Arial"/>
                <w:lang w:val="ru-RU"/>
              </w:rPr>
              <w:t>Током остварива</w:t>
            </w:r>
            <w:r>
              <w:rPr>
                <w:rFonts w:ascii="Arial" w:hAnsi="Arial" w:cs="Arial"/>
                <w:lang w:val="en-US"/>
              </w:rPr>
              <w:t>w</w:t>
            </w:r>
            <w:r>
              <w:rPr>
                <w:rFonts w:ascii="Arial" w:hAnsi="Arial" w:cs="Arial"/>
                <w:lang w:val="ru-RU"/>
              </w:rPr>
              <w:t>а програма потребно је уважити високу образовну и мотивациону вредност активних и интерактивних метода наставе /учења/, потребно је осигурати да једна трећина наставе буде организована употребом ових метода.</w:t>
            </w:r>
          </w:p>
          <w:p w:rsidR="008E64A8" w:rsidRPr="00D96D08" w:rsidRDefault="008E64A8" w:rsidP="00BA42C9">
            <w:pPr>
              <w:rPr>
                <w:rFonts w:ascii="Arial" w:hAnsi="Arial" w:cs="Arial"/>
              </w:rPr>
            </w:pPr>
            <w:r>
              <w:rPr>
                <w:rFonts w:ascii="Arial" w:hAnsi="Arial" w:cs="Arial"/>
                <w:lang w:val="ru-RU"/>
              </w:rPr>
              <w:t>Ова тема обухвата политичко-географске садржаје /географски положај, границе и величина/.</w:t>
            </w:r>
          </w:p>
        </w:tc>
        <w:tc>
          <w:tcPr>
            <w:tcW w:w="2705" w:type="dxa"/>
            <w:vMerge/>
            <w:tcBorders>
              <w:left w:val="single" w:sz="4" w:space="0" w:color="auto"/>
              <w:right w:val="single" w:sz="4" w:space="0" w:color="auto"/>
            </w:tcBorders>
            <w:hideMark/>
          </w:tcPr>
          <w:p w:rsidR="008E64A8" w:rsidRDefault="008E64A8" w:rsidP="00BA42C9">
            <w:pPr>
              <w:rPr>
                <w:rFonts w:ascii="Arial" w:hAnsi="Arial" w:cs="Arial"/>
                <w:sz w:val="22"/>
                <w:szCs w:val="22"/>
                <w:lang w:val="sr-Cyrl-CS"/>
              </w:rPr>
            </w:pPr>
          </w:p>
        </w:tc>
      </w:tr>
      <w:tr w:rsidR="008E64A8" w:rsidTr="00BA42C9">
        <w:trPr>
          <w:gridAfter w:val="2"/>
          <w:wAfter w:w="12038" w:type="dxa"/>
        </w:trPr>
        <w:tc>
          <w:tcPr>
            <w:tcW w:w="2694" w:type="dxa"/>
            <w:tcBorders>
              <w:top w:val="single" w:sz="4" w:space="0" w:color="auto"/>
              <w:left w:val="single" w:sz="4" w:space="0" w:color="auto"/>
              <w:bottom w:val="single" w:sz="4" w:space="0" w:color="auto"/>
              <w:right w:val="single" w:sz="4" w:space="0" w:color="auto"/>
            </w:tcBorders>
            <w:hideMark/>
          </w:tcPr>
          <w:p w:rsidR="008E64A8" w:rsidRDefault="008E64A8" w:rsidP="00BA42C9">
            <w:pPr>
              <w:ind w:right="29"/>
              <w:rPr>
                <w:rFonts w:ascii="Arial" w:hAnsi="Arial" w:cs="Arial"/>
                <w:lang w:val="ru-RU"/>
              </w:rPr>
            </w:pPr>
            <w:r>
              <w:rPr>
                <w:rFonts w:ascii="Arial" w:hAnsi="Arial" w:cs="Arial"/>
                <w:lang w:val="ru-RU"/>
              </w:rPr>
              <w:t xml:space="preserve">Природне одлике </w:t>
            </w:r>
          </w:p>
          <w:p w:rsidR="008E64A8" w:rsidRPr="00D96D08" w:rsidRDefault="008E64A8" w:rsidP="00BA42C9">
            <w:pPr>
              <w:rPr>
                <w:rFonts w:ascii="Arial" w:hAnsi="Arial" w:cs="Arial"/>
              </w:rPr>
            </w:pPr>
            <w:r>
              <w:rPr>
                <w:rFonts w:ascii="Arial" w:hAnsi="Arial" w:cs="Arial"/>
                <w:lang w:val="ru-RU"/>
              </w:rPr>
              <w:t>Србије</w:t>
            </w:r>
          </w:p>
        </w:tc>
        <w:tc>
          <w:tcPr>
            <w:tcW w:w="3935" w:type="dxa"/>
            <w:tcBorders>
              <w:top w:val="single" w:sz="4" w:space="0" w:color="auto"/>
              <w:left w:val="single" w:sz="4" w:space="0" w:color="auto"/>
              <w:bottom w:val="single" w:sz="4" w:space="0" w:color="auto"/>
              <w:right w:val="single" w:sz="4" w:space="0" w:color="auto"/>
            </w:tcBorders>
          </w:tcPr>
          <w:p w:rsidR="008E64A8" w:rsidRDefault="008E64A8" w:rsidP="00BA42C9">
            <w:pPr>
              <w:ind w:right="29"/>
              <w:rPr>
                <w:rFonts w:ascii="Arial" w:hAnsi="Arial" w:cs="Arial"/>
                <w:lang w:val="ru-RU"/>
              </w:rPr>
            </w:pPr>
            <w:r>
              <w:rPr>
                <w:rFonts w:ascii="Arial" w:hAnsi="Arial" w:cs="Arial"/>
                <w:lang w:val="ru-RU"/>
              </w:rPr>
              <w:t xml:space="preserve">Природне одлике </w:t>
            </w:r>
          </w:p>
          <w:p w:rsidR="008E64A8" w:rsidRDefault="008E64A8" w:rsidP="00BA42C9">
            <w:pPr>
              <w:ind w:right="29"/>
              <w:rPr>
                <w:rFonts w:ascii="Arial" w:hAnsi="Arial" w:cs="Arial"/>
                <w:lang w:val="ru-RU"/>
              </w:rPr>
            </w:pPr>
            <w:r>
              <w:rPr>
                <w:rFonts w:ascii="Arial" w:hAnsi="Arial" w:cs="Arial"/>
                <w:lang w:val="ru-RU"/>
              </w:rPr>
              <w:t>Србије</w:t>
            </w:r>
          </w:p>
          <w:p w:rsidR="008E64A8" w:rsidRDefault="008E64A8" w:rsidP="00BA42C9">
            <w:pPr>
              <w:ind w:right="29"/>
              <w:rPr>
                <w:rFonts w:ascii="Arial" w:hAnsi="Arial" w:cs="Arial"/>
                <w:lang w:val="ru-RU"/>
              </w:rPr>
            </w:pPr>
            <w:r>
              <w:rPr>
                <w:rFonts w:ascii="Arial" w:hAnsi="Arial" w:cs="Arial"/>
                <w:lang w:val="ru-RU"/>
              </w:rPr>
              <w:t>-Панонски басен</w:t>
            </w:r>
          </w:p>
          <w:p w:rsidR="008E64A8" w:rsidRDefault="008E64A8" w:rsidP="00BA42C9">
            <w:pPr>
              <w:ind w:right="29"/>
              <w:rPr>
                <w:rFonts w:ascii="Arial" w:hAnsi="Arial" w:cs="Arial"/>
                <w:lang w:val="ru-RU"/>
              </w:rPr>
            </w:pPr>
            <w:r>
              <w:rPr>
                <w:rFonts w:ascii="Arial" w:hAnsi="Arial" w:cs="Arial"/>
                <w:lang w:val="ru-RU"/>
              </w:rPr>
              <w:t>-Планински рељеф Србије</w:t>
            </w:r>
          </w:p>
          <w:p w:rsidR="008E64A8" w:rsidRDefault="008E64A8" w:rsidP="00BA42C9">
            <w:pPr>
              <w:ind w:right="29"/>
              <w:rPr>
                <w:rFonts w:ascii="Arial" w:hAnsi="Arial" w:cs="Arial"/>
                <w:lang w:val="ru-RU"/>
              </w:rPr>
            </w:pPr>
            <w:r>
              <w:rPr>
                <w:rFonts w:ascii="Arial" w:hAnsi="Arial" w:cs="Arial"/>
                <w:lang w:val="ru-RU"/>
              </w:rPr>
              <w:t>-Српско-македонска маса</w:t>
            </w:r>
          </w:p>
          <w:p w:rsidR="008E64A8" w:rsidRDefault="008E64A8" w:rsidP="00BA42C9">
            <w:pPr>
              <w:ind w:right="29"/>
              <w:rPr>
                <w:rFonts w:ascii="Arial" w:hAnsi="Arial" w:cs="Arial"/>
                <w:lang w:val="ru-RU"/>
              </w:rPr>
            </w:pPr>
            <w:r>
              <w:rPr>
                <w:rFonts w:ascii="Arial" w:hAnsi="Arial" w:cs="Arial"/>
                <w:lang w:val="ru-RU"/>
              </w:rPr>
              <w:t>-Динариди</w:t>
            </w:r>
          </w:p>
          <w:p w:rsidR="008E64A8" w:rsidRDefault="008E64A8" w:rsidP="00BA42C9">
            <w:pPr>
              <w:ind w:right="29"/>
              <w:rPr>
                <w:rFonts w:ascii="Arial" w:hAnsi="Arial" w:cs="Arial"/>
                <w:lang w:val="ru-RU"/>
              </w:rPr>
            </w:pPr>
            <w:r>
              <w:rPr>
                <w:rFonts w:ascii="Arial" w:hAnsi="Arial" w:cs="Arial"/>
                <w:lang w:val="ru-RU"/>
              </w:rPr>
              <w:t>-Карпато-Балканиди</w:t>
            </w:r>
          </w:p>
          <w:p w:rsidR="008E64A8" w:rsidRDefault="008E64A8" w:rsidP="00BA42C9">
            <w:pPr>
              <w:ind w:right="29"/>
              <w:rPr>
                <w:rFonts w:ascii="Arial" w:hAnsi="Arial" w:cs="Arial"/>
                <w:lang w:val="ru-RU"/>
              </w:rPr>
            </w:pPr>
            <w:r>
              <w:rPr>
                <w:rFonts w:ascii="Arial" w:hAnsi="Arial" w:cs="Arial"/>
                <w:lang w:val="ru-RU"/>
              </w:rPr>
              <w:t>-Клима Србије</w:t>
            </w:r>
          </w:p>
          <w:p w:rsidR="008E64A8" w:rsidRDefault="008E64A8" w:rsidP="00BA42C9">
            <w:pPr>
              <w:ind w:right="29"/>
              <w:rPr>
                <w:rFonts w:ascii="Arial" w:hAnsi="Arial" w:cs="Arial"/>
                <w:lang w:val="ru-RU"/>
              </w:rPr>
            </w:pPr>
            <w:r>
              <w:rPr>
                <w:rFonts w:ascii="Arial" w:hAnsi="Arial" w:cs="Arial"/>
                <w:lang w:val="ru-RU"/>
              </w:rPr>
              <w:t>-Воде Србије</w:t>
            </w:r>
          </w:p>
          <w:p w:rsidR="008E64A8" w:rsidRDefault="008E64A8" w:rsidP="00BA42C9">
            <w:pPr>
              <w:ind w:right="29"/>
              <w:rPr>
                <w:rFonts w:ascii="Arial" w:hAnsi="Arial" w:cs="Arial"/>
                <w:lang w:val="ru-RU"/>
              </w:rPr>
            </w:pPr>
            <w:r>
              <w:rPr>
                <w:rFonts w:ascii="Arial" w:hAnsi="Arial" w:cs="Arial"/>
                <w:lang w:val="ru-RU"/>
              </w:rPr>
              <w:lastRenderedPageBreak/>
              <w:t>-Земљиште и биљни и животињски свет</w:t>
            </w:r>
          </w:p>
          <w:p w:rsidR="008E64A8" w:rsidRPr="00D96D08" w:rsidRDefault="008E64A8" w:rsidP="00BA42C9">
            <w:pPr>
              <w:rPr>
                <w:rFonts w:ascii="Arial" w:hAnsi="Arial" w:cs="Arial"/>
              </w:rPr>
            </w:pPr>
            <w:r>
              <w:rPr>
                <w:rFonts w:ascii="Arial" w:hAnsi="Arial" w:cs="Arial"/>
              </w:rPr>
              <w:t>-</w:t>
            </w:r>
            <w:r>
              <w:rPr>
                <w:rFonts w:ascii="Arial" w:hAnsi="Arial" w:cs="Arial"/>
                <w:lang w:val="en-US"/>
              </w:rPr>
              <w:t>За</w:t>
            </w:r>
            <w:r>
              <w:rPr>
                <w:rFonts w:ascii="Arial" w:hAnsi="Arial" w:cs="Arial"/>
                <w:lang w:val="sr-Cyrl-CS"/>
              </w:rPr>
              <w:t>ш</w:t>
            </w:r>
            <w:r>
              <w:rPr>
                <w:rFonts w:ascii="Arial" w:hAnsi="Arial" w:cs="Arial"/>
                <w:lang w:val="en-US"/>
              </w:rPr>
              <w:t>тита природе</w:t>
            </w:r>
          </w:p>
        </w:tc>
        <w:tc>
          <w:tcPr>
            <w:tcW w:w="1498" w:type="dxa"/>
            <w:tcBorders>
              <w:top w:val="single" w:sz="4" w:space="0" w:color="auto"/>
              <w:left w:val="single" w:sz="4" w:space="0" w:color="auto"/>
              <w:bottom w:val="single" w:sz="4" w:space="0" w:color="auto"/>
              <w:right w:val="single" w:sz="4" w:space="0" w:color="auto"/>
            </w:tcBorders>
            <w:vAlign w:val="center"/>
            <w:hideMark/>
          </w:tcPr>
          <w:p w:rsidR="008E64A8" w:rsidRPr="008067B1" w:rsidRDefault="008E64A8" w:rsidP="00BA42C9">
            <w:pPr>
              <w:ind w:right="-829"/>
              <w:rPr>
                <w:rFonts w:ascii="Arial" w:hAnsi="Arial" w:cs="Arial"/>
                <w:sz w:val="22"/>
                <w:szCs w:val="22"/>
                <w:lang w:val="sr-Cyrl-CS"/>
              </w:rPr>
            </w:pPr>
            <w:r>
              <w:rPr>
                <w:rFonts w:ascii="Arial" w:hAnsi="Arial" w:cs="Arial"/>
                <w:sz w:val="22"/>
                <w:szCs w:val="22"/>
                <w:lang w:val="sr-Cyrl-CS"/>
              </w:rPr>
              <w:lastRenderedPageBreak/>
              <w:t xml:space="preserve">     16+11</w:t>
            </w:r>
          </w:p>
        </w:tc>
        <w:tc>
          <w:tcPr>
            <w:tcW w:w="3911" w:type="dxa"/>
            <w:tcBorders>
              <w:top w:val="single" w:sz="4" w:space="0" w:color="auto"/>
              <w:left w:val="single" w:sz="4" w:space="0" w:color="auto"/>
              <w:bottom w:val="single" w:sz="4" w:space="0" w:color="auto"/>
              <w:right w:val="single" w:sz="4" w:space="0" w:color="auto"/>
            </w:tcBorders>
            <w:hideMark/>
          </w:tcPr>
          <w:p w:rsidR="008E64A8" w:rsidRDefault="008E64A8" w:rsidP="00BA42C9">
            <w:pPr>
              <w:ind w:right="29"/>
              <w:rPr>
                <w:rFonts w:ascii="Arial" w:hAnsi="Arial" w:cs="Arial"/>
                <w:lang w:val="ru-RU"/>
              </w:rPr>
            </w:pPr>
            <w:r>
              <w:rPr>
                <w:rFonts w:ascii="Arial" w:hAnsi="Arial" w:cs="Arial"/>
                <w:lang w:val="ru-RU"/>
              </w:rPr>
              <w:t>Приликом обраде теме  Природне одлике Србије потребно је иста</w:t>
            </w:r>
            <w:r>
              <w:rPr>
                <w:rFonts w:ascii="Arial" w:hAnsi="Arial" w:cs="Arial"/>
                <w:lang w:val="sr-Cyrl-CS"/>
              </w:rPr>
              <w:t>ћ</w:t>
            </w:r>
            <w:r>
              <w:rPr>
                <w:rFonts w:ascii="Arial" w:hAnsi="Arial" w:cs="Arial"/>
                <w:lang w:val="ru-RU"/>
              </w:rPr>
              <w:t>и оп</w:t>
            </w:r>
            <w:r>
              <w:rPr>
                <w:rFonts w:ascii="Arial" w:hAnsi="Arial" w:cs="Arial"/>
                <w:lang w:val="sr-Cyrl-CS"/>
              </w:rPr>
              <w:t>ш</w:t>
            </w:r>
            <w:r>
              <w:rPr>
                <w:rFonts w:ascii="Arial" w:hAnsi="Arial" w:cs="Arial"/>
                <w:lang w:val="ru-RU"/>
              </w:rPr>
              <w:t>те одлике ре</w:t>
            </w:r>
            <w:r>
              <w:rPr>
                <w:rFonts w:ascii="Arial" w:hAnsi="Arial" w:cs="Arial"/>
                <w:lang w:val="sr-Cyrl-CS"/>
              </w:rPr>
              <w:t>љ</w:t>
            </w:r>
            <w:r>
              <w:rPr>
                <w:rFonts w:ascii="Arial" w:hAnsi="Arial" w:cs="Arial"/>
                <w:lang w:val="ru-RU"/>
              </w:rPr>
              <w:t>ефа и климе,</w:t>
            </w:r>
            <w:r>
              <w:rPr>
                <w:rFonts w:ascii="Arial" w:hAnsi="Arial" w:cs="Arial"/>
                <w:lang w:val="sr-Cyrl-CS"/>
              </w:rPr>
              <w:t xml:space="preserve"> </w:t>
            </w:r>
            <w:r>
              <w:rPr>
                <w:rFonts w:ascii="Arial" w:hAnsi="Arial" w:cs="Arial"/>
                <w:lang w:val="ru-RU"/>
              </w:rPr>
              <w:t>хидрографске,</w:t>
            </w:r>
            <w:r>
              <w:rPr>
                <w:rFonts w:ascii="Arial" w:hAnsi="Arial" w:cs="Arial"/>
                <w:lang w:val="sr-Cyrl-CS"/>
              </w:rPr>
              <w:t xml:space="preserve"> </w:t>
            </w:r>
            <w:r>
              <w:rPr>
                <w:rFonts w:ascii="Arial" w:hAnsi="Arial" w:cs="Arial"/>
                <w:lang w:val="ru-RU"/>
              </w:rPr>
              <w:t>педоло</w:t>
            </w:r>
            <w:r>
              <w:rPr>
                <w:rFonts w:ascii="Arial" w:hAnsi="Arial" w:cs="Arial"/>
                <w:lang w:val="sr-Cyrl-CS"/>
              </w:rPr>
              <w:t>ш</w:t>
            </w:r>
            <w:r>
              <w:rPr>
                <w:rFonts w:ascii="Arial" w:hAnsi="Arial" w:cs="Arial"/>
                <w:lang w:val="ru-RU"/>
              </w:rPr>
              <w:t>ке и биогеографске одлике на</w:t>
            </w:r>
            <w:r>
              <w:rPr>
                <w:rFonts w:ascii="Arial" w:hAnsi="Arial" w:cs="Arial"/>
                <w:lang w:val="sr-Cyrl-CS"/>
              </w:rPr>
              <w:t>ш</w:t>
            </w:r>
            <w:r>
              <w:rPr>
                <w:rFonts w:ascii="Arial" w:hAnsi="Arial" w:cs="Arial"/>
                <w:lang w:val="ru-RU"/>
              </w:rPr>
              <w:t>е зем</w:t>
            </w:r>
            <w:r>
              <w:rPr>
                <w:rFonts w:ascii="Arial" w:hAnsi="Arial" w:cs="Arial"/>
                <w:lang w:val="sr-Cyrl-CS"/>
              </w:rPr>
              <w:t>љ</w:t>
            </w:r>
            <w:r>
              <w:rPr>
                <w:rFonts w:ascii="Arial" w:hAnsi="Arial" w:cs="Arial"/>
                <w:lang w:val="ru-RU"/>
              </w:rPr>
              <w:t xml:space="preserve">е. Код физичкогеографских садржаја тежиште треба ставити на опште садржаје, као и на интерактивне везе и односе свих чинилаца географске </w:t>
            </w:r>
            <w:r>
              <w:rPr>
                <w:rFonts w:ascii="Arial" w:hAnsi="Arial" w:cs="Arial"/>
                <w:lang w:val="ru-RU"/>
              </w:rPr>
              <w:lastRenderedPageBreak/>
              <w:t>средине.</w:t>
            </w:r>
          </w:p>
          <w:p w:rsidR="008E64A8" w:rsidRDefault="008E64A8" w:rsidP="00BA42C9">
            <w:pPr>
              <w:ind w:right="29"/>
              <w:rPr>
                <w:rFonts w:ascii="Arial" w:hAnsi="Arial" w:cs="Arial"/>
                <w:lang w:val="ru-RU"/>
              </w:rPr>
            </w:pPr>
            <w:r>
              <w:rPr>
                <w:rFonts w:ascii="Arial" w:hAnsi="Arial" w:cs="Arial"/>
                <w:lang w:val="ru-RU"/>
              </w:rPr>
              <w:t>Неопходно је посебну пажњу посветити проблемима заштите животне средине</w:t>
            </w:r>
          </w:p>
          <w:p w:rsidR="008E64A8" w:rsidRPr="00D96D08" w:rsidRDefault="008E64A8" w:rsidP="00BA42C9">
            <w:pPr>
              <w:rPr>
                <w:rFonts w:ascii="Arial" w:hAnsi="Arial" w:cs="Arial"/>
              </w:rPr>
            </w:pPr>
          </w:p>
        </w:tc>
        <w:tc>
          <w:tcPr>
            <w:tcW w:w="2705" w:type="dxa"/>
            <w:vMerge/>
            <w:tcBorders>
              <w:left w:val="single" w:sz="4" w:space="0" w:color="auto"/>
              <w:right w:val="single" w:sz="4" w:space="0" w:color="auto"/>
            </w:tcBorders>
            <w:hideMark/>
          </w:tcPr>
          <w:p w:rsidR="008E64A8" w:rsidRDefault="008E64A8" w:rsidP="00BA42C9">
            <w:pPr>
              <w:rPr>
                <w:rFonts w:ascii="Arial" w:hAnsi="Arial" w:cs="Arial"/>
                <w:sz w:val="22"/>
                <w:szCs w:val="22"/>
                <w:lang w:val="sr-Cyrl-CS"/>
              </w:rPr>
            </w:pPr>
          </w:p>
        </w:tc>
      </w:tr>
      <w:tr w:rsidR="008E64A8" w:rsidTr="00BA42C9">
        <w:trPr>
          <w:gridAfter w:val="2"/>
          <w:wAfter w:w="12038" w:type="dxa"/>
          <w:trHeight w:val="287"/>
        </w:trPr>
        <w:tc>
          <w:tcPr>
            <w:tcW w:w="2694" w:type="dxa"/>
            <w:tcBorders>
              <w:top w:val="single" w:sz="4" w:space="0" w:color="auto"/>
              <w:left w:val="single" w:sz="4" w:space="0" w:color="auto"/>
              <w:bottom w:val="single" w:sz="4" w:space="0" w:color="auto"/>
              <w:right w:val="single" w:sz="4" w:space="0" w:color="auto"/>
            </w:tcBorders>
          </w:tcPr>
          <w:p w:rsidR="008E64A8" w:rsidRPr="00D96D08" w:rsidRDefault="008E64A8" w:rsidP="00BA42C9">
            <w:pPr>
              <w:rPr>
                <w:rFonts w:ascii="Arial" w:hAnsi="Arial" w:cs="Arial"/>
              </w:rPr>
            </w:pPr>
            <w:r>
              <w:rPr>
                <w:rFonts w:ascii="Arial" w:hAnsi="Arial" w:cs="Arial"/>
                <w:lang w:val="ru-RU"/>
              </w:rPr>
              <w:lastRenderedPageBreak/>
              <w:t>Становништво и насеља Србије</w:t>
            </w:r>
          </w:p>
        </w:tc>
        <w:tc>
          <w:tcPr>
            <w:tcW w:w="3935"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lang w:val="ru-RU"/>
              </w:rPr>
            </w:pPr>
          </w:p>
          <w:p w:rsidR="008E64A8" w:rsidRDefault="008E64A8" w:rsidP="00BA42C9">
            <w:pPr>
              <w:rPr>
                <w:rFonts w:ascii="Arial" w:hAnsi="Arial" w:cs="Arial"/>
                <w:lang w:val="ru-RU"/>
              </w:rPr>
            </w:pPr>
            <w:r>
              <w:rPr>
                <w:rFonts w:ascii="Arial" w:hAnsi="Arial" w:cs="Arial"/>
                <w:lang w:val="ru-RU"/>
              </w:rPr>
              <w:t>Становништво и насеља Србије</w:t>
            </w:r>
          </w:p>
          <w:p w:rsidR="008E64A8" w:rsidRDefault="008E64A8" w:rsidP="00BA42C9">
            <w:pPr>
              <w:rPr>
                <w:rFonts w:ascii="Arial" w:hAnsi="Arial" w:cs="Arial"/>
              </w:rPr>
            </w:pPr>
            <w:r>
              <w:rPr>
                <w:rFonts w:ascii="Arial" w:hAnsi="Arial" w:cs="Arial"/>
              </w:rPr>
              <w:t>-Становништво:број,густина насељености,природни прираштај</w:t>
            </w:r>
          </w:p>
          <w:p w:rsidR="008E64A8" w:rsidRDefault="008E64A8" w:rsidP="00BA42C9">
            <w:pPr>
              <w:rPr>
                <w:rFonts w:ascii="Arial" w:hAnsi="Arial" w:cs="Arial"/>
              </w:rPr>
            </w:pPr>
            <w:r>
              <w:rPr>
                <w:rFonts w:ascii="Arial" w:hAnsi="Arial" w:cs="Arial"/>
              </w:rPr>
              <w:t>-Миграције становништва:врсте,узроци и последице</w:t>
            </w:r>
          </w:p>
          <w:p w:rsidR="008E64A8" w:rsidRDefault="008E64A8" w:rsidP="00BA42C9">
            <w:pPr>
              <w:rPr>
                <w:rFonts w:ascii="Arial" w:hAnsi="Arial" w:cs="Arial"/>
              </w:rPr>
            </w:pPr>
            <w:r>
              <w:rPr>
                <w:rFonts w:ascii="Arial" w:hAnsi="Arial" w:cs="Arial"/>
              </w:rPr>
              <w:t>-Густина насељености,природни прираштај и миграције</w:t>
            </w:r>
          </w:p>
          <w:p w:rsidR="008E64A8" w:rsidRDefault="008E64A8" w:rsidP="00BA42C9">
            <w:pPr>
              <w:rPr>
                <w:rFonts w:ascii="Arial" w:hAnsi="Arial" w:cs="Arial"/>
              </w:rPr>
            </w:pPr>
            <w:r>
              <w:rPr>
                <w:rFonts w:ascii="Arial" w:hAnsi="Arial" w:cs="Arial"/>
              </w:rPr>
              <w:t>-Структура становништва:биолошка,национална,културно-образовна,социо-економска,верска</w:t>
            </w:r>
          </w:p>
          <w:p w:rsidR="008E64A8" w:rsidRDefault="008E64A8" w:rsidP="00BA42C9">
            <w:pPr>
              <w:rPr>
                <w:rFonts w:ascii="Arial" w:hAnsi="Arial" w:cs="Arial"/>
              </w:rPr>
            </w:pPr>
            <w:r>
              <w:rPr>
                <w:rFonts w:ascii="Arial" w:hAnsi="Arial" w:cs="Arial"/>
              </w:rPr>
              <w:t>-Народи и етничке заједнице у Србији</w:t>
            </w:r>
          </w:p>
          <w:p w:rsidR="008E64A8" w:rsidRDefault="008E64A8" w:rsidP="00BA42C9">
            <w:pPr>
              <w:rPr>
                <w:rFonts w:ascii="Arial" w:hAnsi="Arial" w:cs="Arial"/>
              </w:rPr>
            </w:pPr>
            <w:r>
              <w:rPr>
                <w:rFonts w:ascii="Arial" w:hAnsi="Arial" w:cs="Arial"/>
              </w:rPr>
              <w:t>-Структуре становништва,народи и етничке заједнице у Србији</w:t>
            </w:r>
          </w:p>
          <w:p w:rsidR="008E64A8" w:rsidRDefault="008E64A8" w:rsidP="00BA42C9">
            <w:pPr>
              <w:rPr>
                <w:rFonts w:ascii="Arial" w:hAnsi="Arial" w:cs="Arial"/>
              </w:rPr>
            </w:pPr>
            <w:r>
              <w:rPr>
                <w:rFonts w:ascii="Arial" w:hAnsi="Arial" w:cs="Arial"/>
              </w:rPr>
              <w:t>-Насеља:подела,размештај и перспективе развоја</w:t>
            </w:r>
          </w:p>
          <w:p w:rsidR="008E64A8" w:rsidRPr="00384C67" w:rsidRDefault="008E64A8" w:rsidP="00BA42C9">
            <w:pPr>
              <w:rPr>
                <w:rFonts w:ascii="Arial" w:hAnsi="Arial" w:cs="Arial"/>
              </w:rPr>
            </w:pPr>
            <w:r>
              <w:rPr>
                <w:rFonts w:ascii="Arial" w:hAnsi="Arial" w:cs="Arial"/>
              </w:rPr>
              <w:t>Београд-главни град републике</w:t>
            </w:r>
          </w:p>
        </w:tc>
        <w:tc>
          <w:tcPr>
            <w:tcW w:w="1498" w:type="dxa"/>
            <w:tcBorders>
              <w:top w:val="single" w:sz="4" w:space="0" w:color="auto"/>
              <w:left w:val="single" w:sz="4" w:space="0" w:color="auto"/>
              <w:bottom w:val="single" w:sz="4" w:space="0" w:color="auto"/>
              <w:right w:val="single" w:sz="4" w:space="0" w:color="auto"/>
            </w:tcBorders>
            <w:vAlign w:val="center"/>
          </w:tcPr>
          <w:p w:rsidR="008E64A8" w:rsidRPr="008067B1" w:rsidRDefault="008E64A8" w:rsidP="00BA42C9">
            <w:pPr>
              <w:ind w:right="-829"/>
              <w:rPr>
                <w:rFonts w:ascii="Arial" w:hAnsi="Arial" w:cs="Arial"/>
                <w:sz w:val="22"/>
                <w:szCs w:val="22"/>
                <w:lang w:val="sr-Cyrl-CS"/>
              </w:rPr>
            </w:pPr>
            <w:r>
              <w:rPr>
                <w:rFonts w:ascii="Arial" w:hAnsi="Arial" w:cs="Arial"/>
                <w:sz w:val="22"/>
                <w:szCs w:val="22"/>
                <w:lang w:val="sr-Cyrl-CS"/>
              </w:rPr>
              <w:t xml:space="preserve">        6+3</w:t>
            </w:r>
          </w:p>
        </w:tc>
        <w:tc>
          <w:tcPr>
            <w:tcW w:w="3911" w:type="dxa"/>
            <w:tcBorders>
              <w:top w:val="single" w:sz="4" w:space="0" w:color="auto"/>
              <w:left w:val="single" w:sz="4" w:space="0" w:color="auto"/>
              <w:bottom w:val="single" w:sz="4" w:space="0" w:color="auto"/>
              <w:right w:val="single" w:sz="4" w:space="0" w:color="auto"/>
            </w:tcBorders>
            <w:hideMark/>
          </w:tcPr>
          <w:p w:rsidR="008E64A8" w:rsidRPr="00D96D08" w:rsidRDefault="008E64A8" w:rsidP="00BA42C9">
            <w:pPr>
              <w:rPr>
                <w:rFonts w:ascii="Arial" w:hAnsi="Arial" w:cs="Arial"/>
              </w:rPr>
            </w:pPr>
            <w:r>
              <w:rPr>
                <w:rFonts w:ascii="Arial" w:hAnsi="Arial" w:cs="Arial"/>
                <w:lang w:val="ru-RU"/>
              </w:rPr>
              <w:t>Садржаји ове теме требало би да подстакну ученике да боље упознају проблематику демографског развоја и насељеношћу Србије. Ово градиво треба повезати са сличним садржајима из других наставних предмета. Неопходно је објаснити и указати на факторе који су довели до великих промена на нашим просторима почетком овог века, што се снажно одразило на становништво и насеља</w:t>
            </w:r>
          </w:p>
        </w:tc>
        <w:tc>
          <w:tcPr>
            <w:tcW w:w="2705" w:type="dxa"/>
            <w:vMerge/>
            <w:tcBorders>
              <w:left w:val="single" w:sz="4" w:space="0" w:color="auto"/>
              <w:right w:val="single" w:sz="4" w:space="0" w:color="auto"/>
            </w:tcBorders>
            <w:hideMark/>
          </w:tcPr>
          <w:p w:rsidR="008E64A8" w:rsidRDefault="008E64A8" w:rsidP="00BA42C9">
            <w:pPr>
              <w:rPr>
                <w:rFonts w:ascii="Arial" w:hAnsi="Arial" w:cs="Arial"/>
                <w:sz w:val="22"/>
                <w:szCs w:val="22"/>
                <w:lang w:val="sr-Cyrl-CS"/>
              </w:rPr>
            </w:pPr>
          </w:p>
        </w:tc>
      </w:tr>
      <w:tr w:rsidR="008E64A8" w:rsidTr="00BA42C9">
        <w:trPr>
          <w:gridAfter w:val="2"/>
          <w:wAfter w:w="12038" w:type="dxa"/>
          <w:trHeight w:val="345"/>
        </w:trPr>
        <w:tc>
          <w:tcPr>
            <w:tcW w:w="2694" w:type="dxa"/>
            <w:tcBorders>
              <w:top w:val="single" w:sz="4" w:space="0" w:color="auto"/>
              <w:left w:val="single" w:sz="4" w:space="0" w:color="auto"/>
              <w:bottom w:val="single" w:sz="4" w:space="0" w:color="auto"/>
              <w:right w:val="single" w:sz="4" w:space="0" w:color="auto"/>
            </w:tcBorders>
          </w:tcPr>
          <w:p w:rsidR="008E64A8" w:rsidRDefault="008E64A8" w:rsidP="00BA42C9">
            <w:pPr>
              <w:ind w:right="29"/>
              <w:rPr>
                <w:rFonts w:ascii="Arial" w:hAnsi="Arial" w:cs="Arial"/>
                <w:lang w:val="sr-Cyrl-CS"/>
              </w:rPr>
            </w:pPr>
          </w:p>
          <w:p w:rsidR="008E64A8" w:rsidRDefault="008E64A8" w:rsidP="00BA42C9">
            <w:pPr>
              <w:ind w:right="29"/>
              <w:rPr>
                <w:rFonts w:ascii="Arial" w:hAnsi="Arial" w:cs="Arial"/>
                <w:lang w:val="sr-Cyrl-CS"/>
              </w:rPr>
            </w:pPr>
          </w:p>
          <w:p w:rsidR="008E64A8" w:rsidRDefault="008E64A8" w:rsidP="00BA42C9">
            <w:pPr>
              <w:ind w:right="29"/>
              <w:rPr>
                <w:rFonts w:ascii="Arial" w:hAnsi="Arial" w:cs="Arial"/>
                <w:lang w:val="sr-Cyrl-CS"/>
              </w:rPr>
            </w:pPr>
          </w:p>
          <w:p w:rsidR="008E64A8" w:rsidRDefault="008E64A8" w:rsidP="00BA42C9">
            <w:pPr>
              <w:ind w:right="29"/>
              <w:rPr>
                <w:rFonts w:ascii="Arial" w:hAnsi="Arial" w:cs="Arial"/>
                <w:lang w:val="en-US"/>
              </w:rPr>
            </w:pPr>
            <w:r>
              <w:rPr>
                <w:rFonts w:ascii="Arial" w:hAnsi="Arial" w:cs="Arial"/>
                <w:lang w:val="en-US"/>
              </w:rPr>
              <w:t>Привреда Србије</w:t>
            </w:r>
          </w:p>
        </w:tc>
        <w:tc>
          <w:tcPr>
            <w:tcW w:w="3935" w:type="dxa"/>
            <w:tcBorders>
              <w:top w:val="single" w:sz="4" w:space="0" w:color="auto"/>
              <w:left w:val="single" w:sz="4" w:space="0" w:color="auto"/>
              <w:bottom w:val="single" w:sz="4" w:space="0" w:color="auto"/>
              <w:right w:val="single" w:sz="4" w:space="0" w:color="auto"/>
            </w:tcBorders>
          </w:tcPr>
          <w:p w:rsidR="008E64A8" w:rsidRDefault="008E64A8" w:rsidP="00BA42C9">
            <w:pPr>
              <w:ind w:right="29"/>
              <w:rPr>
                <w:rFonts w:ascii="Arial" w:hAnsi="Arial" w:cs="Arial"/>
              </w:rPr>
            </w:pPr>
          </w:p>
          <w:p w:rsidR="008E64A8" w:rsidRDefault="008E64A8" w:rsidP="00BA42C9">
            <w:pPr>
              <w:ind w:right="29"/>
              <w:rPr>
                <w:rFonts w:ascii="Arial" w:hAnsi="Arial" w:cs="Arial"/>
              </w:rPr>
            </w:pPr>
          </w:p>
          <w:p w:rsidR="008E64A8" w:rsidRDefault="008E64A8" w:rsidP="00BA42C9">
            <w:pPr>
              <w:ind w:right="29"/>
              <w:rPr>
                <w:rFonts w:ascii="Arial" w:hAnsi="Arial" w:cs="Arial"/>
              </w:rPr>
            </w:pPr>
          </w:p>
          <w:p w:rsidR="008E64A8" w:rsidRDefault="008E64A8" w:rsidP="00BA42C9">
            <w:pPr>
              <w:ind w:right="29"/>
              <w:rPr>
                <w:rFonts w:ascii="Arial" w:hAnsi="Arial" w:cs="Arial"/>
              </w:rPr>
            </w:pPr>
            <w:r>
              <w:rPr>
                <w:rFonts w:ascii="Arial" w:hAnsi="Arial" w:cs="Arial"/>
                <w:lang w:val="en-US"/>
              </w:rPr>
              <w:t>Привреда Србије</w:t>
            </w:r>
          </w:p>
          <w:p w:rsidR="008E64A8" w:rsidRDefault="008E64A8" w:rsidP="00BA42C9">
            <w:pPr>
              <w:ind w:right="29"/>
              <w:rPr>
                <w:rFonts w:ascii="Arial" w:hAnsi="Arial" w:cs="Arial"/>
              </w:rPr>
            </w:pPr>
            <w:r>
              <w:rPr>
                <w:rFonts w:ascii="Arial" w:hAnsi="Arial" w:cs="Arial"/>
              </w:rPr>
              <w:t>-Основне одлике и подела привреде</w:t>
            </w:r>
          </w:p>
          <w:p w:rsidR="008E64A8" w:rsidRDefault="008E64A8" w:rsidP="00BA42C9">
            <w:pPr>
              <w:ind w:right="29"/>
              <w:rPr>
                <w:rFonts w:ascii="Arial" w:hAnsi="Arial" w:cs="Arial"/>
              </w:rPr>
            </w:pPr>
            <w:r>
              <w:rPr>
                <w:rFonts w:ascii="Arial" w:hAnsi="Arial" w:cs="Arial"/>
              </w:rPr>
              <w:t>-Пољопривреда</w:t>
            </w:r>
          </w:p>
          <w:p w:rsidR="008E64A8" w:rsidRDefault="008E64A8" w:rsidP="00BA42C9">
            <w:pPr>
              <w:ind w:right="29"/>
              <w:rPr>
                <w:rFonts w:ascii="Arial" w:hAnsi="Arial" w:cs="Arial"/>
              </w:rPr>
            </w:pPr>
            <w:r>
              <w:rPr>
                <w:rFonts w:ascii="Arial" w:hAnsi="Arial" w:cs="Arial"/>
              </w:rPr>
              <w:t>-Гране пољопривреде:земљорадња, сточарство</w:t>
            </w:r>
          </w:p>
          <w:p w:rsidR="008E64A8" w:rsidRDefault="008E64A8" w:rsidP="00BA42C9">
            <w:pPr>
              <w:ind w:right="29"/>
              <w:rPr>
                <w:rFonts w:ascii="Arial" w:hAnsi="Arial" w:cs="Arial"/>
              </w:rPr>
            </w:pPr>
            <w:r>
              <w:rPr>
                <w:rFonts w:ascii="Arial" w:hAnsi="Arial" w:cs="Arial"/>
              </w:rPr>
              <w:t>-Лов и риболов</w:t>
            </w:r>
          </w:p>
          <w:p w:rsidR="008E64A8" w:rsidRDefault="008E64A8" w:rsidP="00BA42C9">
            <w:pPr>
              <w:ind w:right="29"/>
              <w:rPr>
                <w:rFonts w:ascii="Arial" w:hAnsi="Arial" w:cs="Arial"/>
              </w:rPr>
            </w:pPr>
            <w:r>
              <w:rPr>
                <w:rFonts w:ascii="Arial" w:hAnsi="Arial" w:cs="Arial"/>
              </w:rPr>
              <w:t>-Шумарство</w:t>
            </w:r>
          </w:p>
          <w:p w:rsidR="008E64A8" w:rsidRDefault="008E64A8" w:rsidP="00BA42C9">
            <w:pPr>
              <w:ind w:right="29"/>
              <w:rPr>
                <w:rFonts w:ascii="Arial" w:hAnsi="Arial" w:cs="Arial"/>
              </w:rPr>
            </w:pPr>
            <w:r>
              <w:rPr>
                <w:rFonts w:ascii="Arial" w:hAnsi="Arial" w:cs="Arial"/>
              </w:rPr>
              <w:t>-Индустрија:основне одлике, подела и значај</w:t>
            </w:r>
          </w:p>
          <w:p w:rsidR="008E64A8" w:rsidRDefault="008E64A8" w:rsidP="00BA42C9">
            <w:pPr>
              <w:ind w:right="29"/>
              <w:rPr>
                <w:rFonts w:ascii="Arial" w:hAnsi="Arial" w:cs="Arial"/>
              </w:rPr>
            </w:pPr>
            <w:r>
              <w:rPr>
                <w:rFonts w:ascii="Arial" w:hAnsi="Arial" w:cs="Arial"/>
              </w:rPr>
              <w:t>-Рударство.Развој и значај рударства,налазишта руда, метала и неметала</w:t>
            </w:r>
          </w:p>
          <w:p w:rsidR="008E64A8" w:rsidRDefault="008E64A8" w:rsidP="00BA42C9">
            <w:pPr>
              <w:ind w:right="29"/>
              <w:rPr>
                <w:rFonts w:ascii="Arial" w:hAnsi="Arial" w:cs="Arial"/>
              </w:rPr>
            </w:pPr>
            <w:r>
              <w:rPr>
                <w:rFonts w:ascii="Arial" w:hAnsi="Arial" w:cs="Arial"/>
              </w:rPr>
              <w:t>-Тешка индустрија,црна и обојена металургија,прерађивачка индустрија</w:t>
            </w:r>
          </w:p>
          <w:p w:rsidR="008E64A8" w:rsidRDefault="008E64A8" w:rsidP="00BA42C9">
            <w:pPr>
              <w:ind w:right="29"/>
              <w:rPr>
                <w:rFonts w:ascii="Arial" w:hAnsi="Arial" w:cs="Arial"/>
              </w:rPr>
            </w:pPr>
            <w:r>
              <w:rPr>
                <w:rFonts w:ascii="Arial" w:hAnsi="Arial" w:cs="Arial"/>
              </w:rPr>
              <w:lastRenderedPageBreak/>
              <w:t>-Енергетика</w:t>
            </w:r>
          </w:p>
          <w:p w:rsidR="008E64A8" w:rsidRDefault="008E64A8" w:rsidP="00BA42C9">
            <w:pPr>
              <w:ind w:right="29"/>
              <w:rPr>
                <w:rFonts w:ascii="Arial" w:hAnsi="Arial" w:cs="Arial"/>
              </w:rPr>
            </w:pPr>
            <w:r>
              <w:rPr>
                <w:rFonts w:ascii="Arial" w:hAnsi="Arial" w:cs="Arial"/>
              </w:rPr>
              <w:t>-Лака индустрија</w:t>
            </w:r>
          </w:p>
          <w:p w:rsidR="008E64A8" w:rsidRDefault="008E64A8" w:rsidP="00BA42C9">
            <w:pPr>
              <w:ind w:right="29"/>
              <w:rPr>
                <w:rFonts w:ascii="Arial" w:hAnsi="Arial" w:cs="Arial"/>
              </w:rPr>
            </w:pPr>
            <w:r>
              <w:rPr>
                <w:rFonts w:ascii="Arial" w:hAnsi="Arial" w:cs="Arial"/>
              </w:rPr>
              <w:t>-Саобраћај,подела,саобраћајна мрежа,услови,перспективе развоја и значај</w:t>
            </w:r>
          </w:p>
          <w:p w:rsidR="008E64A8" w:rsidRDefault="008E64A8" w:rsidP="00BA42C9">
            <w:pPr>
              <w:ind w:right="29"/>
              <w:rPr>
                <w:rFonts w:ascii="Arial" w:hAnsi="Arial" w:cs="Arial"/>
              </w:rPr>
            </w:pPr>
            <w:r>
              <w:rPr>
                <w:rFonts w:ascii="Arial" w:hAnsi="Arial" w:cs="Arial"/>
              </w:rPr>
              <w:t>-Трговина:унутрашња и спољна,обим и структура увоза и извоза</w:t>
            </w:r>
          </w:p>
          <w:p w:rsidR="008E64A8" w:rsidRPr="008F27FE" w:rsidRDefault="008E64A8" w:rsidP="00BA42C9">
            <w:pPr>
              <w:ind w:right="29"/>
              <w:rPr>
                <w:rFonts w:ascii="Arial" w:hAnsi="Arial" w:cs="Arial"/>
              </w:rPr>
            </w:pPr>
            <w:r>
              <w:rPr>
                <w:rFonts w:ascii="Arial" w:hAnsi="Arial" w:cs="Arial"/>
              </w:rPr>
              <w:t>-Туризам:подела и услови за развој,туристичке регије и центри</w:t>
            </w:r>
          </w:p>
        </w:tc>
        <w:tc>
          <w:tcPr>
            <w:tcW w:w="1498"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ind w:right="29"/>
              <w:jc w:val="center"/>
              <w:rPr>
                <w:rFonts w:ascii="Arial" w:hAnsi="Arial" w:cs="Arial"/>
                <w:lang w:val="ru-RU"/>
              </w:rPr>
            </w:pPr>
            <w:r>
              <w:rPr>
                <w:rFonts w:ascii="Arial" w:hAnsi="Arial" w:cs="Arial"/>
                <w:lang w:val="ru-RU"/>
              </w:rPr>
              <w:lastRenderedPageBreak/>
              <w:t>12+6</w:t>
            </w:r>
          </w:p>
        </w:tc>
        <w:tc>
          <w:tcPr>
            <w:tcW w:w="3911" w:type="dxa"/>
            <w:tcBorders>
              <w:top w:val="single" w:sz="4" w:space="0" w:color="auto"/>
              <w:left w:val="single" w:sz="4" w:space="0" w:color="auto"/>
              <w:bottom w:val="single" w:sz="4" w:space="0" w:color="auto"/>
              <w:right w:val="single" w:sz="4" w:space="0" w:color="auto"/>
            </w:tcBorders>
            <w:hideMark/>
          </w:tcPr>
          <w:p w:rsidR="008E64A8" w:rsidRDefault="008E64A8" w:rsidP="00BA42C9">
            <w:pPr>
              <w:ind w:right="29"/>
              <w:rPr>
                <w:rFonts w:ascii="Arial" w:hAnsi="Arial" w:cs="Arial"/>
                <w:lang w:val="sr-Cyrl-CS"/>
              </w:rPr>
            </w:pPr>
          </w:p>
          <w:p w:rsidR="008E64A8" w:rsidRDefault="008E64A8" w:rsidP="00BA42C9">
            <w:pPr>
              <w:ind w:right="29"/>
              <w:rPr>
                <w:rFonts w:ascii="Arial" w:hAnsi="Arial" w:cs="Arial"/>
                <w:lang w:val="ru-RU"/>
              </w:rPr>
            </w:pPr>
            <w:r>
              <w:rPr>
                <w:rFonts w:ascii="Arial" w:hAnsi="Arial" w:cs="Arial"/>
                <w:lang w:val="ru-RU"/>
              </w:rPr>
              <w:t>Неопходно је инсистирати да ученици стекну знања о развоју привреде у целини и појединих привредних делатности.Тежиште треба ставити на најважније карактеристике развоја, територијални размештај и неравномерност у нивоу развијености.</w:t>
            </w:r>
          </w:p>
          <w:p w:rsidR="008E64A8" w:rsidRDefault="008E64A8" w:rsidP="00BA42C9">
            <w:pPr>
              <w:ind w:right="29"/>
              <w:rPr>
                <w:rFonts w:ascii="Arial" w:hAnsi="Arial" w:cs="Arial"/>
                <w:lang w:val="sr-Cyrl-CS"/>
              </w:rPr>
            </w:pPr>
            <w:r>
              <w:rPr>
                <w:rFonts w:ascii="Arial" w:hAnsi="Arial" w:cs="Arial"/>
                <w:lang w:val="ru-RU"/>
              </w:rPr>
              <w:t>Треба избегавати сувопарно набрајање обиља бројчаних података.</w:t>
            </w:r>
          </w:p>
          <w:p w:rsidR="008E64A8" w:rsidRDefault="008E64A8" w:rsidP="00BA42C9">
            <w:pPr>
              <w:ind w:right="29"/>
              <w:rPr>
                <w:rFonts w:ascii="Arial" w:hAnsi="Arial" w:cs="Arial"/>
                <w:lang w:val="sr-Cyrl-CS"/>
              </w:rPr>
            </w:pPr>
          </w:p>
          <w:p w:rsidR="008E64A8" w:rsidRDefault="008E64A8" w:rsidP="00BA42C9">
            <w:pPr>
              <w:ind w:right="29"/>
              <w:rPr>
                <w:rFonts w:ascii="Arial" w:hAnsi="Arial" w:cs="Arial"/>
                <w:lang w:val="en-US"/>
              </w:rPr>
            </w:pPr>
          </w:p>
        </w:tc>
        <w:tc>
          <w:tcPr>
            <w:tcW w:w="2705" w:type="dxa"/>
            <w:vMerge/>
            <w:tcBorders>
              <w:left w:val="single" w:sz="4" w:space="0" w:color="auto"/>
              <w:right w:val="single" w:sz="4" w:space="0" w:color="auto"/>
            </w:tcBorders>
            <w:hideMark/>
          </w:tcPr>
          <w:p w:rsidR="008E64A8" w:rsidRDefault="008E64A8" w:rsidP="00BA42C9">
            <w:pPr>
              <w:rPr>
                <w:rFonts w:ascii="Arial" w:hAnsi="Arial" w:cs="Arial"/>
                <w:lang w:val="sr-Cyrl-CS"/>
              </w:rPr>
            </w:pPr>
          </w:p>
        </w:tc>
      </w:tr>
      <w:tr w:rsidR="008E64A8" w:rsidTr="00BA42C9">
        <w:trPr>
          <w:gridAfter w:val="2"/>
          <w:wAfter w:w="12038" w:type="dxa"/>
          <w:trHeight w:val="360"/>
        </w:trPr>
        <w:tc>
          <w:tcPr>
            <w:tcW w:w="2694" w:type="dxa"/>
            <w:tcBorders>
              <w:top w:val="single" w:sz="4" w:space="0" w:color="auto"/>
              <w:left w:val="single" w:sz="4" w:space="0" w:color="auto"/>
              <w:bottom w:val="single" w:sz="4" w:space="0" w:color="auto"/>
              <w:right w:val="single" w:sz="4" w:space="0" w:color="auto"/>
            </w:tcBorders>
          </w:tcPr>
          <w:p w:rsidR="008E64A8" w:rsidRDefault="008E64A8" w:rsidP="00BA42C9">
            <w:pPr>
              <w:ind w:right="29"/>
              <w:rPr>
                <w:rFonts w:ascii="Arial" w:hAnsi="Arial" w:cs="Arial"/>
                <w:lang w:val="sr-Cyrl-CS"/>
              </w:rPr>
            </w:pPr>
          </w:p>
          <w:p w:rsidR="008E64A8" w:rsidRDefault="008E64A8" w:rsidP="00BA42C9">
            <w:pPr>
              <w:ind w:right="29"/>
              <w:rPr>
                <w:rFonts w:ascii="Arial" w:hAnsi="Arial" w:cs="Arial"/>
                <w:lang w:val="sr-Cyrl-CS"/>
              </w:rPr>
            </w:pPr>
          </w:p>
          <w:p w:rsidR="008E64A8" w:rsidRDefault="008E64A8" w:rsidP="00BA42C9">
            <w:pPr>
              <w:ind w:right="29"/>
              <w:rPr>
                <w:rFonts w:ascii="Arial" w:hAnsi="Arial" w:cs="Arial"/>
                <w:lang w:val="en-US"/>
              </w:rPr>
            </w:pPr>
            <w:r>
              <w:rPr>
                <w:rFonts w:ascii="Arial" w:hAnsi="Arial" w:cs="Arial"/>
                <w:lang w:val="en-US"/>
              </w:rPr>
              <w:t>Зави</w:t>
            </w:r>
            <w:r>
              <w:rPr>
                <w:rFonts w:ascii="Arial" w:hAnsi="Arial" w:cs="Arial"/>
                <w:lang w:val="sr-Cyrl-CS"/>
              </w:rPr>
              <w:t>ч</w:t>
            </w:r>
            <w:r>
              <w:rPr>
                <w:rFonts w:ascii="Arial" w:hAnsi="Arial" w:cs="Arial"/>
                <w:lang w:val="en-US"/>
              </w:rPr>
              <w:t>ајна географија</w:t>
            </w:r>
          </w:p>
        </w:tc>
        <w:tc>
          <w:tcPr>
            <w:tcW w:w="3935" w:type="dxa"/>
            <w:tcBorders>
              <w:top w:val="single" w:sz="4" w:space="0" w:color="auto"/>
              <w:left w:val="single" w:sz="4" w:space="0" w:color="auto"/>
              <w:bottom w:val="single" w:sz="4" w:space="0" w:color="auto"/>
              <w:right w:val="single" w:sz="4" w:space="0" w:color="auto"/>
            </w:tcBorders>
          </w:tcPr>
          <w:p w:rsidR="008E64A8" w:rsidRPr="00A22AB4" w:rsidRDefault="008E64A8" w:rsidP="00BA42C9">
            <w:pPr>
              <w:ind w:right="29"/>
              <w:rPr>
                <w:rFonts w:ascii="Arial" w:hAnsi="Arial" w:cs="Arial"/>
              </w:rPr>
            </w:pPr>
            <w:r>
              <w:rPr>
                <w:rFonts w:ascii="Arial" w:hAnsi="Arial" w:cs="Arial"/>
                <w:lang w:val="en-US"/>
              </w:rPr>
              <w:t>Зави</w:t>
            </w:r>
            <w:r>
              <w:rPr>
                <w:rFonts w:ascii="Arial" w:hAnsi="Arial" w:cs="Arial"/>
                <w:lang w:val="sr-Cyrl-CS"/>
              </w:rPr>
              <w:t>ч</w:t>
            </w:r>
            <w:r>
              <w:rPr>
                <w:rFonts w:ascii="Arial" w:hAnsi="Arial" w:cs="Arial"/>
                <w:lang w:val="en-US"/>
              </w:rPr>
              <w:t>ајна географија</w:t>
            </w:r>
          </w:p>
          <w:p w:rsidR="008E64A8" w:rsidRDefault="008E64A8" w:rsidP="00BA42C9">
            <w:pPr>
              <w:ind w:right="29"/>
              <w:rPr>
                <w:rFonts w:ascii="Arial" w:hAnsi="Arial" w:cs="Arial"/>
              </w:rPr>
            </w:pPr>
            <w:r>
              <w:rPr>
                <w:rFonts w:ascii="Arial" w:hAnsi="Arial" w:cs="Arial"/>
              </w:rPr>
              <w:t>-Појам завичаја:географски положај,величина простирања у оквиру Србије</w:t>
            </w:r>
          </w:p>
          <w:p w:rsidR="008E64A8" w:rsidRDefault="008E64A8" w:rsidP="00BA42C9">
            <w:pPr>
              <w:ind w:right="29"/>
              <w:rPr>
                <w:rFonts w:ascii="Arial" w:hAnsi="Arial" w:cs="Arial"/>
              </w:rPr>
            </w:pPr>
            <w:r>
              <w:rPr>
                <w:rFonts w:ascii="Arial" w:hAnsi="Arial" w:cs="Arial"/>
              </w:rPr>
              <w:t>-Врсте и типови насеља,становништво, привреда</w:t>
            </w:r>
          </w:p>
          <w:p w:rsidR="008E64A8" w:rsidRPr="00A22AB4" w:rsidRDefault="008E64A8" w:rsidP="00BA42C9">
            <w:pPr>
              <w:ind w:right="29"/>
              <w:rPr>
                <w:rFonts w:ascii="Arial" w:hAnsi="Arial" w:cs="Arial"/>
              </w:rPr>
            </w:pPr>
          </w:p>
        </w:tc>
        <w:tc>
          <w:tcPr>
            <w:tcW w:w="1498"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ind w:right="29"/>
              <w:jc w:val="center"/>
              <w:rPr>
                <w:rFonts w:ascii="Arial" w:hAnsi="Arial" w:cs="Arial"/>
                <w:lang w:val="ru-RU"/>
              </w:rPr>
            </w:pPr>
            <w:r>
              <w:rPr>
                <w:rFonts w:ascii="Arial" w:hAnsi="Arial" w:cs="Arial"/>
                <w:lang w:val="ru-RU"/>
              </w:rPr>
              <w:t>2+1</w:t>
            </w:r>
          </w:p>
        </w:tc>
        <w:tc>
          <w:tcPr>
            <w:tcW w:w="3911" w:type="dxa"/>
            <w:tcBorders>
              <w:top w:val="single" w:sz="4" w:space="0" w:color="auto"/>
              <w:left w:val="single" w:sz="4" w:space="0" w:color="auto"/>
              <w:bottom w:val="single" w:sz="4" w:space="0" w:color="auto"/>
              <w:right w:val="single" w:sz="4" w:space="0" w:color="auto"/>
            </w:tcBorders>
            <w:hideMark/>
          </w:tcPr>
          <w:p w:rsidR="008E64A8" w:rsidRPr="00D96D08" w:rsidRDefault="008E64A8" w:rsidP="00BA42C9">
            <w:pPr>
              <w:rPr>
                <w:rFonts w:ascii="Arial" w:hAnsi="Arial" w:cs="Arial"/>
              </w:rPr>
            </w:pPr>
            <w:r>
              <w:rPr>
                <w:rFonts w:ascii="Arial" w:hAnsi="Arial" w:cs="Arial"/>
                <w:lang w:val="ru-RU"/>
              </w:rPr>
              <w:t>Ученици треба да користе стечена знања и учења постављена задацима наставе географије. Уз помоћ наставника, групно или у пару, ученици ће радити  кратка истраживања, а потом презентацију географских одлика локалне средине</w:t>
            </w:r>
          </w:p>
        </w:tc>
        <w:tc>
          <w:tcPr>
            <w:tcW w:w="2705" w:type="dxa"/>
            <w:vMerge/>
            <w:tcBorders>
              <w:left w:val="single" w:sz="4" w:space="0" w:color="auto"/>
              <w:right w:val="single" w:sz="4" w:space="0" w:color="auto"/>
            </w:tcBorders>
            <w:hideMark/>
          </w:tcPr>
          <w:p w:rsidR="008E64A8" w:rsidRDefault="008E64A8" w:rsidP="00BA42C9">
            <w:pPr>
              <w:rPr>
                <w:rFonts w:ascii="Arial" w:hAnsi="Arial" w:cs="Arial"/>
                <w:lang w:val="sr-Cyrl-CS"/>
              </w:rPr>
            </w:pPr>
          </w:p>
        </w:tc>
      </w:tr>
      <w:tr w:rsidR="008E64A8" w:rsidTr="00BA42C9">
        <w:trPr>
          <w:gridAfter w:val="2"/>
          <w:wAfter w:w="12038" w:type="dxa"/>
          <w:trHeight w:val="360"/>
        </w:trPr>
        <w:tc>
          <w:tcPr>
            <w:tcW w:w="2694" w:type="dxa"/>
            <w:tcBorders>
              <w:top w:val="single" w:sz="4" w:space="0" w:color="auto"/>
              <w:left w:val="single" w:sz="4" w:space="0" w:color="auto"/>
              <w:bottom w:val="single" w:sz="4" w:space="0" w:color="auto"/>
              <w:right w:val="single" w:sz="4" w:space="0" w:color="auto"/>
            </w:tcBorders>
          </w:tcPr>
          <w:p w:rsidR="008E64A8" w:rsidRDefault="008E64A8" w:rsidP="00BA42C9">
            <w:pPr>
              <w:ind w:right="29"/>
              <w:rPr>
                <w:rFonts w:ascii="Arial" w:hAnsi="Arial" w:cs="Arial"/>
                <w:lang w:val="sr-Cyrl-CS"/>
              </w:rPr>
            </w:pPr>
          </w:p>
          <w:p w:rsidR="008E64A8" w:rsidRDefault="008E64A8" w:rsidP="00BA42C9">
            <w:pPr>
              <w:ind w:right="29"/>
              <w:rPr>
                <w:rFonts w:ascii="Arial" w:hAnsi="Arial" w:cs="Arial"/>
                <w:lang w:val="en-US"/>
              </w:rPr>
            </w:pPr>
            <w:r>
              <w:rPr>
                <w:rFonts w:ascii="Arial" w:hAnsi="Arial" w:cs="Arial"/>
                <w:lang w:val="en-US"/>
              </w:rPr>
              <w:t>Срби ван граница Србије</w:t>
            </w:r>
          </w:p>
        </w:tc>
        <w:tc>
          <w:tcPr>
            <w:tcW w:w="3935" w:type="dxa"/>
            <w:tcBorders>
              <w:top w:val="single" w:sz="4" w:space="0" w:color="auto"/>
              <w:left w:val="single" w:sz="4" w:space="0" w:color="auto"/>
              <w:bottom w:val="single" w:sz="4" w:space="0" w:color="auto"/>
              <w:right w:val="single" w:sz="4" w:space="0" w:color="auto"/>
            </w:tcBorders>
          </w:tcPr>
          <w:p w:rsidR="008E64A8" w:rsidRDefault="008E64A8" w:rsidP="00BA42C9">
            <w:pPr>
              <w:ind w:right="29"/>
              <w:rPr>
                <w:rFonts w:ascii="Arial" w:hAnsi="Arial" w:cs="Arial"/>
                <w:lang w:val="sr-Cyrl-CS"/>
              </w:rPr>
            </w:pPr>
          </w:p>
          <w:p w:rsidR="008E64A8" w:rsidRPr="00A22AB4" w:rsidRDefault="008E64A8" w:rsidP="00BA42C9">
            <w:pPr>
              <w:ind w:right="29"/>
              <w:rPr>
                <w:rFonts w:ascii="Arial" w:hAnsi="Arial" w:cs="Arial"/>
              </w:rPr>
            </w:pPr>
            <w:r>
              <w:rPr>
                <w:rFonts w:ascii="Arial" w:hAnsi="Arial" w:cs="Arial"/>
                <w:lang w:val="en-US"/>
              </w:rPr>
              <w:t>Срби ван граница Србије</w:t>
            </w:r>
          </w:p>
          <w:p w:rsidR="008E64A8" w:rsidRDefault="008E64A8" w:rsidP="00BA42C9">
            <w:pPr>
              <w:ind w:right="29"/>
              <w:rPr>
                <w:rFonts w:ascii="Arial" w:hAnsi="Arial" w:cs="Arial"/>
              </w:rPr>
            </w:pPr>
            <w:r>
              <w:rPr>
                <w:rFonts w:ascii="Arial" w:hAnsi="Arial" w:cs="Arial"/>
              </w:rPr>
              <w:t>-Срби у суседним државама,основне географске одлике простора у којима живе Срби</w:t>
            </w:r>
          </w:p>
          <w:p w:rsidR="008E64A8" w:rsidRDefault="008E64A8" w:rsidP="00BA42C9">
            <w:pPr>
              <w:ind w:right="29"/>
              <w:rPr>
                <w:rFonts w:ascii="Arial" w:hAnsi="Arial" w:cs="Arial"/>
              </w:rPr>
            </w:pPr>
            <w:r>
              <w:rPr>
                <w:rFonts w:ascii="Arial" w:hAnsi="Arial" w:cs="Arial"/>
              </w:rPr>
              <w:t>-Срби у дијаспори</w:t>
            </w:r>
          </w:p>
          <w:p w:rsidR="008E64A8" w:rsidRPr="00A22AB4" w:rsidRDefault="008E64A8" w:rsidP="00BA42C9">
            <w:pPr>
              <w:ind w:right="29"/>
              <w:rPr>
                <w:rFonts w:ascii="Arial" w:hAnsi="Arial" w:cs="Arial"/>
              </w:rPr>
            </w:pPr>
          </w:p>
        </w:tc>
        <w:tc>
          <w:tcPr>
            <w:tcW w:w="1498"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ind w:right="29"/>
              <w:jc w:val="center"/>
              <w:rPr>
                <w:rFonts w:ascii="Arial" w:hAnsi="Arial" w:cs="Arial"/>
                <w:lang w:val="ru-RU"/>
              </w:rPr>
            </w:pPr>
            <w:r>
              <w:rPr>
                <w:rFonts w:ascii="Arial" w:hAnsi="Arial" w:cs="Arial"/>
                <w:lang w:val="ru-RU"/>
              </w:rPr>
              <w:t>2+1</w:t>
            </w:r>
          </w:p>
        </w:tc>
        <w:tc>
          <w:tcPr>
            <w:tcW w:w="3911" w:type="dxa"/>
            <w:tcBorders>
              <w:top w:val="single" w:sz="4" w:space="0" w:color="auto"/>
              <w:left w:val="single" w:sz="4" w:space="0" w:color="auto"/>
              <w:bottom w:val="single" w:sz="4" w:space="0" w:color="auto"/>
              <w:right w:val="single" w:sz="4" w:space="0" w:color="auto"/>
            </w:tcBorders>
            <w:hideMark/>
          </w:tcPr>
          <w:p w:rsidR="008E64A8" w:rsidRDefault="008E64A8" w:rsidP="00BA42C9">
            <w:pPr>
              <w:ind w:right="29"/>
              <w:rPr>
                <w:rFonts w:ascii="Arial" w:hAnsi="Arial" w:cs="Arial"/>
                <w:lang w:val="ru-RU"/>
              </w:rPr>
            </w:pPr>
            <w:r>
              <w:rPr>
                <w:rFonts w:ascii="Arial" w:hAnsi="Arial" w:cs="Arial"/>
                <w:lang w:val="ru-RU"/>
              </w:rPr>
              <w:t>Потребно је да ученици усвоје податке о броју Срба који се налазе ван граница Србије, са условима у којима живе и раде и њиховим везама са матичном државом.</w:t>
            </w:r>
          </w:p>
        </w:tc>
        <w:tc>
          <w:tcPr>
            <w:tcW w:w="2705" w:type="dxa"/>
            <w:tcBorders>
              <w:left w:val="single" w:sz="4" w:space="0" w:color="auto"/>
              <w:right w:val="single" w:sz="4" w:space="0" w:color="auto"/>
            </w:tcBorders>
            <w:hideMark/>
          </w:tcPr>
          <w:p w:rsidR="008E64A8" w:rsidRDefault="008E64A8" w:rsidP="00BA42C9">
            <w:pPr>
              <w:ind w:right="29"/>
              <w:rPr>
                <w:rFonts w:ascii="Arial" w:hAnsi="Arial" w:cs="Arial"/>
                <w:lang w:val="ru-RU"/>
              </w:rPr>
            </w:pPr>
            <w:r>
              <w:rPr>
                <w:rFonts w:ascii="Arial" w:hAnsi="Arial" w:cs="Arial"/>
                <w:lang w:val="ru-RU"/>
              </w:rPr>
              <w:t>Географскла карта Европе и Србије, коришћење података и табела</w:t>
            </w:r>
          </w:p>
        </w:tc>
      </w:tr>
      <w:tr w:rsidR="008E64A8" w:rsidTr="00BA42C9">
        <w:trPr>
          <w:gridAfter w:val="2"/>
          <w:wAfter w:w="12038" w:type="dxa"/>
          <w:trHeight w:val="360"/>
        </w:trPr>
        <w:tc>
          <w:tcPr>
            <w:tcW w:w="2694" w:type="dxa"/>
            <w:tcBorders>
              <w:top w:val="single" w:sz="4" w:space="0" w:color="auto"/>
              <w:left w:val="single" w:sz="4" w:space="0" w:color="auto"/>
              <w:bottom w:val="single" w:sz="4" w:space="0" w:color="auto"/>
              <w:right w:val="single" w:sz="4" w:space="0" w:color="auto"/>
            </w:tcBorders>
          </w:tcPr>
          <w:p w:rsidR="008E64A8" w:rsidRDefault="008E64A8" w:rsidP="00BA42C9">
            <w:pPr>
              <w:ind w:right="29"/>
              <w:rPr>
                <w:rFonts w:ascii="Arial" w:hAnsi="Arial" w:cs="Arial"/>
                <w:lang w:val="ru-RU"/>
              </w:rPr>
            </w:pPr>
          </w:p>
          <w:p w:rsidR="008E64A8" w:rsidRDefault="008E64A8" w:rsidP="00BA42C9">
            <w:pPr>
              <w:ind w:right="29"/>
              <w:rPr>
                <w:rFonts w:ascii="Arial" w:hAnsi="Arial" w:cs="Arial"/>
                <w:lang w:val="ru-RU"/>
              </w:rPr>
            </w:pPr>
            <w:r>
              <w:rPr>
                <w:rFonts w:ascii="Arial" w:hAnsi="Arial" w:cs="Arial"/>
                <w:lang w:val="ru-RU"/>
              </w:rPr>
              <w:t>Србија у савременим интеграцијским процесима</w:t>
            </w:r>
          </w:p>
        </w:tc>
        <w:tc>
          <w:tcPr>
            <w:tcW w:w="3935" w:type="dxa"/>
            <w:tcBorders>
              <w:top w:val="single" w:sz="4" w:space="0" w:color="auto"/>
              <w:left w:val="single" w:sz="4" w:space="0" w:color="auto"/>
              <w:bottom w:val="single" w:sz="4" w:space="0" w:color="auto"/>
              <w:right w:val="single" w:sz="4" w:space="0" w:color="auto"/>
            </w:tcBorders>
          </w:tcPr>
          <w:p w:rsidR="008E64A8" w:rsidRDefault="008E64A8" w:rsidP="00BA42C9">
            <w:pPr>
              <w:ind w:right="29"/>
              <w:rPr>
                <w:rFonts w:ascii="Arial" w:hAnsi="Arial" w:cs="Arial"/>
                <w:lang w:val="ru-RU"/>
              </w:rPr>
            </w:pPr>
          </w:p>
          <w:p w:rsidR="008E64A8" w:rsidRDefault="008E64A8" w:rsidP="00BA42C9">
            <w:pPr>
              <w:ind w:right="29"/>
              <w:rPr>
                <w:rFonts w:ascii="Arial" w:hAnsi="Arial" w:cs="Arial"/>
                <w:lang w:val="ru-RU"/>
              </w:rPr>
            </w:pPr>
            <w:r>
              <w:rPr>
                <w:rFonts w:ascii="Arial" w:hAnsi="Arial" w:cs="Arial"/>
                <w:lang w:val="ru-RU"/>
              </w:rPr>
              <w:t>Србија у савременим интеграцијским процесима</w:t>
            </w:r>
          </w:p>
          <w:p w:rsidR="008E64A8" w:rsidRDefault="008E64A8" w:rsidP="00BA42C9">
            <w:pPr>
              <w:ind w:right="29"/>
              <w:rPr>
                <w:rFonts w:ascii="Arial" w:hAnsi="Arial" w:cs="Arial"/>
                <w:lang w:val="ru-RU"/>
              </w:rPr>
            </w:pPr>
            <w:r>
              <w:rPr>
                <w:rFonts w:ascii="Arial" w:hAnsi="Arial" w:cs="Arial"/>
                <w:lang w:val="ru-RU"/>
              </w:rPr>
              <w:t>-Значај интеграцијских процесау Европи и савременом свету</w:t>
            </w:r>
          </w:p>
          <w:p w:rsidR="008E64A8" w:rsidRDefault="008E64A8" w:rsidP="00BA42C9">
            <w:pPr>
              <w:ind w:right="29"/>
              <w:rPr>
                <w:rFonts w:ascii="Arial" w:hAnsi="Arial" w:cs="Arial"/>
                <w:lang w:val="ru-RU"/>
              </w:rPr>
            </w:pPr>
            <w:r>
              <w:rPr>
                <w:rFonts w:ascii="Arial" w:hAnsi="Arial" w:cs="Arial"/>
                <w:lang w:val="ru-RU"/>
              </w:rPr>
              <w:t>-Сарадња наше земље са другим државама и међународним организацијама</w:t>
            </w:r>
          </w:p>
        </w:tc>
        <w:tc>
          <w:tcPr>
            <w:tcW w:w="1498"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ind w:right="29"/>
              <w:jc w:val="center"/>
              <w:rPr>
                <w:rFonts w:ascii="Arial" w:hAnsi="Arial" w:cs="Arial"/>
                <w:lang w:val="ru-RU"/>
              </w:rPr>
            </w:pPr>
            <w:r>
              <w:rPr>
                <w:rFonts w:ascii="Arial" w:hAnsi="Arial" w:cs="Arial"/>
                <w:lang w:val="ru-RU"/>
              </w:rPr>
              <w:t>2+2</w:t>
            </w:r>
          </w:p>
        </w:tc>
        <w:tc>
          <w:tcPr>
            <w:tcW w:w="3911" w:type="dxa"/>
            <w:tcBorders>
              <w:top w:val="single" w:sz="4" w:space="0" w:color="auto"/>
              <w:left w:val="single" w:sz="4" w:space="0" w:color="auto"/>
              <w:bottom w:val="single" w:sz="4" w:space="0" w:color="auto"/>
              <w:right w:val="single" w:sz="4" w:space="0" w:color="auto"/>
            </w:tcBorders>
            <w:hideMark/>
          </w:tcPr>
          <w:p w:rsidR="008E64A8" w:rsidRDefault="008E64A8" w:rsidP="00BA42C9">
            <w:pPr>
              <w:ind w:right="29"/>
              <w:rPr>
                <w:rFonts w:ascii="Arial" w:hAnsi="Arial" w:cs="Arial"/>
                <w:lang w:val="ru-RU"/>
              </w:rPr>
            </w:pPr>
            <w:r>
              <w:rPr>
                <w:rFonts w:ascii="Arial" w:hAnsi="Arial" w:cs="Arial"/>
                <w:lang w:val="ru-RU"/>
              </w:rPr>
              <w:t>Ученицима треба омогућити да схвате разгранатост и развојност политичке,економске, културне и научне сарадње наше државе са другим државама и организацијама у свету.</w:t>
            </w:r>
          </w:p>
          <w:p w:rsidR="008E64A8" w:rsidRDefault="008E64A8" w:rsidP="00BA42C9">
            <w:pPr>
              <w:ind w:right="29"/>
              <w:rPr>
                <w:rFonts w:ascii="Arial" w:hAnsi="Arial" w:cs="Arial"/>
                <w:lang w:val="ru-RU"/>
              </w:rPr>
            </w:pPr>
            <w:r>
              <w:rPr>
                <w:rFonts w:ascii="Arial" w:hAnsi="Arial" w:cs="Arial"/>
                <w:lang w:val="ru-RU"/>
              </w:rPr>
              <w:t>Потребно је указати на значај и место наше земље у актуелним интеграцијским процесима у Европи и свету</w:t>
            </w:r>
          </w:p>
        </w:tc>
        <w:tc>
          <w:tcPr>
            <w:tcW w:w="2705" w:type="dxa"/>
            <w:tcBorders>
              <w:left w:val="single" w:sz="4" w:space="0" w:color="auto"/>
              <w:right w:val="single" w:sz="4" w:space="0" w:color="auto"/>
            </w:tcBorders>
            <w:hideMark/>
          </w:tcPr>
          <w:p w:rsidR="008E64A8" w:rsidRDefault="008E64A8" w:rsidP="00BA42C9">
            <w:pPr>
              <w:ind w:right="29"/>
              <w:rPr>
                <w:rFonts w:ascii="Arial" w:hAnsi="Arial" w:cs="Arial"/>
                <w:lang w:val="ru-RU"/>
              </w:rPr>
            </w:pPr>
          </w:p>
          <w:p w:rsidR="008E64A8" w:rsidRDefault="008E64A8" w:rsidP="00BA42C9">
            <w:pPr>
              <w:ind w:right="29"/>
              <w:rPr>
                <w:rFonts w:ascii="Arial" w:hAnsi="Arial" w:cs="Arial"/>
                <w:lang w:val="ru-RU"/>
              </w:rPr>
            </w:pPr>
            <w:r>
              <w:rPr>
                <w:rFonts w:ascii="Arial" w:hAnsi="Arial" w:cs="Arial"/>
                <w:lang w:val="ru-RU"/>
              </w:rPr>
              <w:t>Слушање, дијалог, интернет, географска карта Света</w:t>
            </w:r>
          </w:p>
        </w:tc>
      </w:tr>
      <w:tr w:rsidR="008E64A8" w:rsidTr="00BA42C9">
        <w:trPr>
          <w:gridBefore w:val="4"/>
          <w:wBefore w:w="12038" w:type="dxa"/>
          <w:trHeight w:val="345"/>
        </w:trPr>
        <w:tc>
          <w:tcPr>
            <w:tcW w:w="12038" w:type="dxa"/>
            <w:gridSpan w:val="2"/>
            <w:tcBorders>
              <w:top w:val="nil"/>
              <w:left w:val="nil"/>
              <w:bottom w:val="nil"/>
              <w:right w:val="nil"/>
            </w:tcBorders>
            <w:vAlign w:val="center"/>
          </w:tcPr>
          <w:p w:rsidR="008E64A8" w:rsidRDefault="008E64A8" w:rsidP="00BA42C9">
            <w:pPr>
              <w:rPr>
                <w:rFonts w:ascii="Arial" w:hAnsi="Arial" w:cs="Arial"/>
              </w:rPr>
            </w:pPr>
          </w:p>
        </w:tc>
        <w:tc>
          <w:tcPr>
            <w:tcW w:w="2705" w:type="dxa"/>
            <w:vMerge w:val="restart"/>
            <w:tcBorders>
              <w:top w:val="nil"/>
              <w:left w:val="nil"/>
              <w:right w:val="nil"/>
            </w:tcBorders>
            <w:vAlign w:val="center"/>
            <w:hideMark/>
          </w:tcPr>
          <w:p w:rsidR="008E64A8" w:rsidRDefault="008E64A8" w:rsidP="00BA42C9">
            <w:pPr>
              <w:rPr>
                <w:rFonts w:ascii="Arial" w:hAnsi="Arial" w:cs="Arial"/>
                <w:lang w:val="sr-Cyrl-CS"/>
              </w:rPr>
            </w:pPr>
          </w:p>
        </w:tc>
      </w:tr>
      <w:tr w:rsidR="008E64A8" w:rsidTr="00BA42C9">
        <w:trPr>
          <w:gridBefore w:val="4"/>
          <w:gridAfter w:val="2"/>
          <w:wBefore w:w="12038" w:type="dxa"/>
          <w:wAfter w:w="12038" w:type="dxa"/>
          <w:trHeight w:val="2125"/>
        </w:trPr>
        <w:tc>
          <w:tcPr>
            <w:tcW w:w="2705" w:type="dxa"/>
            <w:vMerge/>
            <w:tcBorders>
              <w:top w:val="nil"/>
              <w:left w:val="nil"/>
              <w:bottom w:val="nil"/>
              <w:right w:val="nil"/>
            </w:tcBorders>
            <w:vAlign w:val="center"/>
            <w:hideMark/>
          </w:tcPr>
          <w:p w:rsidR="008E64A8" w:rsidRDefault="008E64A8" w:rsidP="00BA42C9">
            <w:pPr>
              <w:rPr>
                <w:rFonts w:ascii="Arial" w:hAnsi="Arial" w:cs="Arial"/>
                <w:lang w:val="sr-Cyrl-CS"/>
              </w:rPr>
            </w:pPr>
          </w:p>
        </w:tc>
      </w:tr>
    </w:tbl>
    <w:p w:rsidR="008E64A8" w:rsidRDefault="008E64A8" w:rsidP="008E64A8">
      <w:pPr>
        <w:spacing w:after="0" w:line="240" w:lineRule="auto"/>
        <w:rPr>
          <w:rFonts w:ascii="Arial" w:eastAsia="Times New Roman" w:hAnsi="Arial" w:cs="Arial"/>
          <w:b/>
          <w:sz w:val="32"/>
          <w:szCs w:val="32"/>
          <w:lang w:val="sr-Cyrl-CS"/>
        </w:rPr>
      </w:pPr>
    </w:p>
    <w:p w:rsidR="008E64A8" w:rsidRPr="002A3976" w:rsidRDefault="008E64A8" w:rsidP="008E64A8">
      <w:pPr>
        <w:spacing w:after="0" w:line="240" w:lineRule="auto"/>
        <w:jc w:val="center"/>
        <w:rPr>
          <w:rFonts w:ascii="Arial" w:eastAsia="Times New Roman" w:hAnsi="Arial" w:cs="Arial"/>
          <w:b/>
          <w:sz w:val="32"/>
          <w:szCs w:val="32"/>
        </w:rPr>
      </w:pPr>
      <w:r>
        <w:rPr>
          <w:rFonts w:ascii="Arial" w:eastAsia="Times New Roman" w:hAnsi="Arial" w:cs="Arial"/>
          <w:b/>
          <w:sz w:val="32"/>
          <w:szCs w:val="32"/>
          <w:lang w:val="sr-Cyrl-CS"/>
        </w:rPr>
        <w:t>ОБРАЗОВНИ СТАНДАРДИ</w:t>
      </w:r>
    </w:p>
    <w:tbl>
      <w:tblPr>
        <w:tblStyle w:val="TableGrid"/>
        <w:tblW w:w="0" w:type="auto"/>
        <w:tblLook w:val="04A0"/>
      </w:tblPr>
      <w:tblGrid>
        <w:gridCol w:w="2621"/>
        <w:gridCol w:w="4001"/>
        <w:gridCol w:w="3278"/>
        <w:gridCol w:w="3276"/>
      </w:tblGrid>
      <w:tr w:rsidR="008E64A8" w:rsidTr="00BA42C9">
        <w:tc>
          <w:tcPr>
            <w:tcW w:w="14153" w:type="dxa"/>
            <w:gridSpan w:val="4"/>
            <w:tcBorders>
              <w:top w:val="single" w:sz="4" w:space="0" w:color="auto"/>
              <w:left w:val="single" w:sz="4" w:space="0" w:color="auto"/>
              <w:bottom w:val="single" w:sz="4" w:space="0" w:color="auto"/>
              <w:right w:val="single" w:sz="4" w:space="0" w:color="auto"/>
            </w:tcBorders>
            <w:hideMark/>
          </w:tcPr>
          <w:p w:rsidR="008E64A8" w:rsidRPr="00D83627" w:rsidRDefault="008E64A8" w:rsidP="00BA42C9">
            <w:pPr>
              <w:rPr>
                <w:rFonts w:ascii="Arial" w:hAnsi="Arial" w:cs="Arial"/>
                <w:b/>
                <w:sz w:val="32"/>
                <w:szCs w:val="32"/>
              </w:rPr>
            </w:pPr>
            <w:r>
              <w:rPr>
                <w:rFonts w:ascii="Arial" w:hAnsi="Arial" w:cs="Arial"/>
                <w:b/>
                <w:sz w:val="32"/>
                <w:szCs w:val="32"/>
                <w:lang w:val="sr-Cyrl-CS"/>
              </w:rPr>
              <w:t xml:space="preserve">                                                                 </w:t>
            </w:r>
            <w:r>
              <w:rPr>
                <w:rFonts w:ascii="Arial" w:hAnsi="Arial" w:cs="Arial"/>
                <w:b/>
                <w:sz w:val="32"/>
                <w:szCs w:val="32"/>
              </w:rPr>
              <w:t>ГЕОГРАФИЈА</w:t>
            </w:r>
          </w:p>
        </w:tc>
      </w:tr>
      <w:tr w:rsidR="008E64A8" w:rsidTr="00BA42C9">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НАСТАВНА ТЕМА</w:t>
            </w:r>
          </w:p>
        </w:tc>
        <w:tc>
          <w:tcPr>
            <w:tcW w:w="4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ОСНОВНИ НИВО</w:t>
            </w:r>
          </w:p>
        </w:tc>
        <w:tc>
          <w:tcPr>
            <w:tcW w:w="3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СРЕДЊИ НИВО</w:t>
            </w:r>
          </w:p>
        </w:tc>
        <w:tc>
          <w:tcPr>
            <w:tcW w:w="3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НАПРЕДНИ НИВО</w:t>
            </w:r>
          </w:p>
        </w:tc>
      </w:tr>
      <w:tr w:rsidR="008E64A8" w:rsidRPr="00E965B2" w:rsidTr="00BA42C9">
        <w:tc>
          <w:tcPr>
            <w:tcW w:w="2802" w:type="dxa"/>
          </w:tcPr>
          <w:p w:rsidR="008E64A8" w:rsidRPr="00F314F4" w:rsidRDefault="008E64A8" w:rsidP="00BA42C9">
            <w:pPr>
              <w:jc w:val="center"/>
              <w:rPr>
                <w:rFonts w:ascii="Arial" w:hAnsi="Arial" w:cs="Arial"/>
                <w:lang w:val="sr-Cyrl-CS"/>
              </w:rPr>
            </w:pPr>
            <w:r w:rsidRPr="00F314F4">
              <w:rPr>
                <w:rFonts w:ascii="Arial" w:hAnsi="Arial" w:cs="Arial"/>
                <w:lang w:val="ru-RU"/>
              </w:rPr>
              <w:t>Увод у програмске садржаје</w:t>
            </w:r>
          </w:p>
        </w:tc>
        <w:tc>
          <w:tcPr>
            <w:tcW w:w="4275" w:type="dxa"/>
          </w:tcPr>
          <w:p w:rsidR="008E64A8" w:rsidRPr="00F314F4" w:rsidRDefault="008E64A8" w:rsidP="00BA42C9">
            <w:pPr>
              <w:rPr>
                <w:rFonts w:ascii="Arial" w:hAnsi="Arial" w:cs="Arial"/>
                <w:lang w:val="sr-Cyrl-CS"/>
              </w:rPr>
            </w:pPr>
            <w:r w:rsidRPr="00F314F4">
              <w:rPr>
                <w:rFonts w:ascii="Arial" w:hAnsi="Arial" w:cs="Arial"/>
                <w:b/>
                <w:lang w:val="sr-Cyrl-CS"/>
              </w:rPr>
              <w:t>ГЕ 1.1.1.</w:t>
            </w:r>
            <w:r w:rsidRPr="00F314F4">
              <w:rPr>
                <w:rFonts w:ascii="Arial" w:hAnsi="Arial" w:cs="Arial"/>
                <w:lang w:val="sr-Cyrl-CS"/>
              </w:rPr>
              <w:t xml:space="preserve"> </w:t>
            </w:r>
            <w:r w:rsidRPr="00F314F4">
              <w:rPr>
                <w:rFonts w:ascii="Arial" w:hAnsi="Arial" w:cs="Arial"/>
              </w:rPr>
              <w:t xml:space="preserve"> </w:t>
            </w:r>
            <w:r w:rsidRPr="00F314F4">
              <w:rPr>
                <w:rFonts w:ascii="Arial" w:hAnsi="Arial" w:cs="Arial"/>
                <w:lang w:val="sr-Cyrl-CS"/>
              </w:rPr>
              <w:t>зна основну поделу географије (физичка, друштвена</w:t>
            </w:r>
            <w:r w:rsidRPr="00F314F4">
              <w:rPr>
                <w:rFonts w:ascii="Arial" w:hAnsi="Arial" w:cs="Arial"/>
              </w:rPr>
              <w:t>,</w:t>
            </w:r>
            <w:r w:rsidRPr="00F314F4">
              <w:rPr>
                <w:rFonts w:ascii="Arial" w:hAnsi="Arial" w:cs="Arial"/>
                <w:lang w:val="sr-Cyrl-CS"/>
              </w:rPr>
              <w:t xml:space="preserve"> регионална) </w:t>
            </w:r>
          </w:p>
        </w:tc>
        <w:tc>
          <w:tcPr>
            <w:tcW w:w="3540" w:type="dxa"/>
          </w:tcPr>
          <w:p w:rsidR="008E64A8" w:rsidRPr="00F314F4" w:rsidRDefault="008E64A8" w:rsidP="00BA42C9">
            <w:pPr>
              <w:rPr>
                <w:rFonts w:ascii="Arial" w:hAnsi="Arial" w:cs="Arial"/>
                <w:lang w:val="sr-Cyrl-CS"/>
              </w:rPr>
            </w:pPr>
            <w:r w:rsidRPr="00F314F4">
              <w:rPr>
                <w:rFonts w:ascii="Arial" w:hAnsi="Arial" w:cs="Arial"/>
                <w:b/>
                <w:lang w:val="sr-Cyrl-CS"/>
              </w:rPr>
              <w:t xml:space="preserve">ГЕ 2.1.1. </w:t>
            </w:r>
            <w:r w:rsidRPr="00F314F4">
              <w:rPr>
                <w:rFonts w:ascii="Arial" w:hAnsi="Arial" w:cs="Arial"/>
              </w:rPr>
              <w:t xml:space="preserve"> </w:t>
            </w:r>
            <w:r w:rsidRPr="00F314F4">
              <w:rPr>
                <w:rFonts w:ascii="Arial" w:hAnsi="Arial" w:cs="Arial"/>
                <w:lang w:val="sr-Cyrl-CS"/>
              </w:rPr>
              <w:t>именује и разликује географске дисциплине</w:t>
            </w:r>
          </w:p>
        </w:tc>
        <w:tc>
          <w:tcPr>
            <w:tcW w:w="3536" w:type="dxa"/>
          </w:tcPr>
          <w:p w:rsidR="008E64A8" w:rsidRPr="00F314F4" w:rsidRDefault="008E64A8" w:rsidP="00BA42C9">
            <w:pPr>
              <w:rPr>
                <w:rFonts w:ascii="Arial" w:hAnsi="Arial" w:cs="Arial"/>
                <w:lang w:val="sr-Cyrl-CS"/>
              </w:rPr>
            </w:pPr>
            <w:r w:rsidRPr="00F314F4">
              <w:rPr>
                <w:rFonts w:ascii="Arial" w:hAnsi="Arial" w:cs="Arial"/>
                <w:b/>
                <w:lang w:val="sr-Cyrl-CS"/>
              </w:rPr>
              <w:t xml:space="preserve">ГЕ 3.1.1. </w:t>
            </w:r>
            <w:r w:rsidRPr="00F314F4">
              <w:rPr>
                <w:rFonts w:ascii="Arial" w:hAnsi="Arial" w:cs="Arial"/>
              </w:rPr>
              <w:t xml:space="preserve"> </w:t>
            </w:r>
            <w:r w:rsidRPr="00F314F4">
              <w:rPr>
                <w:rFonts w:ascii="Arial" w:hAnsi="Arial" w:cs="Arial"/>
                <w:lang w:val="sr-Cyrl-CS"/>
              </w:rPr>
              <w:t>уочава значај географије за опште образовање и културу</w:t>
            </w:r>
          </w:p>
        </w:tc>
      </w:tr>
      <w:tr w:rsidR="008E64A8" w:rsidRPr="00E965B2" w:rsidTr="00BA42C9">
        <w:tc>
          <w:tcPr>
            <w:tcW w:w="2802" w:type="dxa"/>
          </w:tcPr>
          <w:p w:rsidR="008E64A8" w:rsidRPr="00F314F4" w:rsidRDefault="008E64A8" w:rsidP="00BA42C9">
            <w:pPr>
              <w:rPr>
                <w:rFonts w:ascii="Arial" w:hAnsi="Arial" w:cs="Arial"/>
              </w:rPr>
            </w:pPr>
            <w:r w:rsidRPr="00F314F4">
              <w:rPr>
                <w:rFonts w:ascii="Arial" w:hAnsi="Arial" w:cs="Arial"/>
                <w:lang w:val="ru-RU"/>
              </w:rPr>
              <w:t>Географски положај, границе и величина Србије</w:t>
            </w:r>
          </w:p>
        </w:tc>
        <w:tc>
          <w:tcPr>
            <w:tcW w:w="4275" w:type="dxa"/>
          </w:tcPr>
          <w:p w:rsidR="008E64A8" w:rsidRPr="00F314F4" w:rsidRDefault="008E64A8" w:rsidP="00BA42C9">
            <w:pPr>
              <w:rPr>
                <w:rFonts w:ascii="Arial" w:hAnsi="Arial" w:cs="Arial"/>
                <w:lang w:val="sr-Cyrl-CS"/>
              </w:rPr>
            </w:pPr>
            <w:r w:rsidRPr="00F314F4">
              <w:rPr>
                <w:rFonts w:ascii="Arial" w:hAnsi="Arial" w:cs="Arial"/>
                <w:b/>
              </w:rPr>
              <w:t xml:space="preserve">ГЕ 1.4.1.  </w:t>
            </w:r>
            <w:r w:rsidRPr="00F314F4">
              <w:rPr>
                <w:rFonts w:ascii="Arial" w:hAnsi="Arial" w:cs="Arial"/>
                <w:lang w:val="sr-Cyrl-CS"/>
              </w:rPr>
              <w:t>уме да на географској карти света одреди математичко-географски положај Србије, њене географске координате и простирање</w:t>
            </w:r>
          </w:p>
          <w:p w:rsidR="008E64A8" w:rsidRPr="00F314F4" w:rsidRDefault="008E64A8" w:rsidP="00BA42C9">
            <w:pPr>
              <w:rPr>
                <w:rFonts w:ascii="Arial" w:hAnsi="Arial" w:cs="Arial"/>
                <w:lang w:val="sr-Cyrl-CS"/>
              </w:rPr>
            </w:pPr>
            <w:r w:rsidRPr="00F314F4">
              <w:rPr>
                <w:rFonts w:ascii="Arial" w:hAnsi="Arial" w:cs="Arial"/>
                <w:b/>
              </w:rPr>
              <w:t xml:space="preserve">ГЕ 1.4.2. </w:t>
            </w:r>
            <w:r w:rsidRPr="00F314F4">
              <w:rPr>
                <w:rFonts w:ascii="Arial" w:hAnsi="Arial" w:cs="Arial"/>
              </w:rPr>
              <w:t xml:space="preserve"> </w:t>
            </w:r>
            <w:r w:rsidRPr="00F314F4">
              <w:rPr>
                <w:rFonts w:ascii="Arial" w:hAnsi="Arial" w:cs="Arial"/>
                <w:lang w:val="sr-Cyrl-CS"/>
              </w:rPr>
              <w:t>зна да се Србија налази у умереном топлотном појасу</w:t>
            </w:r>
          </w:p>
          <w:p w:rsidR="008E64A8" w:rsidRPr="00F314F4" w:rsidRDefault="008E64A8" w:rsidP="00BA42C9">
            <w:pPr>
              <w:rPr>
                <w:rFonts w:ascii="Arial" w:hAnsi="Arial" w:cs="Arial"/>
                <w:lang w:val="sr-Cyrl-CS"/>
              </w:rPr>
            </w:pPr>
            <w:r w:rsidRPr="00F314F4">
              <w:rPr>
                <w:rFonts w:ascii="Arial" w:hAnsi="Arial" w:cs="Arial"/>
                <w:b/>
              </w:rPr>
              <w:t xml:space="preserve">ГЕ 1.4.3.  </w:t>
            </w:r>
            <w:r w:rsidRPr="00F314F4">
              <w:rPr>
                <w:rFonts w:ascii="Arial" w:hAnsi="Arial" w:cs="Arial"/>
                <w:lang w:val="sr-Cyrl-CS"/>
              </w:rPr>
              <w:t>уме да на географској карти Европе и Балканског полуострва одреди физичко- географски положај Србије</w:t>
            </w:r>
          </w:p>
          <w:p w:rsidR="008E64A8" w:rsidRPr="00F314F4" w:rsidRDefault="008E64A8" w:rsidP="00BA42C9">
            <w:pPr>
              <w:rPr>
                <w:rFonts w:ascii="Arial" w:hAnsi="Arial" w:cs="Arial"/>
              </w:rPr>
            </w:pPr>
            <w:r w:rsidRPr="00F314F4">
              <w:rPr>
                <w:rFonts w:ascii="Arial" w:hAnsi="Arial" w:cs="Arial"/>
                <w:b/>
              </w:rPr>
              <w:t>ГЕ 1.4.4.</w:t>
            </w:r>
            <w:r w:rsidRPr="00F314F4">
              <w:rPr>
                <w:rFonts w:ascii="Arial" w:hAnsi="Arial" w:cs="Arial"/>
              </w:rPr>
              <w:t xml:space="preserve"> зна да је Србија јужноевропска,балканска ,</w:t>
            </w:r>
          </w:p>
          <w:p w:rsidR="008E64A8" w:rsidRPr="00F314F4" w:rsidRDefault="008E64A8" w:rsidP="00BA42C9">
            <w:pPr>
              <w:rPr>
                <w:rFonts w:ascii="Arial" w:hAnsi="Arial" w:cs="Arial"/>
                <w:lang w:val="sr-Cyrl-CS"/>
              </w:rPr>
            </w:pPr>
            <w:r w:rsidRPr="00F314F4">
              <w:rPr>
                <w:rFonts w:ascii="Arial" w:hAnsi="Arial" w:cs="Arial"/>
              </w:rPr>
              <w:t>панонска,подунавска</w:t>
            </w:r>
            <w:r w:rsidRPr="00F314F4">
              <w:rPr>
                <w:rFonts w:ascii="Arial" w:hAnsi="Arial" w:cs="Arial"/>
                <w:lang w:val="sr-Cyrl-CS"/>
              </w:rPr>
              <w:t xml:space="preserve">, </w:t>
            </w:r>
            <w:r w:rsidRPr="00F314F4">
              <w:rPr>
                <w:rFonts w:ascii="Arial" w:hAnsi="Arial" w:cs="Arial"/>
              </w:rPr>
              <w:t xml:space="preserve"> средњоевропска</w:t>
            </w:r>
            <w:r w:rsidRPr="00F314F4">
              <w:rPr>
                <w:rFonts w:ascii="Arial" w:hAnsi="Arial" w:cs="Arial"/>
                <w:lang w:val="sr-Cyrl-CS"/>
              </w:rPr>
              <w:t xml:space="preserve"> земља</w:t>
            </w:r>
          </w:p>
          <w:p w:rsidR="008E64A8" w:rsidRPr="00F314F4" w:rsidRDefault="008E64A8" w:rsidP="00BA42C9">
            <w:pPr>
              <w:rPr>
                <w:rFonts w:ascii="Arial" w:hAnsi="Arial" w:cs="Arial"/>
                <w:lang w:val="sr-Cyrl-CS"/>
              </w:rPr>
            </w:pPr>
            <w:r w:rsidRPr="00F314F4">
              <w:rPr>
                <w:rFonts w:ascii="Arial" w:hAnsi="Arial" w:cs="Arial"/>
                <w:b/>
              </w:rPr>
              <w:t xml:space="preserve">ГЕ 1.4.5.  </w:t>
            </w:r>
            <w:r w:rsidRPr="00F314F4">
              <w:rPr>
                <w:rFonts w:ascii="Arial" w:hAnsi="Arial" w:cs="Arial"/>
                <w:lang w:eastAsia="sr-Cyrl-CS"/>
              </w:rPr>
              <w:t>зна државе с којима се Србија граничи</w:t>
            </w:r>
          </w:p>
        </w:tc>
        <w:tc>
          <w:tcPr>
            <w:tcW w:w="3540" w:type="dxa"/>
          </w:tcPr>
          <w:p w:rsidR="008E64A8" w:rsidRPr="00F314F4" w:rsidRDefault="008E64A8" w:rsidP="00BA42C9">
            <w:pPr>
              <w:rPr>
                <w:rFonts w:ascii="Arial" w:hAnsi="Arial" w:cs="Arial"/>
                <w:lang w:val="sr-Cyrl-CS" w:eastAsia="sr-Cyrl-CS"/>
              </w:rPr>
            </w:pPr>
            <w:r w:rsidRPr="00F314F4">
              <w:rPr>
                <w:rFonts w:ascii="Arial" w:hAnsi="Arial" w:cs="Arial"/>
                <w:b/>
              </w:rPr>
              <w:t>ГЕ 2.4.1.</w:t>
            </w:r>
            <w:r w:rsidRPr="00F314F4">
              <w:rPr>
                <w:rFonts w:ascii="Arial" w:hAnsi="Arial" w:cs="Arial"/>
                <w:b/>
                <w:lang w:val="sr-Cyrl-CS"/>
              </w:rPr>
              <w:t xml:space="preserve"> </w:t>
            </w:r>
            <w:r w:rsidRPr="00F314F4">
              <w:rPr>
                <w:rFonts w:ascii="Arial" w:hAnsi="Arial" w:cs="Arial"/>
                <w:lang w:eastAsia="sr-Cyrl-CS"/>
              </w:rPr>
              <w:t>уме да на географској карти света, Европе и Балканског полуострва одреди саобраћајно--географски положај Србије</w:t>
            </w:r>
          </w:p>
          <w:p w:rsidR="008E64A8" w:rsidRPr="00F314F4" w:rsidRDefault="008E64A8" w:rsidP="00BA42C9">
            <w:pPr>
              <w:rPr>
                <w:rFonts w:ascii="Arial" w:hAnsi="Arial" w:cs="Arial"/>
                <w:lang w:val="sr-Cyrl-CS" w:eastAsia="sr-Cyrl-CS"/>
              </w:rPr>
            </w:pPr>
            <w:r w:rsidRPr="00F314F4">
              <w:rPr>
                <w:rFonts w:ascii="Arial" w:hAnsi="Arial" w:cs="Arial"/>
                <w:b/>
              </w:rPr>
              <w:t>ГЕ</w:t>
            </w:r>
            <w:r w:rsidRPr="00F314F4">
              <w:rPr>
                <w:rFonts w:ascii="Arial" w:hAnsi="Arial" w:cs="Arial"/>
                <w:b/>
                <w:lang w:val="sr-Cyrl-CS"/>
              </w:rPr>
              <w:t xml:space="preserve"> </w:t>
            </w:r>
            <w:r w:rsidRPr="00F314F4">
              <w:rPr>
                <w:rFonts w:ascii="Arial" w:hAnsi="Arial" w:cs="Arial"/>
                <w:b/>
              </w:rPr>
              <w:t>2.4.2.</w:t>
            </w:r>
            <w:r w:rsidRPr="00F314F4">
              <w:rPr>
                <w:rFonts w:ascii="Arial" w:hAnsi="Arial" w:cs="Arial"/>
                <w:b/>
                <w:lang w:val="sr-Cyrl-CS"/>
              </w:rPr>
              <w:t xml:space="preserve">  </w:t>
            </w:r>
            <w:r w:rsidRPr="00F314F4">
              <w:rPr>
                <w:rFonts w:ascii="Arial" w:hAnsi="Arial" w:cs="Arial"/>
                <w:lang w:eastAsia="sr-Cyrl-CS"/>
              </w:rPr>
              <w:t>уоч</w:t>
            </w:r>
            <w:r w:rsidRPr="00F314F4">
              <w:rPr>
                <w:rFonts w:ascii="Arial" w:hAnsi="Arial" w:cs="Arial"/>
                <w:lang w:val="sr-Cyrl-CS" w:eastAsia="sr-Cyrl-CS"/>
              </w:rPr>
              <w:t>ава</w:t>
            </w:r>
            <w:r w:rsidRPr="00F314F4">
              <w:rPr>
                <w:rFonts w:ascii="Arial" w:hAnsi="Arial" w:cs="Arial"/>
                <w:lang w:eastAsia="sr-Cyrl-CS"/>
              </w:rPr>
              <w:t xml:space="preserve"> на географској карти света,</w:t>
            </w:r>
            <w:r w:rsidRPr="00F314F4">
              <w:rPr>
                <w:rFonts w:ascii="Arial" w:hAnsi="Arial" w:cs="Arial"/>
                <w:lang w:val="sr-Cyrl-CS" w:eastAsia="sr-Cyrl-CS"/>
              </w:rPr>
              <w:t xml:space="preserve"> </w:t>
            </w:r>
            <w:r w:rsidRPr="00F314F4">
              <w:rPr>
                <w:rFonts w:ascii="Arial" w:hAnsi="Arial" w:cs="Arial"/>
                <w:lang w:eastAsia="sr-Cyrl-CS"/>
              </w:rPr>
              <w:t xml:space="preserve"> Европе и Балканског полуострва територијалну повезаност Србије и других регија и држава</w:t>
            </w:r>
          </w:p>
          <w:p w:rsidR="008E64A8" w:rsidRPr="00F314F4" w:rsidRDefault="008E64A8" w:rsidP="00BA42C9">
            <w:pPr>
              <w:rPr>
                <w:rFonts w:ascii="Arial" w:hAnsi="Arial" w:cs="Arial"/>
                <w:lang w:val="sr-Cyrl-CS"/>
              </w:rPr>
            </w:pPr>
            <w:r w:rsidRPr="00F314F4">
              <w:rPr>
                <w:rFonts w:ascii="Arial" w:hAnsi="Arial" w:cs="Arial"/>
                <w:b/>
              </w:rPr>
              <w:t>ГЕ 2.4.3.</w:t>
            </w:r>
            <w:r w:rsidRPr="00F314F4">
              <w:rPr>
                <w:rFonts w:ascii="Arial" w:hAnsi="Arial" w:cs="Arial"/>
                <w:b/>
                <w:lang w:val="sr-Cyrl-CS"/>
              </w:rPr>
              <w:t xml:space="preserve">  </w:t>
            </w:r>
            <w:r w:rsidRPr="00F314F4">
              <w:rPr>
                <w:rFonts w:ascii="Arial" w:hAnsi="Arial" w:cs="Arial"/>
                <w:lang w:eastAsia="sr-Cyrl-CS"/>
              </w:rPr>
              <w:t>зна да се Србија налази на додиру јужне, средње и источне Европе, а у близини југозападне Азије и североисточне Африке</w:t>
            </w:r>
          </w:p>
          <w:p w:rsidR="008E64A8" w:rsidRPr="00F314F4" w:rsidRDefault="008E64A8" w:rsidP="00BA42C9">
            <w:pPr>
              <w:rPr>
                <w:rFonts w:ascii="Arial" w:hAnsi="Arial" w:cs="Arial"/>
              </w:rPr>
            </w:pPr>
          </w:p>
        </w:tc>
        <w:tc>
          <w:tcPr>
            <w:tcW w:w="3536" w:type="dxa"/>
          </w:tcPr>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.4.1.</w:t>
            </w:r>
            <w:r w:rsidRPr="00F314F4">
              <w:rPr>
                <w:rFonts w:ascii="Arial" w:hAnsi="Arial" w:cs="Arial"/>
                <w:b/>
                <w:lang w:val="sr-Cyrl-CS"/>
              </w:rPr>
              <w:t xml:space="preserve"> </w:t>
            </w:r>
            <w:r w:rsidRPr="00F314F4">
              <w:rPr>
                <w:rFonts w:ascii="Arial" w:hAnsi="Arial" w:cs="Arial"/>
                <w:lang w:eastAsia="sr-Cyrl-CS"/>
              </w:rPr>
              <w:t xml:space="preserve"> разуме зашто је Србија вековима била на удару различитих освајача</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2</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 xml:space="preserve"> уме да на географској карти Србије одреди природне и вештачке границе</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3</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упоре</w:t>
            </w:r>
            <w:r w:rsidRPr="00F314F4">
              <w:rPr>
                <w:rFonts w:ascii="Arial" w:hAnsi="Arial" w:cs="Arial"/>
                <w:lang w:val="sr-Cyrl-CS" w:eastAsia="sr-Cyrl-CS"/>
              </w:rPr>
              <w:t>ђује</w:t>
            </w:r>
            <w:r w:rsidRPr="00F314F4">
              <w:rPr>
                <w:rFonts w:ascii="Arial" w:hAnsi="Arial" w:cs="Arial"/>
                <w:lang w:eastAsia="sr-Cyrl-CS"/>
              </w:rPr>
              <w:t xml:space="preserve"> величину територије, број становника и просечну густину насељености Србије и других држава на Балканском полуострву и у Европи</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4</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разуме сложеност и повољност географског положаја Србије у Европи и његов утицај на историјски, културни, друштвено-економски и политички развој Србије</w:t>
            </w:r>
          </w:p>
        </w:tc>
      </w:tr>
      <w:tr w:rsidR="008E64A8" w:rsidRPr="00E965B2" w:rsidTr="00BA42C9">
        <w:tc>
          <w:tcPr>
            <w:tcW w:w="2802" w:type="dxa"/>
          </w:tcPr>
          <w:p w:rsidR="008E64A8" w:rsidRPr="00F314F4" w:rsidRDefault="008E64A8" w:rsidP="00BA42C9">
            <w:pPr>
              <w:ind w:right="29"/>
              <w:rPr>
                <w:rFonts w:ascii="Arial" w:hAnsi="Arial" w:cs="Arial"/>
                <w:lang w:val="ru-RU"/>
              </w:rPr>
            </w:pPr>
            <w:r w:rsidRPr="00F314F4">
              <w:rPr>
                <w:rFonts w:ascii="Arial" w:hAnsi="Arial" w:cs="Arial"/>
                <w:lang w:val="ru-RU"/>
              </w:rPr>
              <w:t xml:space="preserve">Природне одлике </w:t>
            </w:r>
          </w:p>
          <w:p w:rsidR="008E64A8" w:rsidRPr="00F314F4" w:rsidRDefault="008E64A8" w:rsidP="00BA42C9">
            <w:pPr>
              <w:rPr>
                <w:rFonts w:ascii="Arial" w:hAnsi="Arial" w:cs="Arial"/>
              </w:rPr>
            </w:pPr>
            <w:r w:rsidRPr="00F314F4">
              <w:rPr>
                <w:rFonts w:ascii="Arial" w:hAnsi="Arial" w:cs="Arial"/>
                <w:lang w:val="ru-RU"/>
              </w:rPr>
              <w:t>Србије</w:t>
            </w:r>
          </w:p>
        </w:tc>
        <w:tc>
          <w:tcPr>
            <w:tcW w:w="4275" w:type="dxa"/>
          </w:tcPr>
          <w:p w:rsidR="008E64A8" w:rsidRPr="00F314F4" w:rsidRDefault="008E64A8" w:rsidP="00BA42C9">
            <w:pPr>
              <w:rPr>
                <w:rFonts w:ascii="Arial" w:hAnsi="Arial" w:cs="Arial"/>
                <w:lang w:val="sr-Cyrl-CS"/>
              </w:rPr>
            </w:pPr>
            <w:r w:rsidRPr="00F314F4">
              <w:rPr>
                <w:rFonts w:ascii="Arial" w:hAnsi="Arial" w:cs="Arial"/>
                <w:b/>
              </w:rPr>
              <w:t xml:space="preserve">ГЕ 1.4.1.  </w:t>
            </w:r>
            <w:r w:rsidRPr="00F314F4">
              <w:rPr>
                <w:rFonts w:ascii="Arial" w:hAnsi="Arial" w:cs="Arial"/>
                <w:lang w:val="sr-Cyrl-CS"/>
              </w:rPr>
              <w:t>именује најкрупније рељефне целине у Србији (панонска и планинска рељефна целина) и препознаје их на географској карти Србије</w:t>
            </w:r>
          </w:p>
          <w:p w:rsidR="008E64A8" w:rsidRPr="00F314F4" w:rsidRDefault="008E64A8" w:rsidP="00BA42C9">
            <w:pPr>
              <w:rPr>
                <w:rFonts w:ascii="Arial" w:hAnsi="Arial" w:cs="Arial"/>
                <w:lang w:val="sr-Cyrl-CS"/>
              </w:rPr>
            </w:pPr>
            <w:r w:rsidRPr="00F314F4">
              <w:rPr>
                <w:rFonts w:ascii="Arial" w:hAnsi="Arial" w:cs="Arial"/>
                <w:b/>
              </w:rPr>
              <w:lastRenderedPageBreak/>
              <w:t xml:space="preserve">ГЕ 1.4.2. </w:t>
            </w:r>
            <w:r w:rsidRPr="00F314F4">
              <w:rPr>
                <w:rFonts w:ascii="Arial" w:hAnsi="Arial" w:cs="Arial"/>
              </w:rPr>
              <w:t xml:space="preserve"> </w:t>
            </w:r>
            <w:r w:rsidRPr="00F314F4">
              <w:rPr>
                <w:rFonts w:ascii="Arial" w:hAnsi="Arial" w:cs="Arial"/>
                <w:lang w:val="sr-Cyrl-CS"/>
              </w:rPr>
              <w:t>именује планине, низије, котлине, веће реке бање, језера ) и препознаје их на географској карти Србије</w:t>
            </w:r>
          </w:p>
          <w:p w:rsidR="008E64A8" w:rsidRPr="00F314F4" w:rsidRDefault="008E64A8" w:rsidP="00BA42C9">
            <w:pPr>
              <w:rPr>
                <w:rFonts w:ascii="Arial" w:hAnsi="Arial" w:cs="Arial"/>
                <w:lang w:val="sr-Cyrl-CS"/>
              </w:rPr>
            </w:pPr>
            <w:r w:rsidRPr="00F314F4">
              <w:rPr>
                <w:rFonts w:ascii="Arial" w:hAnsi="Arial" w:cs="Arial"/>
                <w:b/>
              </w:rPr>
              <w:t xml:space="preserve">ГЕ 1.4.3.  </w:t>
            </w:r>
            <w:r w:rsidRPr="00F314F4">
              <w:rPr>
                <w:rFonts w:ascii="Arial" w:hAnsi="Arial" w:cs="Arial"/>
                <w:lang w:val="sr-Cyrl-CS"/>
              </w:rPr>
              <w:t>наводи типове климе и земљишта заступљене на територији Србије</w:t>
            </w:r>
          </w:p>
        </w:tc>
        <w:tc>
          <w:tcPr>
            <w:tcW w:w="3540" w:type="dxa"/>
          </w:tcPr>
          <w:p w:rsidR="008E64A8" w:rsidRPr="00F314F4" w:rsidRDefault="008E64A8" w:rsidP="00BA42C9">
            <w:pPr>
              <w:rPr>
                <w:rFonts w:ascii="Arial" w:hAnsi="Arial" w:cs="Arial"/>
                <w:lang w:val="sr-Cyrl-CS"/>
              </w:rPr>
            </w:pPr>
            <w:r w:rsidRPr="00F314F4">
              <w:rPr>
                <w:rFonts w:ascii="Arial" w:hAnsi="Arial" w:cs="Arial"/>
                <w:b/>
              </w:rPr>
              <w:lastRenderedPageBreak/>
              <w:t>ГЕ 2.4.1.</w:t>
            </w:r>
            <w:r w:rsidRPr="00F314F4">
              <w:rPr>
                <w:rFonts w:ascii="Arial" w:hAnsi="Arial" w:cs="Arial"/>
                <w:b/>
                <w:lang w:val="sr-Cyrl-CS"/>
              </w:rPr>
              <w:t xml:space="preserve"> </w:t>
            </w:r>
            <w:r w:rsidRPr="00F314F4">
              <w:rPr>
                <w:rFonts w:ascii="Arial" w:hAnsi="Arial" w:cs="Arial"/>
                <w:lang w:val="sr-Cyrl-CS"/>
              </w:rPr>
              <w:t xml:space="preserve">одређује </w:t>
            </w:r>
            <w:r w:rsidRPr="00F314F4">
              <w:rPr>
                <w:rFonts w:ascii="Arial" w:hAnsi="Arial" w:cs="Arial"/>
                <w:lang w:eastAsia="sr-Cyrl-CS"/>
              </w:rPr>
              <w:t>географск</w:t>
            </w:r>
            <w:r w:rsidRPr="00F314F4">
              <w:rPr>
                <w:rFonts w:ascii="Arial" w:hAnsi="Arial" w:cs="Arial"/>
                <w:lang w:val="sr-Cyrl-CS" w:eastAsia="sr-Cyrl-CS"/>
              </w:rPr>
              <w:t xml:space="preserve">и </w:t>
            </w:r>
            <w:r w:rsidRPr="00F314F4">
              <w:rPr>
                <w:rFonts w:ascii="Arial" w:hAnsi="Arial" w:cs="Arial"/>
                <w:lang w:eastAsia="sr-Cyrl-CS"/>
              </w:rPr>
              <w:t xml:space="preserve"> положа</w:t>
            </w:r>
            <w:r w:rsidRPr="00F314F4">
              <w:rPr>
                <w:rFonts w:ascii="Arial" w:hAnsi="Arial" w:cs="Arial"/>
                <w:lang w:val="sr-Cyrl-CS" w:eastAsia="sr-Cyrl-CS"/>
              </w:rPr>
              <w:t xml:space="preserve">ј </w:t>
            </w:r>
            <w:r w:rsidRPr="00F314F4">
              <w:rPr>
                <w:rFonts w:ascii="Arial" w:hAnsi="Arial" w:cs="Arial"/>
                <w:lang w:val="sr-Cyrl-CS"/>
              </w:rPr>
              <w:t xml:space="preserve">панонске рељефне целине на географској карти Србије и описује одлике њеног </w:t>
            </w:r>
            <w:r w:rsidRPr="00F314F4">
              <w:rPr>
                <w:rFonts w:ascii="Arial" w:hAnsi="Arial" w:cs="Arial"/>
                <w:lang w:val="sr-Cyrl-CS"/>
              </w:rPr>
              <w:lastRenderedPageBreak/>
              <w:t>рељефа (острвске планине, алувујалне равни, пешчаре и лесне заравни)</w:t>
            </w:r>
          </w:p>
          <w:p w:rsidR="008E64A8" w:rsidRPr="00F314F4" w:rsidRDefault="008E64A8" w:rsidP="00BA42C9">
            <w:pPr>
              <w:rPr>
                <w:rFonts w:ascii="Arial" w:hAnsi="Arial" w:cs="Arial"/>
                <w:lang w:val="sr-Cyrl-CS"/>
              </w:rPr>
            </w:pPr>
            <w:r w:rsidRPr="00F314F4">
              <w:rPr>
                <w:rFonts w:ascii="Arial" w:hAnsi="Arial" w:cs="Arial"/>
                <w:b/>
              </w:rPr>
              <w:t>ГЕ</w:t>
            </w:r>
            <w:r w:rsidRPr="00F314F4">
              <w:rPr>
                <w:rFonts w:ascii="Arial" w:hAnsi="Arial" w:cs="Arial"/>
                <w:b/>
                <w:lang w:val="sr-Cyrl-CS"/>
              </w:rPr>
              <w:t xml:space="preserve"> </w:t>
            </w:r>
            <w:r w:rsidRPr="00F314F4">
              <w:rPr>
                <w:rFonts w:ascii="Arial" w:hAnsi="Arial" w:cs="Arial"/>
                <w:b/>
              </w:rPr>
              <w:t>2.4.2.</w:t>
            </w:r>
            <w:r w:rsidRPr="00F314F4">
              <w:rPr>
                <w:rFonts w:ascii="Arial" w:hAnsi="Arial" w:cs="Arial"/>
                <w:b/>
                <w:lang w:val="sr-Cyrl-CS"/>
              </w:rPr>
              <w:t xml:space="preserve">  </w:t>
            </w:r>
            <w:r w:rsidRPr="00F314F4">
              <w:rPr>
                <w:rFonts w:ascii="Arial" w:hAnsi="Arial" w:cs="Arial"/>
                <w:lang w:val="sr-Cyrl-CS"/>
              </w:rPr>
              <w:t xml:space="preserve">одређује </w:t>
            </w:r>
            <w:r w:rsidRPr="00F314F4">
              <w:rPr>
                <w:rFonts w:ascii="Arial" w:hAnsi="Arial" w:cs="Arial"/>
                <w:lang w:eastAsia="sr-Cyrl-CS"/>
              </w:rPr>
              <w:t>географск</w:t>
            </w:r>
            <w:r w:rsidRPr="00F314F4">
              <w:rPr>
                <w:rFonts w:ascii="Arial" w:hAnsi="Arial" w:cs="Arial"/>
                <w:lang w:val="sr-Cyrl-CS" w:eastAsia="sr-Cyrl-CS"/>
              </w:rPr>
              <w:t xml:space="preserve">и </w:t>
            </w:r>
            <w:r w:rsidRPr="00F314F4">
              <w:rPr>
                <w:rFonts w:ascii="Arial" w:hAnsi="Arial" w:cs="Arial"/>
                <w:lang w:eastAsia="sr-Cyrl-CS"/>
              </w:rPr>
              <w:t xml:space="preserve"> положа</w:t>
            </w:r>
            <w:r w:rsidRPr="00F314F4">
              <w:rPr>
                <w:rFonts w:ascii="Arial" w:hAnsi="Arial" w:cs="Arial"/>
                <w:lang w:val="sr-Cyrl-CS" w:eastAsia="sr-Cyrl-CS"/>
              </w:rPr>
              <w:t xml:space="preserve">ј </w:t>
            </w:r>
            <w:r w:rsidRPr="00F314F4">
              <w:rPr>
                <w:rFonts w:ascii="Arial" w:hAnsi="Arial" w:cs="Arial"/>
                <w:lang w:val="sr-Cyrl-CS"/>
              </w:rPr>
              <w:t>планинске рељефне целине на географској карти Србије и описује Родопску масу, западну и источну зону веначних планина и зна имена планина и котлина</w:t>
            </w:r>
          </w:p>
          <w:p w:rsidR="008E64A8" w:rsidRPr="00F314F4" w:rsidRDefault="008E64A8" w:rsidP="00BA42C9">
            <w:pPr>
              <w:rPr>
                <w:rFonts w:ascii="Arial" w:hAnsi="Arial" w:cs="Arial"/>
                <w:lang w:val="sr-Cyrl-CS"/>
              </w:rPr>
            </w:pPr>
            <w:r w:rsidRPr="00F314F4">
              <w:rPr>
                <w:rFonts w:ascii="Arial" w:hAnsi="Arial" w:cs="Arial"/>
                <w:b/>
              </w:rPr>
              <w:t>ГЕ 2.4.3.</w:t>
            </w:r>
            <w:r w:rsidRPr="00F314F4">
              <w:rPr>
                <w:rFonts w:ascii="Arial" w:hAnsi="Arial" w:cs="Arial"/>
                <w:b/>
                <w:lang w:val="sr-Cyrl-CS"/>
              </w:rPr>
              <w:t xml:space="preserve">  </w:t>
            </w:r>
            <w:r w:rsidRPr="00F314F4">
              <w:rPr>
                <w:rFonts w:ascii="Arial" w:hAnsi="Arial" w:cs="Arial"/>
                <w:lang w:val="sr-Cyrl-CS"/>
              </w:rPr>
              <w:t>наводи и описује географске регије у Србији</w:t>
            </w:r>
          </w:p>
          <w:p w:rsidR="008E64A8" w:rsidRPr="00F314F4" w:rsidRDefault="008E64A8" w:rsidP="00BA42C9">
            <w:pPr>
              <w:rPr>
                <w:rFonts w:ascii="Arial" w:hAnsi="Arial" w:cs="Arial"/>
                <w:lang w:val="sr-Cyrl-CS"/>
              </w:rPr>
            </w:pPr>
            <w:r w:rsidRPr="00F314F4">
              <w:rPr>
                <w:rFonts w:ascii="Arial" w:hAnsi="Arial" w:cs="Arial"/>
                <w:b/>
              </w:rPr>
              <w:t>ГЕ 2.4.</w:t>
            </w:r>
            <w:r w:rsidRPr="00F314F4">
              <w:rPr>
                <w:rFonts w:ascii="Arial" w:hAnsi="Arial" w:cs="Arial"/>
                <w:b/>
                <w:lang w:val="sr-Cyrl-CS"/>
              </w:rPr>
              <w:t>4</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val="sr-Cyrl-CS"/>
              </w:rPr>
              <w:t>именује спољашње и унутрашње факторе климе и описује основне одлике типова климе у Србији</w:t>
            </w:r>
          </w:p>
          <w:p w:rsidR="008E64A8" w:rsidRPr="00F314F4" w:rsidRDefault="008E64A8" w:rsidP="00BA42C9">
            <w:pPr>
              <w:rPr>
                <w:rFonts w:ascii="Arial" w:hAnsi="Arial" w:cs="Arial"/>
                <w:lang w:val="sr-Cyrl-CS"/>
              </w:rPr>
            </w:pPr>
            <w:r w:rsidRPr="00F314F4">
              <w:rPr>
                <w:rFonts w:ascii="Arial" w:hAnsi="Arial" w:cs="Arial"/>
                <w:b/>
              </w:rPr>
              <w:t>ГЕ 2.4.</w:t>
            </w:r>
            <w:r w:rsidRPr="00F314F4">
              <w:rPr>
                <w:rFonts w:ascii="Arial" w:hAnsi="Arial" w:cs="Arial"/>
                <w:b/>
                <w:lang w:val="sr-Cyrl-CS"/>
              </w:rPr>
              <w:t>5</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val="sr-Cyrl-CS"/>
              </w:rPr>
              <w:t>именује морске</w:t>
            </w:r>
            <w:r w:rsidRPr="00F314F4">
              <w:rPr>
                <w:rFonts w:ascii="Arial" w:hAnsi="Arial" w:cs="Arial"/>
                <w:b/>
                <w:lang w:val="sr-Cyrl-CS"/>
              </w:rPr>
              <w:t xml:space="preserve">  </w:t>
            </w:r>
            <w:r w:rsidRPr="00F314F4">
              <w:rPr>
                <w:rFonts w:ascii="Arial" w:hAnsi="Arial" w:cs="Arial"/>
                <w:lang w:val="sr-Cyrl-CS"/>
              </w:rPr>
              <w:t>сливове у нашој држави , веће реке и описује њихове одлике, значај и загађеност</w:t>
            </w:r>
          </w:p>
          <w:p w:rsidR="008E64A8" w:rsidRPr="00F314F4" w:rsidRDefault="008E64A8" w:rsidP="00BA42C9">
            <w:pPr>
              <w:rPr>
                <w:rFonts w:ascii="Arial" w:hAnsi="Arial" w:cs="Arial"/>
                <w:lang w:val="sr-Cyrl-CS"/>
              </w:rPr>
            </w:pPr>
            <w:r w:rsidRPr="00F314F4">
              <w:rPr>
                <w:rFonts w:ascii="Arial" w:hAnsi="Arial" w:cs="Arial"/>
                <w:b/>
              </w:rPr>
              <w:t>ГЕ 2.4.</w:t>
            </w:r>
            <w:r w:rsidRPr="00F314F4">
              <w:rPr>
                <w:rFonts w:ascii="Arial" w:hAnsi="Arial" w:cs="Arial"/>
                <w:b/>
                <w:lang w:val="sr-Cyrl-CS"/>
              </w:rPr>
              <w:t>6</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val="sr-Cyrl-CS"/>
              </w:rPr>
              <w:t>описује постанак језера у Србији и зна њихову поделу,размештај и значај</w:t>
            </w:r>
          </w:p>
          <w:p w:rsidR="008E64A8" w:rsidRPr="00F314F4" w:rsidRDefault="008E64A8" w:rsidP="00BA42C9">
            <w:pPr>
              <w:rPr>
                <w:rFonts w:ascii="Arial" w:hAnsi="Arial" w:cs="Arial"/>
                <w:lang w:val="sr-Cyrl-CS"/>
              </w:rPr>
            </w:pPr>
            <w:r w:rsidRPr="00F314F4">
              <w:rPr>
                <w:rFonts w:ascii="Arial" w:hAnsi="Arial" w:cs="Arial"/>
                <w:b/>
              </w:rPr>
              <w:t>ГЕ 2.4.</w:t>
            </w:r>
            <w:r w:rsidRPr="00F314F4">
              <w:rPr>
                <w:rFonts w:ascii="Arial" w:hAnsi="Arial" w:cs="Arial"/>
                <w:b/>
                <w:lang w:val="sr-Cyrl-CS"/>
              </w:rPr>
              <w:t>7</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val="sr-Cyrl-CS"/>
              </w:rPr>
              <w:t xml:space="preserve"> описује одлике типова земљишта у  Србији и зна њихов размештај и значај</w:t>
            </w:r>
          </w:p>
        </w:tc>
        <w:tc>
          <w:tcPr>
            <w:tcW w:w="3536" w:type="dxa"/>
          </w:tcPr>
          <w:p w:rsidR="008E64A8" w:rsidRPr="00F314F4" w:rsidRDefault="008E64A8" w:rsidP="00BA42C9">
            <w:pPr>
              <w:rPr>
                <w:rFonts w:ascii="Arial" w:hAnsi="Arial" w:cs="Arial"/>
                <w:lang w:val="sr-Cyrl-CS" w:eastAsia="sr-Cyrl-CS"/>
              </w:rPr>
            </w:pPr>
            <w:r w:rsidRPr="00F314F4">
              <w:rPr>
                <w:rFonts w:ascii="Arial" w:hAnsi="Arial" w:cs="Arial"/>
                <w:b/>
              </w:rPr>
              <w:lastRenderedPageBreak/>
              <w:t xml:space="preserve">ГЕ </w:t>
            </w:r>
            <w:r w:rsidRPr="00F314F4">
              <w:rPr>
                <w:rFonts w:ascii="Arial" w:hAnsi="Arial" w:cs="Arial"/>
                <w:b/>
                <w:lang w:val="sr-Cyrl-CS"/>
              </w:rPr>
              <w:t>3</w:t>
            </w:r>
            <w:r w:rsidRPr="00F314F4">
              <w:rPr>
                <w:rFonts w:ascii="Arial" w:hAnsi="Arial" w:cs="Arial"/>
                <w:b/>
              </w:rPr>
              <w:t>.4.1.</w:t>
            </w:r>
            <w:r w:rsidRPr="00F314F4">
              <w:rPr>
                <w:rFonts w:ascii="Arial" w:hAnsi="Arial" w:cs="Arial"/>
                <w:b/>
                <w:lang w:val="sr-Cyrl-CS"/>
              </w:rPr>
              <w:t xml:space="preserve"> </w:t>
            </w:r>
            <w:r w:rsidRPr="00F314F4">
              <w:rPr>
                <w:rFonts w:ascii="Arial" w:hAnsi="Arial" w:cs="Arial"/>
                <w:lang w:eastAsia="sr-Cyrl-CS"/>
              </w:rPr>
              <w:t xml:space="preserve"> </w:t>
            </w:r>
            <w:r w:rsidRPr="00F314F4">
              <w:rPr>
                <w:rFonts w:ascii="Arial" w:hAnsi="Arial" w:cs="Arial"/>
                <w:lang w:val="sr-Cyrl-CS" w:eastAsia="sr-Cyrl-CS"/>
              </w:rPr>
              <w:t xml:space="preserve">објашњава повезаност и међуусловљеност свих природних и друштвених елемената на територији наше </w:t>
            </w:r>
            <w:r w:rsidRPr="00F314F4">
              <w:rPr>
                <w:rFonts w:ascii="Arial" w:hAnsi="Arial" w:cs="Arial"/>
                <w:lang w:val="sr-Cyrl-CS" w:eastAsia="sr-Cyrl-CS"/>
              </w:rPr>
              <w:lastRenderedPageBreak/>
              <w:t>државе (рељеф, клима, воде, тло, биљни и животоњски свет, становништво, насеља, људске делатности)</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2</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 xml:space="preserve"> </w:t>
            </w:r>
            <w:r w:rsidRPr="00F314F4">
              <w:rPr>
                <w:rFonts w:ascii="Arial" w:hAnsi="Arial" w:cs="Arial"/>
                <w:lang w:val="sr-Cyrl-CS" w:eastAsia="sr-Cyrl-CS"/>
              </w:rPr>
              <w:t>уме да издвоји географске регије на територији Србије и објасни њихове основне одлике</w:t>
            </w:r>
          </w:p>
          <w:p w:rsidR="008E64A8" w:rsidRPr="00F314F4" w:rsidRDefault="008E64A8" w:rsidP="00BA42C9">
            <w:pPr>
              <w:rPr>
                <w:rFonts w:ascii="Arial" w:hAnsi="Arial" w:cs="Arial"/>
                <w:lang w:val="sr-Cyrl-CS"/>
              </w:rPr>
            </w:pPr>
          </w:p>
        </w:tc>
      </w:tr>
      <w:tr w:rsidR="008E64A8" w:rsidRPr="00E965B2" w:rsidTr="00BA42C9">
        <w:tc>
          <w:tcPr>
            <w:tcW w:w="2802" w:type="dxa"/>
          </w:tcPr>
          <w:p w:rsidR="008E64A8" w:rsidRPr="00F314F4" w:rsidRDefault="008E64A8" w:rsidP="00BA42C9">
            <w:pPr>
              <w:rPr>
                <w:rFonts w:ascii="Arial" w:hAnsi="Arial" w:cs="Arial"/>
              </w:rPr>
            </w:pPr>
            <w:r w:rsidRPr="00F314F4">
              <w:rPr>
                <w:rFonts w:ascii="Arial" w:hAnsi="Arial" w:cs="Arial"/>
                <w:lang w:val="ru-RU"/>
              </w:rPr>
              <w:lastRenderedPageBreak/>
              <w:t>Становништво и насеља Србије</w:t>
            </w:r>
          </w:p>
        </w:tc>
        <w:tc>
          <w:tcPr>
            <w:tcW w:w="4275" w:type="dxa"/>
          </w:tcPr>
          <w:p w:rsidR="008E64A8" w:rsidRPr="00F314F4" w:rsidRDefault="008E64A8" w:rsidP="00BA42C9">
            <w:pPr>
              <w:rPr>
                <w:rFonts w:ascii="Arial" w:hAnsi="Arial" w:cs="Arial"/>
                <w:b/>
                <w:lang w:val="sr-Cyrl-CS"/>
              </w:rPr>
            </w:pPr>
          </w:p>
          <w:p w:rsidR="008E64A8" w:rsidRPr="00F314F4" w:rsidRDefault="008E64A8" w:rsidP="00BA42C9">
            <w:pPr>
              <w:rPr>
                <w:rFonts w:ascii="Arial" w:hAnsi="Arial" w:cs="Arial"/>
                <w:b/>
                <w:lang w:val="sr-Cyrl-CS"/>
              </w:rPr>
            </w:pPr>
          </w:p>
          <w:p w:rsidR="008E64A8" w:rsidRPr="00F314F4" w:rsidRDefault="008E64A8" w:rsidP="00BA42C9">
            <w:pPr>
              <w:rPr>
                <w:rFonts w:ascii="Arial" w:hAnsi="Arial" w:cs="Arial"/>
                <w:b/>
                <w:lang w:val="sr-Cyrl-CS"/>
              </w:rPr>
            </w:pPr>
          </w:p>
          <w:p w:rsidR="008E64A8" w:rsidRPr="00F314F4" w:rsidRDefault="008E64A8" w:rsidP="00BA42C9">
            <w:pPr>
              <w:rPr>
                <w:rFonts w:ascii="Arial" w:hAnsi="Arial" w:cs="Arial"/>
                <w:b/>
                <w:lang w:val="sr-Cyrl-CS"/>
              </w:rPr>
            </w:pPr>
          </w:p>
          <w:p w:rsidR="008E64A8" w:rsidRPr="00F314F4" w:rsidRDefault="008E64A8" w:rsidP="00BA42C9">
            <w:pPr>
              <w:rPr>
                <w:rFonts w:ascii="Arial" w:hAnsi="Arial" w:cs="Arial"/>
                <w:b/>
                <w:lang w:val="sr-Cyrl-CS"/>
              </w:rPr>
            </w:pPr>
          </w:p>
          <w:p w:rsidR="008E64A8" w:rsidRPr="00F314F4" w:rsidRDefault="008E64A8" w:rsidP="00BA42C9">
            <w:pPr>
              <w:rPr>
                <w:rFonts w:ascii="Arial" w:hAnsi="Arial" w:cs="Arial"/>
                <w:b/>
                <w:lang w:val="sr-Cyrl-CS"/>
              </w:rPr>
            </w:pPr>
          </w:p>
          <w:p w:rsidR="008E64A8" w:rsidRPr="00F314F4" w:rsidRDefault="008E64A8" w:rsidP="00BA42C9">
            <w:pPr>
              <w:rPr>
                <w:rFonts w:ascii="Arial" w:hAnsi="Arial" w:cs="Arial"/>
                <w:lang w:val="sr-Cyrl-CS"/>
              </w:rPr>
            </w:pPr>
            <w:r w:rsidRPr="00F314F4">
              <w:rPr>
                <w:rFonts w:ascii="Arial" w:hAnsi="Arial" w:cs="Arial"/>
                <w:b/>
              </w:rPr>
              <w:t xml:space="preserve">ГЕ 1.4.1.  </w:t>
            </w:r>
            <w:r w:rsidRPr="00F314F4">
              <w:rPr>
                <w:rFonts w:ascii="Arial" w:hAnsi="Arial" w:cs="Arial"/>
                <w:lang w:val="sr-Cyrl-CS"/>
              </w:rPr>
              <w:t>препознаје народе и еничке заједнице у Републици Србији</w:t>
            </w:r>
          </w:p>
          <w:p w:rsidR="008E64A8" w:rsidRPr="00F314F4" w:rsidRDefault="008E64A8" w:rsidP="00BA42C9">
            <w:pPr>
              <w:rPr>
                <w:rFonts w:ascii="Arial" w:hAnsi="Arial" w:cs="Arial"/>
                <w:lang w:val="sr-Cyrl-CS"/>
              </w:rPr>
            </w:pPr>
            <w:r w:rsidRPr="00F314F4">
              <w:rPr>
                <w:rFonts w:ascii="Arial" w:hAnsi="Arial" w:cs="Arial"/>
                <w:b/>
              </w:rPr>
              <w:t xml:space="preserve">ГЕ 1.4.2. </w:t>
            </w:r>
            <w:r w:rsidRPr="00F314F4">
              <w:rPr>
                <w:rFonts w:ascii="Arial" w:hAnsi="Arial" w:cs="Arial"/>
              </w:rPr>
              <w:t xml:space="preserve"> </w:t>
            </w:r>
            <w:r w:rsidRPr="00F314F4">
              <w:rPr>
                <w:rFonts w:ascii="Arial" w:hAnsi="Arial" w:cs="Arial"/>
                <w:lang w:val="sr-Cyrl-CS"/>
              </w:rPr>
              <w:t>именује главни град и веће градове на територији Србије и зне да их покаже на географској карти</w:t>
            </w:r>
          </w:p>
          <w:p w:rsidR="008E64A8" w:rsidRPr="00F314F4" w:rsidRDefault="008E64A8" w:rsidP="00BA42C9">
            <w:pPr>
              <w:rPr>
                <w:rFonts w:ascii="Arial" w:hAnsi="Arial" w:cs="Arial"/>
                <w:lang w:val="sr-Cyrl-CS"/>
              </w:rPr>
            </w:pPr>
            <w:r w:rsidRPr="00F314F4">
              <w:rPr>
                <w:rFonts w:ascii="Arial" w:hAnsi="Arial" w:cs="Arial"/>
                <w:b/>
              </w:rPr>
              <w:t xml:space="preserve">ГЕ 1.4.3.  </w:t>
            </w:r>
            <w:r w:rsidRPr="00F314F4">
              <w:rPr>
                <w:rFonts w:ascii="Arial" w:hAnsi="Arial" w:cs="Arial"/>
                <w:lang w:val="sr-Cyrl-CS"/>
              </w:rPr>
              <w:t>разликује врсте и типове насеља у Србији</w:t>
            </w:r>
          </w:p>
        </w:tc>
        <w:tc>
          <w:tcPr>
            <w:tcW w:w="3540" w:type="dxa"/>
          </w:tcPr>
          <w:p w:rsidR="008E64A8" w:rsidRPr="00F314F4" w:rsidRDefault="008E64A8" w:rsidP="00BA42C9">
            <w:pPr>
              <w:rPr>
                <w:rFonts w:ascii="Arial" w:hAnsi="Arial" w:cs="Arial"/>
                <w:b/>
                <w:lang w:val="sr-Cyrl-CS"/>
              </w:rPr>
            </w:pPr>
          </w:p>
          <w:p w:rsidR="008E64A8" w:rsidRPr="00F314F4" w:rsidRDefault="008E64A8" w:rsidP="00BA42C9">
            <w:pPr>
              <w:rPr>
                <w:rFonts w:ascii="Arial" w:hAnsi="Arial" w:cs="Arial"/>
                <w:b/>
                <w:lang w:val="sr-Cyrl-CS"/>
              </w:rPr>
            </w:pPr>
          </w:p>
          <w:p w:rsidR="008E64A8" w:rsidRPr="00F314F4" w:rsidRDefault="008E64A8" w:rsidP="00BA42C9">
            <w:pPr>
              <w:rPr>
                <w:rFonts w:ascii="Arial" w:hAnsi="Arial" w:cs="Arial"/>
                <w:b/>
                <w:lang w:val="sr-Cyrl-CS"/>
              </w:rPr>
            </w:pPr>
          </w:p>
          <w:p w:rsidR="008E64A8" w:rsidRPr="00F314F4" w:rsidRDefault="008E64A8" w:rsidP="00BA42C9">
            <w:pPr>
              <w:rPr>
                <w:rFonts w:ascii="Arial" w:hAnsi="Arial" w:cs="Arial"/>
                <w:lang w:val="sr-Cyrl-CS" w:eastAsia="sr-Cyrl-CS"/>
              </w:rPr>
            </w:pPr>
            <w:r w:rsidRPr="00F314F4">
              <w:rPr>
                <w:rFonts w:ascii="Arial" w:hAnsi="Arial" w:cs="Arial"/>
                <w:b/>
              </w:rPr>
              <w:t>ГЕ 2.4.1.</w:t>
            </w:r>
            <w:r w:rsidRPr="00F314F4">
              <w:rPr>
                <w:rFonts w:ascii="Arial" w:hAnsi="Arial" w:cs="Arial"/>
                <w:b/>
                <w:lang w:val="sr-Cyrl-CS"/>
              </w:rPr>
              <w:t xml:space="preserve">  </w:t>
            </w:r>
            <w:r w:rsidRPr="00F314F4">
              <w:rPr>
                <w:rFonts w:ascii="Arial" w:hAnsi="Arial" w:cs="Arial"/>
                <w:lang w:eastAsia="sr-Cyrl-CS"/>
              </w:rPr>
              <w:t>схват</w:t>
            </w:r>
            <w:r w:rsidRPr="00F314F4">
              <w:rPr>
                <w:rFonts w:ascii="Arial" w:hAnsi="Arial" w:cs="Arial"/>
                <w:lang w:val="sr-Cyrl-CS" w:eastAsia="sr-Cyrl-CS"/>
              </w:rPr>
              <w:t>а</w:t>
            </w:r>
            <w:r w:rsidRPr="00F314F4">
              <w:rPr>
                <w:rFonts w:ascii="Arial" w:hAnsi="Arial" w:cs="Arial"/>
                <w:lang w:eastAsia="sr-Cyrl-CS"/>
              </w:rPr>
              <w:t xml:space="preserve"> да се подаци о становништву, његовим одликама и структури добијају на основу пописа становништва</w:t>
            </w:r>
          </w:p>
          <w:p w:rsidR="008E64A8" w:rsidRPr="00F314F4" w:rsidRDefault="008E64A8" w:rsidP="00BA42C9">
            <w:pPr>
              <w:rPr>
                <w:rFonts w:ascii="Arial" w:hAnsi="Arial" w:cs="Arial"/>
                <w:lang w:val="sr-Cyrl-CS" w:eastAsia="sr-Cyrl-CS"/>
              </w:rPr>
            </w:pPr>
            <w:r w:rsidRPr="00F314F4">
              <w:rPr>
                <w:rFonts w:ascii="Arial" w:hAnsi="Arial" w:cs="Arial"/>
                <w:b/>
              </w:rPr>
              <w:t>ГЕ</w:t>
            </w:r>
            <w:r w:rsidRPr="00F314F4">
              <w:rPr>
                <w:rFonts w:ascii="Arial" w:hAnsi="Arial" w:cs="Arial"/>
                <w:b/>
                <w:lang w:val="sr-Cyrl-CS"/>
              </w:rPr>
              <w:t xml:space="preserve"> </w:t>
            </w:r>
            <w:r w:rsidRPr="00F314F4">
              <w:rPr>
                <w:rFonts w:ascii="Arial" w:hAnsi="Arial" w:cs="Arial"/>
                <w:b/>
              </w:rPr>
              <w:t>2.4.2.</w:t>
            </w:r>
            <w:r w:rsidRPr="00F314F4">
              <w:rPr>
                <w:rFonts w:ascii="Arial" w:hAnsi="Arial" w:cs="Arial"/>
                <w:b/>
                <w:lang w:val="sr-Cyrl-CS"/>
              </w:rPr>
              <w:t xml:space="preserve">  </w:t>
            </w:r>
            <w:r w:rsidRPr="00F314F4">
              <w:rPr>
                <w:rFonts w:ascii="Arial" w:hAnsi="Arial" w:cs="Arial"/>
                <w:lang w:eastAsia="sr-Cyrl-CS"/>
              </w:rPr>
              <w:t>уме да израчуна просечну густину насељености на основу података о површини територије Србије и броја њених становника</w:t>
            </w:r>
          </w:p>
          <w:p w:rsidR="008E64A8" w:rsidRPr="00F314F4" w:rsidRDefault="008E64A8" w:rsidP="00BA42C9">
            <w:pPr>
              <w:rPr>
                <w:rFonts w:ascii="Arial" w:hAnsi="Arial" w:cs="Arial"/>
                <w:lang w:val="sr-Cyrl-CS"/>
              </w:rPr>
            </w:pPr>
            <w:r w:rsidRPr="00F314F4">
              <w:rPr>
                <w:rFonts w:ascii="Arial" w:hAnsi="Arial" w:cs="Arial"/>
                <w:b/>
              </w:rPr>
              <w:t>ГЕ 2.4.3.</w:t>
            </w:r>
            <w:r w:rsidRPr="00F314F4">
              <w:rPr>
                <w:rFonts w:ascii="Arial" w:hAnsi="Arial" w:cs="Arial"/>
                <w:b/>
                <w:lang w:val="sr-Cyrl-CS"/>
              </w:rPr>
              <w:t xml:space="preserve">  </w:t>
            </w:r>
            <w:r w:rsidRPr="00F314F4">
              <w:rPr>
                <w:rFonts w:ascii="Arial" w:hAnsi="Arial" w:cs="Arial"/>
                <w:lang w:eastAsia="sr-Cyrl-CS"/>
              </w:rPr>
              <w:t xml:space="preserve">зна шта се подразумева под структуром </w:t>
            </w:r>
            <w:r w:rsidRPr="00F314F4">
              <w:rPr>
                <w:rFonts w:ascii="Arial" w:hAnsi="Arial" w:cs="Arial"/>
                <w:lang w:eastAsia="sr-Cyrl-CS"/>
              </w:rPr>
              <w:lastRenderedPageBreak/>
              <w:t>становништва и мо</w:t>
            </w:r>
            <w:r w:rsidRPr="00F314F4">
              <w:rPr>
                <w:rFonts w:ascii="Arial" w:hAnsi="Arial" w:cs="Arial"/>
                <w:lang w:val="sr-Cyrl-CS" w:eastAsia="sr-Cyrl-CS"/>
              </w:rPr>
              <w:t>же</w:t>
            </w:r>
            <w:r w:rsidRPr="00F314F4">
              <w:rPr>
                <w:rFonts w:ascii="Arial" w:hAnsi="Arial" w:cs="Arial"/>
                <w:lang w:eastAsia="sr-Cyrl-CS"/>
              </w:rPr>
              <w:t xml:space="preserve"> да наведе све структуре становништва Србије</w:t>
            </w:r>
          </w:p>
        </w:tc>
        <w:tc>
          <w:tcPr>
            <w:tcW w:w="3536" w:type="dxa"/>
          </w:tcPr>
          <w:p w:rsidR="008E64A8" w:rsidRPr="00F314F4" w:rsidRDefault="008E64A8" w:rsidP="00BA42C9">
            <w:pPr>
              <w:rPr>
                <w:rFonts w:ascii="Arial" w:hAnsi="Arial" w:cs="Arial"/>
                <w:lang w:val="sr-Cyrl-CS" w:eastAsia="sr-Cyrl-CS"/>
              </w:rPr>
            </w:pPr>
            <w:r w:rsidRPr="00F314F4">
              <w:rPr>
                <w:rFonts w:ascii="Arial" w:hAnsi="Arial" w:cs="Arial"/>
                <w:b/>
              </w:rPr>
              <w:lastRenderedPageBreak/>
              <w:t xml:space="preserve">ГЕ </w:t>
            </w:r>
            <w:r w:rsidRPr="00F314F4">
              <w:rPr>
                <w:rFonts w:ascii="Arial" w:hAnsi="Arial" w:cs="Arial"/>
                <w:b/>
                <w:lang w:val="sr-Cyrl-CS"/>
              </w:rPr>
              <w:t>3</w:t>
            </w:r>
            <w:r w:rsidRPr="00F314F4">
              <w:rPr>
                <w:rFonts w:ascii="Arial" w:hAnsi="Arial" w:cs="Arial"/>
                <w:b/>
              </w:rPr>
              <w:t>.4.1.</w:t>
            </w:r>
            <w:r w:rsidRPr="00F314F4">
              <w:rPr>
                <w:rFonts w:ascii="Arial" w:hAnsi="Arial" w:cs="Arial"/>
                <w:b/>
                <w:lang w:val="sr-Cyrl-CS"/>
              </w:rPr>
              <w:t xml:space="preserve"> </w:t>
            </w:r>
            <w:r w:rsidRPr="00F314F4">
              <w:rPr>
                <w:rFonts w:ascii="Arial" w:hAnsi="Arial" w:cs="Arial"/>
                <w:lang w:eastAsia="sr-Cyrl-CS"/>
              </w:rPr>
              <w:t xml:space="preserve"> </w:t>
            </w:r>
            <w:r w:rsidRPr="00F314F4">
              <w:rPr>
                <w:rFonts w:ascii="Arial" w:hAnsi="Arial" w:cs="Arial"/>
                <w:lang w:val="sr-Cyrl-CS" w:eastAsia="sr-Cyrl-CS"/>
              </w:rPr>
              <w:t xml:space="preserve">зна да </w:t>
            </w:r>
            <w:r w:rsidRPr="00F314F4">
              <w:rPr>
                <w:rFonts w:ascii="Arial" w:hAnsi="Arial" w:cs="Arial"/>
                <w:lang w:eastAsia="sr-Cyrl-CS"/>
              </w:rPr>
              <w:t>објасни</w:t>
            </w:r>
            <w:r w:rsidRPr="00F314F4">
              <w:rPr>
                <w:rFonts w:ascii="Arial" w:hAnsi="Arial" w:cs="Arial"/>
                <w:lang w:val="sr-Cyrl-CS" w:eastAsia="sr-Cyrl-CS"/>
              </w:rPr>
              <w:t xml:space="preserve"> </w:t>
            </w:r>
            <w:r w:rsidRPr="00F314F4">
              <w:rPr>
                <w:rFonts w:ascii="Arial" w:hAnsi="Arial" w:cs="Arial"/>
                <w:lang w:eastAsia="sr-Cyrl-CS"/>
              </w:rPr>
              <w:t>појмове наталитет, морталитет и природни прираштај</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2</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 xml:space="preserve"> анализира податке природног кретања становништва дате у табелама и изводи закључке</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3</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разуме узроке и последице миграционих кретања становништва Србије</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4</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идентифик</w:t>
            </w:r>
            <w:r w:rsidRPr="00F314F4">
              <w:rPr>
                <w:rFonts w:ascii="Arial" w:hAnsi="Arial" w:cs="Arial"/>
                <w:lang w:val="sr-Cyrl-CS" w:eastAsia="sr-Cyrl-CS"/>
              </w:rPr>
              <w:t>ује</w:t>
            </w:r>
            <w:r w:rsidRPr="00F314F4">
              <w:rPr>
                <w:rFonts w:ascii="Arial" w:hAnsi="Arial" w:cs="Arial"/>
                <w:lang w:eastAsia="sr-Cyrl-CS"/>
              </w:rPr>
              <w:t xml:space="preserve"> историјске периоде масовних миграција становништва Србије, нав</w:t>
            </w:r>
            <w:r w:rsidRPr="00F314F4">
              <w:rPr>
                <w:rFonts w:ascii="Arial" w:hAnsi="Arial" w:cs="Arial"/>
                <w:lang w:val="sr-Cyrl-CS" w:eastAsia="sr-Cyrl-CS"/>
              </w:rPr>
              <w:t xml:space="preserve">оди </w:t>
            </w:r>
            <w:r w:rsidRPr="00F314F4">
              <w:rPr>
                <w:rFonts w:ascii="Arial" w:hAnsi="Arial" w:cs="Arial"/>
                <w:lang w:eastAsia="sr-Cyrl-CS"/>
              </w:rPr>
              <w:t xml:space="preserve">њихове правце и узроке </w:t>
            </w:r>
            <w:r w:rsidRPr="00F314F4">
              <w:rPr>
                <w:rFonts w:ascii="Arial" w:hAnsi="Arial" w:cs="Arial"/>
                <w:lang w:eastAsia="sr-Cyrl-CS"/>
              </w:rPr>
              <w:lastRenderedPageBreak/>
              <w:t>и обја</w:t>
            </w:r>
            <w:r w:rsidRPr="00F314F4">
              <w:rPr>
                <w:rFonts w:ascii="Arial" w:hAnsi="Arial" w:cs="Arial"/>
                <w:lang w:val="sr-Cyrl-CS" w:eastAsia="sr-Cyrl-CS"/>
              </w:rPr>
              <w:t>шњава</w:t>
            </w:r>
            <w:r w:rsidRPr="00F314F4">
              <w:rPr>
                <w:rFonts w:ascii="Arial" w:hAnsi="Arial" w:cs="Arial"/>
                <w:lang w:eastAsia="sr-Cyrl-CS"/>
              </w:rPr>
              <w:t xml:space="preserve"> последице тих миграција</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5</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обја</w:t>
            </w:r>
            <w:r w:rsidRPr="00F314F4">
              <w:rPr>
                <w:rFonts w:ascii="Arial" w:hAnsi="Arial" w:cs="Arial"/>
                <w:lang w:val="sr-Cyrl-CS" w:eastAsia="sr-Cyrl-CS"/>
              </w:rPr>
              <w:t>шњава</w:t>
            </w:r>
            <w:r w:rsidRPr="00F314F4">
              <w:rPr>
                <w:rFonts w:ascii="Arial" w:hAnsi="Arial" w:cs="Arial"/>
                <w:lang w:eastAsia="sr-Cyrl-CS"/>
              </w:rPr>
              <w:t xml:space="preserve"> када и зашто су биле масовне миграције из села у градове и какве су њихове последице</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6</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уме да анализира табеле и полно-старосне пирамиде и изводи закључке</w:t>
            </w:r>
          </w:p>
          <w:p w:rsidR="008E64A8" w:rsidRPr="00F314F4" w:rsidRDefault="008E64A8" w:rsidP="00BA42C9">
            <w:pPr>
              <w:rPr>
                <w:rFonts w:ascii="Arial" w:hAnsi="Arial" w:cs="Arial"/>
                <w:lang w:val="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 xml:space="preserve">7.  </w:t>
            </w:r>
            <w:r w:rsidRPr="00F314F4">
              <w:rPr>
                <w:rFonts w:ascii="Arial" w:hAnsi="Arial" w:cs="Arial"/>
                <w:lang w:val="sr-Cyrl-CS"/>
              </w:rPr>
              <w:t>уме да повезује географска знања са знањима из других предмета</w:t>
            </w:r>
          </w:p>
          <w:p w:rsidR="008E64A8" w:rsidRPr="00F314F4" w:rsidRDefault="008E64A8" w:rsidP="00BA42C9">
            <w:pPr>
              <w:rPr>
                <w:rFonts w:ascii="Arial" w:hAnsi="Arial" w:cs="Arial"/>
                <w:lang w:val="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8</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val="sr-Cyrl-CS"/>
              </w:rPr>
              <w:t xml:space="preserve"> познаје и уважава различитости народа и култура</w:t>
            </w:r>
          </w:p>
        </w:tc>
      </w:tr>
      <w:tr w:rsidR="008E64A8" w:rsidRPr="00E965B2" w:rsidTr="00BA42C9">
        <w:tc>
          <w:tcPr>
            <w:tcW w:w="2802" w:type="dxa"/>
          </w:tcPr>
          <w:p w:rsidR="008E64A8" w:rsidRPr="00F314F4" w:rsidRDefault="008E64A8" w:rsidP="00BA42C9">
            <w:pPr>
              <w:ind w:right="29"/>
              <w:rPr>
                <w:rFonts w:ascii="Arial" w:hAnsi="Arial" w:cs="Arial"/>
                <w:lang w:val="sr-Cyrl-CS"/>
              </w:rPr>
            </w:pPr>
          </w:p>
          <w:p w:rsidR="008E64A8" w:rsidRPr="00F314F4" w:rsidRDefault="008E64A8" w:rsidP="00BA42C9">
            <w:pPr>
              <w:ind w:right="29"/>
              <w:rPr>
                <w:rFonts w:ascii="Arial" w:hAnsi="Arial" w:cs="Arial"/>
                <w:lang w:val="sr-Cyrl-CS"/>
              </w:rPr>
            </w:pPr>
          </w:p>
          <w:p w:rsidR="008E64A8" w:rsidRPr="00F314F4" w:rsidRDefault="008E64A8" w:rsidP="00BA42C9">
            <w:pPr>
              <w:ind w:right="29"/>
              <w:rPr>
                <w:rFonts w:ascii="Arial" w:hAnsi="Arial" w:cs="Arial"/>
                <w:lang w:val="sr-Cyrl-CS"/>
              </w:rPr>
            </w:pPr>
          </w:p>
          <w:p w:rsidR="008E64A8" w:rsidRPr="00F314F4" w:rsidRDefault="008E64A8" w:rsidP="00BA42C9">
            <w:pPr>
              <w:ind w:right="29"/>
              <w:rPr>
                <w:rFonts w:ascii="Arial" w:hAnsi="Arial" w:cs="Arial"/>
                <w:lang w:val="en-US"/>
              </w:rPr>
            </w:pPr>
            <w:r w:rsidRPr="00F314F4">
              <w:rPr>
                <w:rFonts w:ascii="Arial" w:hAnsi="Arial" w:cs="Arial"/>
                <w:lang w:val="en-US"/>
              </w:rPr>
              <w:t>Привреда Србије</w:t>
            </w:r>
          </w:p>
        </w:tc>
        <w:tc>
          <w:tcPr>
            <w:tcW w:w="4275" w:type="dxa"/>
          </w:tcPr>
          <w:p w:rsidR="008E64A8" w:rsidRPr="00F314F4" w:rsidRDefault="008E64A8" w:rsidP="00BA42C9">
            <w:pPr>
              <w:rPr>
                <w:rFonts w:ascii="Arial" w:hAnsi="Arial" w:cs="Arial"/>
                <w:lang w:val="sr-Cyrl-CS" w:eastAsia="sr-Cyrl-CS"/>
              </w:rPr>
            </w:pPr>
            <w:r w:rsidRPr="00F314F4">
              <w:rPr>
                <w:rFonts w:ascii="Arial" w:hAnsi="Arial" w:cs="Arial"/>
                <w:b/>
              </w:rPr>
              <w:t xml:space="preserve">ГЕ 1.4.1.  </w:t>
            </w:r>
            <w:r w:rsidRPr="00F314F4">
              <w:rPr>
                <w:rFonts w:ascii="Arial" w:hAnsi="Arial" w:cs="Arial"/>
                <w:lang w:eastAsia="sr-Cyrl-CS"/>
              </w:rPr>
              <w:t>дефини</w:t>
            </w:r>
            <w:r w:rsidRPr="00F314F4">
              <w:rPr>
                <w:rFonts w:ascii="Arial" w:hAnsi="Arial" w:cs="Arial"/>
                <w:lang w:val="sr-Cyrl-CS" w:eastAsia="sr-Cyrl-CS"/>
              </w:rPr>
              <w:t>ше</w:t>
            </w:r>
            <w:r w:rsidRPr="00F314F4">
              <w:rPr>
                <w:rFonts w:ascii="Arial" w:hAnsi="Arial" w:cs="Arial"/>
                <w:lang w:eastAsia="sr-Cyrl-CS"/>
              </w:rPr>
              <w:t xml:space="preserve"> појам пр</w:t>
            </w:r>
            <w:r w:rsidRPr="00F314F4">
              <w:rPr>
                <w:rFonts w:ascii="Arial" w:hAnsi="Arial" w:cs="Arial"/>
                <w:lang w:val="sr-Cyrl-CS" w:eastAsia="sr-Cyrl-CS"/>
              </w:rPr>
              <w:t>и</w:t>
            </w:r>
            <w:r w:rsidRPr="00F314F4">
              <w:rPr>
                <w:rFonts w:ascii="Arial" w:hAnsi="Arial" w:cs="Arial"/>
                <w:lang w:eastAsia="sr-Cyrl-CS"/>
              </w:rPr>
              <w:t xml:space="preserve">вреда и </w:t>
            </w:r>
            <w:r w:rsidRPr="00F314F4">
              <w:rPr>
                <w:rFonts w:ascii="Arial" w:hAnsi="Arial" w:cs="Arial"/>
                <w:lang w:val="sr-Cyrl-CS" w:eastAsia="sr-Cyrl-CS"/>
              </w:rPr>
              <w:t xml:space="preserve">дели </w:t>
            </w:r>
            <w:r w:rsidRPr="00F314F4">
              <w:rPr>
                <w:rFonts w:ascii="Arial" w:hAnsi="Arial" w:cs="Arial"/>
                <w:lang w:eastAsia="sr-Cyrl-CS"/>
              </w:rPr>
              <w:t>привреду на привредне делатности, привредне гране и секторе привреде</w:t>
            </w:r>
          </w:p>
          <w:p w:rsidR="008E64A8" w:rsidRPr="00F314F4" w:rsidRDefault="008E64A8" w:rsidP="00BA42C9">
            <w:pPr>
              <w:rPr>
                <w:rFonts w:ascii="Arial" w:hAnsi="Arial" w:cs="Arial"/>
                <w:lang w:val="sr-Cyrl-CS" w:eastAsia="sr-Cyrl-CS"/>
              </w:rPr>
            </w:pPr>
            <w:r w:rsidRPr="00F314F4">
              <w:rPr>
                <w:rFonts w:ascii="Arial" w:hAnsi="Arial" w:cs="Arial"/>
                <w:b/>
              </w:rPr>
              <w:t xml:space="preserve">ГЕ 1.4.2. </w:t>
            </w:r>
            <w:r w:rsidRPr="00F314F4">
              <w:rPr>
                <w:rFonts w:ascii="Arial" w:hAnsi="Arial" w:cs="Arial"/>
              </w:rPr>
              <w:t xml:space="preserve"> </w:t>
            </w:r>
            <w:r w:rsidRPr="00F314F4">
              <w:rPr>
                <w:rFonts w:ascii="Arial" w:hAnsi="Arial" w:cs="Arial"/>
                <w:lang w:eastAsia="sr-Cyrl-CS"/>
              </w:rPr>
              <w:t>имен</w:t>
            </w:r>
            <w:r w:rsidRPr="00F314F4">
              <w:rPr>
                <w:rFonts w:ascii="Arial" w:hAnsi="Arial" w:cs="Arial"/>
                <w:lang w:val="sr-Cyrl-CS" w:eastAsia="sr-Cyrl-CS"/>
              </w:rPr>
              <w:t>ује</w:t>
            </w:r>
            <w:r w:rsidRPr="00F314F4">
              <w:rPr>
                <w:rFonts w:ascii="Arial" w:hAnsi="Arial" w:cs="Arial"/>
                <w:lang w:eastAsia="sr-Cyrl-CS"/>
              </w:rPr>
              <w:t xml:space="preserve"> гране пољопривреде (земљорадња, сточарство, лов и риболов), опис</w:t>
            </w:r>
            <w:r w:rsidRPr="00F314F4">
              <w:rPr>
                <w:rFonts w:ascii="Arial" w:hAnsi="Arial" w:cs="Arial"/>
                <w:lang w:val="sr-Cyrl-CS" w:eastAsia="sr-Cyrl-CS"/>
              </w:rPr>
              <w:t>ује</w:t>
            </w:r>
            <w:r w:rsidRPr="00F314F4">
              <w:rPr>
                <w:rFonts w:ascii="Arial" w:hAnsi="Arial" w:cs="Arial"/>
                <w:lang w:eastAsia="sr-Cyrl-CS"/>
              </w:rPr>
              <w:t xml:space="preserve"> њихов развој и нав</w:t>
            </w:r>
            <w:r w:rsidRPr="00F314F4">
              <w:rPr>
                <w:rFonts w:ascii="Arial" w:hAnsi="Arial" w:cs="Arial"/>
                <w:lang w:val="sr-Cyrl-CS" w:eastAsia="sr-Cyrl-CS"/>
              </w:rPr>
              <w:t xml:space="preserve">оди </w:t>
            </w:r>
            <w:r w:rsidRPr="00F314F4">
              <w:rPr>
                <w:rFonts w:ascii="Arial" w:hAnsi="Arial" w:cs="Arial"/>
                <w:lang w:eastAsia="sr-Cyrl-CS"/>
              </w:rPr>
              <w:t xml:space="preserve"> основне одлике</w:t>
            </w:r>
          </w:p>
          <w:p w:rsidR="008E64A8" w:rsidRPr="00F314F4" w:rsidRDefault="008E64A8" w:rsidP="00BA42C9">
            <w:pPr>
              <w:rPr>
                <w:rFonts w:ascii="Arial" w:hAnsi="Arial" w:cs="Arial"/>
                <w:lang w:val="sr-Cyrl-CS" w:eastAsia="sr-Cyrl-CS"/>
              </w:rPr>
            </w:pPr>
            <w:r w:rsidRPr="00F314F4">
              <w:rPr>
                <w:rFonts w:ascii="Arial" w:hAnsi="Arial" w:cs="Arial"/>
                <w:b/>
              </w:rPr>
              <w:t xml:space="preserve">ГЕ 1.4.3.  </w:t>
            </w:r>
            <w:r w:rsidRPr="00F314F4">
              <w:rPr>
                <w:rFonts w:ascii="Arial" w:hAnsi="Arial" w:cs="Arial"/>
                <w:lang w:eastAsia="sr-Cyrl-CS"/>
              </w:rPr>
              <w:t>нав</w:t>
            </w:r>
            <w:r w:rsidRPr="00F314F4">
              <w:rPr>
                <w:rFonts w:ascii="Arial" w:hAnsi="Arial" w:cs="Arial"/>
                <w:lang w:val="sr-Cyrl-CS" w:eastAsia="sr-Cyrl-CS"/>
              </w:rPr>
              <w:t xml:space="preserve">оди </w:t>
            </w:r>
            <w:r w:rsidRPr="00F314F4">
              <w:rPr>
                <w:rFonts w:ascii="Arial" w:hAnsi="Arial" w:cs="Arial"/>
                <w:lang w:eastAsia="sr-Cyrl-CS"/>
              </w:rPr>
              <w:t>значај шума (огрев, дрвна индустрија, индустрија целулозе и папира, екологија, туризам, здравље, заштита насеља, култура...)</w:t>
            </w:r>
          </w:p>
          <w:p w:rsidR="008E64A8" w:rsidRPr="00F314F4" w:rsidRDefault="008E64A8" w:rsidP="00BA42C9">
            <w:pPr>
              <w:rPr>
                <w:rFonts w:ascii="Arial" w:hAnsi="Arial" w:cs="Arial"/>
                <w:lang w:val="sr-Cyrl-CS" w:eastAsia="sr-Cyrl-CS"/>
              </w:rPr>
            </w:pPr>
            <w:r w:rsidRPr="00F314F4">
              <w:rPr>
                <w:rFonts w:ascii="Arial" w:hAnsi="Arial" w:cs="Arial"/>
                <w:b/>
              </w:rPr>
              <w:t>ГЕ 1.4.</w:t>
            </w:r>
            <w:r w:rsidRPr="00F314F4">
              <w:rPr>
                <w:rFonts w:ascii="Arial" w:hAnsi="Arial" w:cs="Arial"/>
                <w:b/>
                <w:lang w:val="sr-Cyrl-CS"/>
              </w:rPr>
              <w:t>4</w:t>
            </w:r>
            <w:r w:rsidRPr="00F314F4">
              <w:rPr>
                <w:rFonts w:ascii="Arial" w:hAnsi="Arial" w:cs="Arial"/>
                <w:b/>
              </w:rPr>
              <w:t xml:space="preserve">.  </w:t>
            </w:r>
            <w:r w:rsidRPr="00F314F4">
              <w:rPr>
                <w:rFonts w:ascii="Arial" w:hAnsi="Arial" w:cs="Arial"/>
                <w:lang w:eastAsia="sr-Cyrl-CS"/>
              </w:rPr>
              <w:t>имен</w:t>
            </w:r>
            <w:r w:rsidRPr="00F314F4">
              <w:rPr>
                <w:rFonts w:ascii="Arial" w:hAnsi="Arial" w:cs="Arial"/>
                <w:lang w:val="sr-Cyrl-CS" w:eastAsia="sr-Cyrl-CS"/>
              </w:rPr>
              <w:t>ује</w:t>
            </w:r>
            <w:r w:rsidRPr="00F314F4">
              <w:rPr>
                <w:rFonts w:ascii="Arial" w:hAnsi="Arial" w:cs="Arial"/>
                <w:lang w:eastAsia="sr-Cyrl-CS"/>
              </w:rPr>
              <w:t xml:space="preserve"> енергетске изворе минералног порекла, црне метале, руде обојених метала, племените метале, ретке и радиоактивне метале</w:t>
            </w:r>
          </w:p>
          <w:p w:rsidR="008E64A8" w:rsidRPr="00F314F4" w:rsidRDefault="008E64A8" w:rsidP="00BA42C9">
            <w:pPr>
              <w:rPr>
                <w:rFonts w:ascii="Arial" w:hAnsi="Arial" w:cs="Arial"/>
              </w:rPr>
            </w:pPr>
            <w:r w:rsidRPr="00F314F4">
              <w:rPr>
                <w:rFonts w:ascii="Arial" w:hAnsi="Arial" w:cs="Arial"/>
                <w:b/>
              </w:rPr>
              <w:t>ГЕ 1.4.</w:t>
            </w:r>
            <w:r w:rsidRPr="00F314F4">
              <w:rPr>
                <w:rFonts w:ascii="Arial" w:hAnsi="Arial" w:cs="Arial"/>
                <w:b/>
                <w:lang w:val="sr-Cyrl-CS"/>
              </w:rPr>
              <w:t>5</w:t>
            </w:r>
            <w:r w:rsidRPr="00F314F4">
              <w:rPr>
                <w:rFonts w:ascii="Arial" w:hAnsi="Arial" w:cs="Arial"/>
                <w:b/>
              </w:rPr>
              <w:t xml:space="preserve">.  </w:t>
            </w:r>
            <w:r w:rsidRPr="00F314F4">
              <w:rPr>
                <w:rFonts w:ascii="Arial" w:hAnsi="Arial" w:cs="Arial"/>
                <w:lang w:eastAsia="sr-Cyrl-CS"/>
              </w:rPr>
              <w:t>имен</w:t>
            </w:r>
            <w:r w:rsidRPr="00F314F4">
              <w:rPr>
                <w:rFonts w:ascii="Arial" w:hAnsi="Arial" w:cs="Arial"/>
                <w:lang w:val="sr-Cyrl-CS" w:eastAsia="sr-Cyrl-CS"/>
              </w:rPr>
              <w:t>ује</w:t>
            </w:r>
            <w:r w:rsidRPr="00F314F4">
              <w:rPr>
                <w:rFonts w:ascii="Arial" w:hAnsi="Arial" w:cs="Arial"/>
                <w:lang w:eastAsia="sr-Cyrl-CS"/>
              </w:rPr>
              <w:t xml:space="preserve"> гране индустрије (рударство, енергетика, црна и обојена металургија, машинска индустрија, електроиндустрија, хемијска индустрија, индустрија грађевинског материјала</w:t>
            </w:r>
          </w:p>
          <w:p w:rsidR="008E64A8" w:rsidRPr="00F314F4" w:rsidRDefault="008E64A8" w:rsidP="00BA42C9">
            <w:pPr>
              <w:rPr>
                <w:rFonts w:ascii="Arial" w:hAnsi="Arial" w:cs="Arial"/>
                <w:lang w:val="sr-Cyrl-CS" w:eastAsia="sr-Cyrl-CS"/>
              </w:rPr>
            </w:pPr>
            <w:r w:rsidRPr="00F314F4">
              <w:rPr>
                <w:rFonts w:ascii="Arial" w:hAnsi="Arial" w:cs="Arial"/>
                <w:lang w:eastAsia="sr-Cyrl-CS"/>
              </w:rPr>
              <w:t>и неметала и лака индустрија)</w:t>
            </w:r>
          </w:p>
          <w:p w:rsidR="008E64A8" w:rsidRPr="00F314F4" w:rsidRDefault="008E64A8" w:rsidP="00BA42C9">
            <w:pPr>
              <w:rPr>
                <w:rFonts w:ascii="Arial" w:hAnsi="Arial" w:cs="Arial"/>
                <w:lang w:val="sr-Cyrl-CS" w:eastAsia="sr-Cyrl-CS"/>
              </w:rPr>
            </w:pPr>
            <w:r w:rsidRPr="00F314F4">
              <w:rPr>
                <w:rFonts w:ascii="Arial" w:hAnsi="Arial" w:cs="Arial"/>
                <w:b/>
              </w:rPr>
              <w:t>ГЕ 1.4.</w:t>
            </w:r>
            <w:r w:rsidRPr="00F314F4">
              <w:rPr>
                <w:rFonts w:ascii="Arial" w:hAnsi="Arial" w:cs="Arial"/>
                <w:b/>
                <w:lang w:val="sr-Cyrl-CS"/>
              </w:rPr>
              <w:t>6</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имен</w:t>
            </w:r>
            <w:r w:rsidRPr="00F314F4">
              <w:rPr>
                <w:rFonts w:ascii="Arial" w:hAnsi="Arial" w:cs="Arial"/>
                <w:lang w:val="sr-Cyrl-CS" w:eastAsia="sr-Cyrl-CS"/>
              </w:rPr>
              <w:t>ује</w:t>
            </w:r>
            <w:r w:rsidRPr="00F314F4">
              <w:rPr>
                <w:rFonts w:ascii="Arial" w:hAnsi="Arial" w:cs="Arial"/>
                <w:lang w:eastAsia="sr-Cyrl-CS"/>
              </w:rPr>
              <w:t xml:space="preserve"> гране лаке индустрије (прехрамбена, текстилна, индустрија коже, гуме и обуће, дрвна, индустрија дувана, лака хемијска индустрија), </w:t>
            </w:r>
            <w:r w:rsidRPr="00F314F4">
              <w:rPr>
                <w:rFonts w:ascii="Arial" w:hAnsi="Arial" w:cs="Arial"/>
                <w:lang w:eastAsia="sr-Cyrl-CS"/>
              </w:rPr>
              <w:lastRenderedPageBreak/>
              <w:t>нав</w:t>
            </w:r>
            <w:r w:rsidRPr="00F314F4">
              <w:rPr>
                <w:rFonts w:ascii="Arial" w:hAnsi="Arial" w:cs="Arial"/>
                <w:lang w:val="sr-Cyrl-CS" w:eastAsia="sr-Cyrl-CS"/>
              </w:rPr>
              <w:t>оди</w:t>
            </w:r>
            <w:r w:rsidRPr="00F314F4">
              <w:rPr>
                <w:rFonts w:ascii="Arial" w:hAnsi="Arial" w:cs="Arial"/>
                <w:lang w:eastAsia="sr-Cyrl-CS"/>
              </w:rPr>
              <w:t xml:space="preserve"> њихове сировине и лоцира</w:t>
            </w:r>
            <w:r w:rsidRPr="00F314F4">
              <w:rPr>
                <w:rFonts w:ascii="Arial" w:hAnsi="Arial" w:cs="Arial"/>
                <w:lang w:val="sr-Cyrl-CS" w:eastAsia="sr-Cyrl-CS"/>
              </w:rPr>
              <w:t xml:space="preserve"> </w:t>
            </w:r>
            <w:r w:rsidRPr="00F314F4">
              <w:rPr>
                <w:rFonts w:ascii="Arial" w:hAnsi="Arial" w:cs="Arial"/>
                <w:lang w:eastAsia="sr-Cyrl-CS"/>
              </w:rPr>
              <w:t xml:space="preserve"> територијални размештај производње</w:t>
            </w:r>
          </w:p>
          <w:p w:rsidR="008E64A8" w:rsidRPr="00F314F4" w:rsidRDefault="008E64A8" w:rsidP="00BA42C9">
            <w:pPr>
              <w:rPr>
                <w:rFonts w:ascii="Arial" w:hAnsi="Arial" w:cs="Arial"/>
                <w:lang w:val="sr-Cyrl-CS" w:eastAsia="sr-Cyrl-CS"/>
              </w:rPr>
            </w:pPr>
            <w:r w:rsidRPr="00F314F4">
              <w:rPr>
                <w:rFonts w:ascii="Arial" w:hAnsi="Arial" w:cs="Arial"/>
                <w:b/>
              </w:rPr>
              <w:t>ГЕ 1.4.</w:t>
            </w:r>
            <w:r w:rsidRPr="00F314F4">
              <w:rPr>
                <w:rFonts w:ascii="Arial" w:hAnsi="Arial" w:cs="Arial"/>
                <w:b/>
                <w:lang w:val="sr-Cyrl-CS"/>
              </w:rPr>
              <w:t>7</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зна поделу туризма (домаћи, инострани, излетнички, екскурзиони, стационарни, планински, бањски, ловни и риболовни, градски, сеоски) и услове развоја (природне лепоте и реткости, културно-историјско и градитељско наслеђе, саобраћај, смештајни капацитети, угоститељски објекти...</w:t>
            </w:r>
          </w:p>
          <w:p w:rsidR="008E64A8" w:rsidRPr="00F314F4" w:rsidRDefault="008E64A8" w:rsidP="00BA42C9">
            <w:pPr>
              <w:rPr>
                <w:rFonts w:ascii="Arial" w:hAnsi="Arial" w:cs="Arial"/>
                <w:lang w:val="sr-Cyrl-CS"/>
              </w:rPr>
            </w:pPr>
          </w:p>
        </w:tc>
        <w:tc>
          <w:tcPr>
            <w:tcW w:w="3540" w:type="dxa"/>
          </w:tcPr>
          <w:p w:rsidR="008E64A8" w:rsidRPr="00F314F4" w:rsidRDefault="008E64A8" w:rsidP="00BA42C9">
            <w:pPr>
              <w:rPr>
                <w:rFonts w:ascii="Arial" w:hAnsi="Arial" w:cs="Arial"/>
                <w:b/>
                <w:lang w:val="sr-Cyrl-CS"/>
              </w:rPr>
            </w:pPr>
          </w:p>
          <w:p w:rsidR="008E64A8" w:rsidRPr="00F314F4" w:rsidRDefault="008E64A8" w:rsidP="00BA42C9">
            <w:pPr>
              <w:rPr>
                <w:rFonts w:ascii="Arial" w:hAnsi="Arial" w:cs="Arial"/>
                <w:lang w:val="sr-Cyrl-CS" w:eastAsia="sr-Cyrl-CS"/>
              </w:rPr>
            </w:pPr>
            <w:r w:rsidRPr="00F314F4">
              <w:rPr>
                <w:rFonts w:ascii="Arial" w:hAnsi="Arial" w:cs="Arial"/>
                <w:b/>
              </w:rPr>
              <w:t>ГЕ 2.4.1.</w:t>
            </w:r>
            <w:r w:rsidRPr="00F314F4">
              <w:rPr>
                <w:rFonts w:ascii="Arial" w:hAnsi="Arial" w:cs="Arial"/>
                <w:b/>
                <w:lang w:val="sr-Cyrl-CS"/>
              </w:rPr>
              <w:t xml:space="preserve">  </w:t>
            </w:r>
            <w:r w:rsidRPr="00F314F4">
              <w:rPr>
                <w:rFonts w:ascii="Arial" w:hAnsi="Arial" w:cs="Arial"/>
                <w:lang w:eastAsia="sr-Cyrl-CS"/>
              </w:rPr>
              <w:t>наве</w:t>
            </w:r>
            <w:r w:rsidRPr="00F314F4">
              <w:rPr>
                <w:rFonts w:ascii="Arial" w:hAnsi="Arial" w:cs="Arial"/>
                <w:lang w:val="sr-Cyrl-CS" w:eastAsia="sr-Cyrl-CS"/>
              </w:rPr>
              <w:t>оди</w:t>
            </w:r>
            <w:r w:rsidRPr="00F314F4">
              <w:rPr>
                <w:rFonts w:ascii="Arial" w:hAnsi="Arial" w:cs="Arial"/>
                <w:lang w:eastAsia="sr-Cyrl-CS"/>
              </w:rPr>
              <w:t xml:space="preserve"> фазе развоја привреде Србије и опис</w:t>
            </w:r>
            <w:r w:rsidRPr="00F314F4">
              <w:rPr>
                <w:rFonts w:ascii="Arial" w:hAnsi="Arial" w:cs="Arial"/>
                <w:lang w:val="sr-Cyrl-CS" w:eastAsia="sr-Cyrl-CS"/>
              </w:rPr>
              <w:t>ује</w:t>
            </w:r>
            <w:r w:rsidRPr="00F314F4">
              <w:rPr>
                <w:rFonts w:ascii="Arial" w:hAnsi="Arial" w:cs="Arial"/>
                <w:lang w:eastAsia="sr-Cyrl-CS"/>
              </w:rPr>
              <w:t xml:space="preserve"> одлике сваке фазе</w:t>
            </w:r>
          </w:p>
          <w:p w:rsidR="008E64A8" w:rsidRPr="00F314F4" w:rsidRDefault="008E64A8" w:rsidP="00BA42C9">
            <w:pPr>
              <w:rPr>
                <w:rFonts w:ascii="Arial" w:hAnsi="Arial" w:cs="Arial"/>
                <w:lang w:val="sr-Cyrl-CS" w:eastAsia="sr-Cyrl-CS"/>
              </w:rPr>
            </w:pPr>
            <w:r w:rsidRPr="00F314F4">
              <w:rPr>
                <w:rFonts w:ascii="Arial" w:hAnsi="Arial" w:cs="Arial"/>
                <w:b/>
              </w:rPr>
              <w:t>ГЕ</w:t>
            </w:r>
            <w:r w:rsidRPr="00F314F4">
              <w:rPr>
                <w:rFonts w:ascii="Arial" w:hAnsi="Arial" w:cs="Arial"/>
                <w:b/>
                <w:lang w:val="sr-Cyrl-CS"/>
              </w:rPr>
              <w:t xml:space="preserve"> </w:t>
            </w:r>
            <w:r w:rsidRPr="00F314F4">
              <w:rPr>
                <w:rFonts w:ascii="Arial" w:hAnsi="Arial" w:cs="Arial"/>
                <w:b/>
              </w:rPr>
              <w:t>2.4.2.</w:t>
            </w:r>
            <w:r w:rsidRPr="00F314F4">
              <w:rPr>
                <w:rFonts w:ascii="Arial" w:hAnsi="Arial" w:cs="Arial"/>
                <w:b/>
                <w:lang w:val="sr-Cyrl-CS"/>
              </w:rPr>
              <w:t xml:space="preserve">  </w:t>
            </w:r>
            <w:r w:rsidRPr="00F314F4">
              <w:rPr>
                <w:rFonts w:ascii="Arial" w:hAnsi="Arial" w:cs="Arial"/>
                <w:lang w:eastAsia="sr-Cyrl-CS"/>
              </w:rPr>
              <w:t>препозн</w:t>
            </w:r>
            <w:r w:rsidRPr="00F314F4">
              <w:rPr>
                <w:rFonts w:ascii="Arial" w:hAnsi="Arial" w:cs="Arial"/>
                <w:lang w:val="sr-Cyrl-CS" w:eastAsia="sr-Cyrl-CS"/>
              </w:rPr>
              <w:t>аје</w:t>
            </w:r>
            <w:r w:rsidRPr="00F314F4">
              <w:rPr>
                <w:rFonts w:ascii="Arial" w:hAnsi="Arial" w:cs="Arial"/>
                <w:lang w:eastAsia="sr-Cyrl-CS"/>
              </w:rPr>
              <w:t xml:space="preserve"> и нав</w:t>
            </w:r>
            <w:r w:rsidRPr="00F314F4">
              <w:rPr>
                <w:rFonts w:ascii="Arial" w:hAnsi="Arial" w:cs="Arial"/>
                <w:lang w:val="sr-Cyrl-CS" w:eastAsia="sr-Cyrl-CS"/>
              </w:rPr>
              <w:t xml:space="preserve">оди </w:t>
            </w:r>
            <w:r w:rsidRPr="00F314F4">
              <w:rPr>
                <w:rFonts w:ascii="Arial" w:hAnsi="Arial" w:cs="Arial"/>
                <w:lang w:eastAsia="sr-Cyrl-CS"/>
              </w:rPr>
              <w:t xml:space="preserve"> природне и друштвене факторе који утичу на развој привреде у целини</w:t>
            </w:r>
          </w:p>
          <w:p w:rsidR="008E64A8" w:rsidRPr="00F314F4" w:rsidRDefault="008E64A8" w:rsidP="00BA42C9">
            <w:pPr>
              <w:rPr>
                <w:rFonts w:ascii="Arial" w:hAnsi="Arial" w:cs="Arial"/>
                <w:lang w:val="sr-Cyrl-CS" w:eastAsia="sr-Cyrl-CS"/>
              </w:rPr>
            </w:pPr>
            <w:r w:rsidRPr="00F314F4">
              <w:rPr>
                <w:rFonts w:ascii="Arial" w:hAnsi="Arial" w:cs="Arial"/>
                <w:b/>
              </w:rPr>
              <w:t>ГЕ 2.4.3.</w:t>
            </w:r>
            <w:r w:rsidRPr="00F314F4">
              <w:rPr>
                <w:rFonts w:ascii="Arial" w:hAnsi="Arial" w:cs="Arial"/>
                <w:b/>
                <w:lang w:val="sr-Cyrl-CS"/>
              </w:rPr>
              <w:t xml:space="preserve">  </w:t>
            </w:r>
            <w:r w:rsidRPr="00F314F4">
              <w:rPr>
                <w:rFonts w:ascii="Arial" w:hAnsi="Arial" w:cs="Arial"/>
                <w:lang w:eastAsia="sr-Cyrl-CS"/>
              </w:rPr>
              <w:t xml:space="preserve"> опис</w:t>
            </w:r>
            <w:r w:rsidRPr="00F314F4">
              <w:rPr>
                <w:rFonts w:ascii="Arial" w:hAnsi="Arial" w:cs="Arial"/>
                <w:lang w:val="sr-Cyrl-CS" w:eastAsia="sr-Cyrl-CS"/>
              </w:rPr>
              <w:t>ује</w:t>
            </w:r>
            <w:r w:rsidRPr="00F314F4">
              <w:rPr>
                <w:rFonts w:ascii="Arial" w:hAnsi="Arial" w:cs="Arial"/>
                <w:lang w:eastAsia="sr-Cyrl-CS"/>
              </w:rPr>
              <w:t xml:space="preserve"> основне одлике и специфичности унутрашње и спољне трговине Србије</w:t>
            </w:r>
          </w:p>
          <w:p w:rsidR="008E64A8" w:rsidRPr="00F314F4" w:rsidRDefault="008E64A8" w:rsidP="00BA42C9">
            <w:pPr>
              <w:rPr>
                <w:rFonts w:ascii="Arial" w:hAnsi="Arial" w:cs="Arial"/>
                <w:lang w:val="sr-Cyrl-CS"/>
              </w:rPr>
            </w:pPr>
            <w:r w:rsidRPr="00F314F4">
              <w:rPr>
                <w:rFonts w:ascii="Arial" w:hAnsi="Arial" w:cs="Arial"/>
                <w:b/>
              </w:rPr>
              <w:t>ГЕ 2.4.</w:t>
            </w:r>
            <w:r w:rsidRPr="00F314F4">
              <w:rPr>
                <w:rFonts w:ascii="Arial" w:hAnsi="Arial" w:cs="Arial"/>
                <w:b/>
                <w:lang w:val="sr-Cyrl-CS"/>
              </w:rPr>
              <w:t>4</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имен</w:t>
            </w:r>
            <w:r w:rsidRPr="00F314F4">
              <w:rPr>
                <w:rFonts w:ascii="Arial" w:hAnsi="Arial" w:cs="Arial"/>
                <w:lang w:val="sr-Cyrl-CS" w:eastAsia="sr-Cyrl-CS"/>
              </w:rPr>
              <w:t>ује</w:t>
            </w:r>
            <w:r w:rsidRPr="00F314F4">
              <w:rPr>
                <w:rFonts w:ascii="Arial" w:hAnsi="Arial" w:cs="Arial"/>
                <w:lang w:eastAsia="sr-Cyrl-CS"/>
              </w:rPr>
              <w:t xml:space="preserve"> туристичке регије Србије (планинска, панонска), туристичка подручја и места, класифи</w:t>
            </w:r>
            <w:r w:rsidRPr="00F314F4">
              <w:rPr>
                <w:rFonts w:ascii="Arial" w:hAnsi="Arial" w:cs="Arial"/>
                <w:lang w:val="sr-Cyrl-CS" w:eastAsia="sr-Cyrl-CS"/>
              </w:rPr>
              <w:t xml:space="preserve">кује </w:t>
            </w:r>
            <w:r w:rsidRPr="00F314F4">
              <w:rPr>
                <w:rFonts w:ascii="Arial" w:hAnsi="Arial" w:cs="Arial"/>
                <w:lang w:eastAsia="sr-Cyrl-CS"/>
              </w:rPr>
              <w:t xml:space="preserve"> их и опис</w:t>
            </w:r>
            <w:r w:rsidRPr="00F314F4">
              <w:rPr>
                <w:rFonts w:ascii="Arial" w:hAnsi="Arial" w:cs="Arial"/>
                <w:lang w:val="sr-Cyrl-CS" w:eastAsia="sr-Cyrl-CS"/>
              </w:rPr>
              <w:t>ује</w:t>
            </w:r>
          </w:p>
        </w:tc>
        <w:tc>
          <w:tcPr>
            <w:tcW w:w="3536" w:type="dxa"/>
          </w:tcPr>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.4.1.</w:t>
            </w:r>
            <w:r w:rsidRPr="00F314F4">
              <w:rPr>
                <w:rFonts w:ascii="Arial" w:hAnsi="Arial" w:cs="Arial"/>
                <w:b/>
                <w:lang w:val="sr-Cyrl-CS"/>
              </w:rPr>
              <w:t xml:space="preserve"> </w:t>
            </w:r>
            <w:r w:rsidRPr="00F314F4">
              <w:rPr>
                <w:rFonts w:ascii="Arial" w:hAnsi="Arial" w:cs="Arial"/>
                <w:lang w:eastAsia="sr-Cyrl-CS"/>
              </w:rPr>
              <w:t xml:space="preserve"> обја</w:t>
            </w:r>
            <w:r w:rsidRPr="00F314F4">
              <w:rPr>
                <w:rFonts w:ascii="Arial" w:hAnsi="Arial" w:cs="Arial"/>
                <w:lang w:val="sr-Cyrl-CS" w:eastAsia="sr-Cyrl-CS"/>
              </w:rPr>
              <w:t>шњава</w:t>
            </w:r>
            <w:r w:rsidRPr="00F314F4">
              <w:rPr>
                <w:rFonts w:ascii="Arial" w:hAnsi="Arial" w:cs="Arial"/>
                <w:lang w:eastAsia="sr-Cyrl-CS"/>
              </w:rPr>
              <w:t xml:space="preserve"> разлоге и потребу бржег развоја и унапређивања пољопривредне производње у Србији</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2</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 xml:space="preserve"> разуме важност одрживог коришћења природних ресурса</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3</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опис</w:t>
            </w:r>
            <w:r w:rsidRPr="00F314F4">
              <w:rPr>
                <w:rFonts w:ascii="Arial" w:hAnsi="Arial" w:cs="Arial"/>
                <w:lang w:val="sr-Cyrl-CS" w:eastAsia="sr-Cyrl-CS"/>
              </w:rPr>
              <w:t xml:space="preserve">ује </w:t>
            </w:r>
            <w:r w:rsidRPr="00F314F4">
              <w:rPr>
                <w:rFonts w:ascii="Arial" w:hAnsi="Arial" w:cs="Arial"/>
                <w:lang w:eastAsia="sr-Cyrl-CS"/>
              </w:rPr>
              <w:t>друмски, железнички, речно-каналски и ваздушни саобраћај у Србији и нав</w:t>
            </w:r>
            <w:r w:rsidRPr="00F314F4">
              <w:rPr>
                <w:rFonts w:ascii="Arial" w:hAnsi="Arial" w:cs="Arial"/>
                <w:lang w:val="sr-Cyrl-CS" w:eastAsia="sr-Cyrl-CS"/>
              </w:rPr>
              <w:t>оди</w:t>
            </w:r>
            <w:r w:rsidRPr="00F314F4">
              <w:rPr>
                <w:rFonts w:ascii="Arial" w:hAnsi="Arial" w:cs="Arial"/>
                <w:lang w:eastAsia="sr-Cyrl-CS"/>
              </w:rPr>
              <w:t xml:space="preserve"> предности и недостатке за сваку грану саобраћаја</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4</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обја</w:t>
            </w:r>
            <w:r w:rsidRPr="00F314F4">
              <w:rPr>
                <w:rFonts w:ascii="Arial" w:hAnsi="Arial" w:cs="Arial"/>
                <w:lang w:val="sr-Cyrl-CS" w:eastAsia="sr-Cyrl-CS"/>
              </w:rPr>
              <w:t>шњава</w:t>
            </w:r>
            <w:r w:rsidRPr="00F314F4">
              <w:rPr>
                <w:rFonts w:ascii="Arial" w:hAnsi="Arial" w:cs="Arial"/>
                <w:lang w:eastAsia="sr-Cyrl-CS"/>
              </w:rPr>
              <w:t xml:space="preserve"> утицај и значај спољне трговине на прилив девизних средстава у нашу земљу</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5</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обја</w:t>
            </w:r>
            <w:r w:rsidRPr="00F314F4">
              <w:rPr>
                <w:rFonts w:ascii="Arial" w:hAnsi="Arial" w:cs="Arial"/>
                <w:lang w:val="sr-Cyrl-CS" w:eastAsia="sr-Cyrl-CS"/>
              </w:rPr>
              <w:t>шњава</w:t>
            </w:r>
            <w:r w:rsidRPr="00F314F4">
              <w:rPr>
                <w:rFonts w:ascii="Arial" w:hAnsi="Arial" w:cs="Arial"/>
                <w:lang w:eastAsia="sr-Cyrl-CS"/>
              </w:rPr>
              <w:t xml:space="preserve"> привредни значај туризма и утвр</w:t>
            </w:r>
            <w:r w:rsidRPr="00F314F4">
              <w:rPr>
                <w:rFonts w:ascii="Arial" w:hAnsi="Arial" w:cs="Arial"/>
                <w:lang w:val="sr-Cyrl-CS" w:eastAsia="sr-Cyrl-CS"/>
              </w:rPr>
              <w:t xml:space="preserve">ђује </w:t>
            </w:r>
            <w:r w:rsidRPr="00F314F4">
              <w:rPr>
                <w:rFonts w:ascii="Arial" w:hAnsi="Arial" w:cs="Arial"/>
                <w:lang w:eastAsia="sr-Cyrl-CS"/>
              </w:rPr>
              <w:t>перспективе развоја</w:t>
            </w:r>
          </w:p>
          <w:p w:rsidR="008E64A8" w:rsidRPr="00F314F4" w:rsidRDefault="008E64A8" w:rsidP="00BA42C9">
            <w:pPr>
              <w:rPr>
                <w:rFonts w:ascii="Arial" w:hAnsi="Arial" w:cs="Arial"/>
                <w:lang w:val="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6</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зна начине заштите и рационалног коришћења природних ресурса</w:t>
            </w:r>
          </w:p>
        </w:tc>
      </w:tr>
      <w:tr w:rsidR="008E64A8" w:rsidRPr="00E965B2" w:rsidTr="00BA42C9">
        <w:tc>
          <w:tcPr>
            <w:tcW w:w="2802" w:type="dxa"/>
          </w:tcPr>
          <w:p w:rsidR="008E64A8" w:rsidRPr="00F314F4" w:rsidRDefault="008E64A8" w:rsidP="00BA42C9">
            <w:pPr>
              <w:ind w:right="29"/>
              <w:rPr>
                <w:rFonts w:ascii="Arial" w:hAnsi="Arial" w:cs="Arial"/>
                <w:lang w:val="sr-Cyrl-CS"/>
              </w:rPr>
            </w:pPr>
          </w:p>
          <w:p w:rsidR="008E64A8" w:rsidRPr="00F314F4" w:rsidRDefault="008E64A8" w:rsidP="00BA42C9">
            <w:pPr>
              <w:ind w:right="29"/>
              <w:rPr>
                <w:rFonts w:ascii="Arial" w:hAnsi="Arial" w:cs="Arial"/>
                <w:lang w:val="sr-Cyrl-CS"/>
              </w:rPr>
            </w:pPr>
          </w:p>
          <w:p w:rsidR="008E64A8" w:rsidRPr="00F314F4" w:rsidRDefault="008E64A8" w:rsidP="00BA42C9">
            <w:pPr>
              <w:ind w:right="29"/>
              <w:rPr>
                <w:rFonts w:ascii="Arial" w:hAnsi="Arial" w:cs="Arial"/>
                <w:lang w:val="en-US"/>
              </w:rPr>
            </w:pPr>
            <w:r w:rsidRPr="00F314F4">
              <w:rPr>
                <w:rFonts w:ascii="Arial" w:hAnsi="Arial" w:cs="Arial"/>
                <w:lang w:val="en-US"/>
              </w:rPr>
              <w:t>Зави</w:t>
            </w:r>
            <w:r w:rsidRPr="00F314F4">
              <w:rPr>
                <w:rFonts w:ascii="Arial" w:hAnsi="Arial" w:cs="Arial"/>
                <w:lang w:val="sr-Cyrl-CS"/>
              </w:rPr>
              <w:t>ч</w:t>
            </w:r>
            <w:r w:rsidRPr="00F314F4">
              <w:rPr>
                <w:rFonts w:ascii="Arial" w:hAnsi="Arial" w:cs="Arial"/>
                <w:lang w:val="en-US"/>
              </w:rPr>
              <w:t>ајна географија</w:t>
            </w:r>
          </w:p>
        </w:tc>
        <w:tc>
          <w:tcPr>
            <w:tcW w:w="4275" w:type="dxa"/>
          </w:tcPr>
          <w:p w:rsidR="008E64A8" w:rsidRPr="00F314F4" w:rsidRDefault="008E64A8" w:rsidP="00BA42C9">
            <w:pPr>
              <w:rPr>
                <w:rFonts w:ascii="Arial" w:hAnsi="Arial" w:cs="Arial"/>
                <w:lang w:val="sr-Cyrl-CS"/>
              </w:rPr>
            </w:pPr>
            <w:r w:rsidRPr="00F314F4">
              <w:rPr>
                <w:rFonts w:ascii="Arial" w:hAnsi="Arial" w:cs="Arial"/>
                <w:b/>
              </w:rPr>
              <w:t xml:space="preserve">ГЕ 1.4.1.  </w:t>
            </w:r>
            <w:r w:rsidRPr="00F314F4">
              <w:rPr>
                <w:rFonts w:ascii="Arial" w:hAnsi="Arial" w:cs="Arial"/>
                <w:lang w:val="sr-Cyrl-CS"/>
              </w:rPr>
              <w:t>одређује географски положај ужичког краја на географској карти Србије</w:t>
            </w:r>
          </w:p>
          <w:p w:rsidR="008E64A8" w:rsidRPr="00F314F4" w:rsidRDefault="008E64A8" w:rsidP="00BA42C9">
            <w:pPr>
              <w:rPr>
                <w:rFonts w:ascii="Arial" w:hAnsi="Arial" w:cs="Arial"/>
              </w:rPr>
            </w:pPr>
          </w:p>
        </w:tc>
        <w:tc>
          <w:tcPr>
            <w:tcW w:w="3540" w:type="dxa"/>
          </w:tcPr>
          <w:p w:rsidR="008E64A8" w:rsidRPr="00F314F4" w:rsidRDefault="008E64A8" w:rsidP="00BA42C9">
            <w:pPr>
              <w:rPr>
                <w:rFonts w:ascii="Arial" w:hAnsi="Arial" w:cs="Arial"/>
              </w:rPr>
            </w:pPr>
            <w:r w:rsidRPr="00F314F4">
              <w:rPr>
                <w:rFonts w:ascii="Arial" w:hAnsi="Arial" w:cs="Arial"/>
                <w:b/>
              </w:rPr>
              <w:t>ГЕ 2.4.1.</w:t>
            </w:r>
            <w:r w:rsidRPr="00F314F4">
              <w:rPr>
                <w:rFonts w:ascii="Arial" w:hAnsi="Arial" w:cs="Arial"/>
                <w:b/>
                <w:lang w:val="sr-Cyrl-CS"/>
              </w:rPr>
              <w:t xml:space="preserve">  </w:t>
            </w:r>
            <w:r w:rsidRPr="00F314F4">
              <w:rPr>
                <w:rFonts w:ascii="Arial" w:hAnsi="Arial" w:cs="Arial"/>
                <w:lang w:val="sr-Cyrl-CS"/>
              </w:rPr>
              <w:t>описује основне природне и друштвена одлике ужичког краја и наводи перспективе његовог развоја</w:t>
            </w:r>
          </w:p>
        </w:tc>
        <w:tc>
          <w:tcPr>
            <w:tcW w:w="3536" w:type="dxa"/>
          </w:tcPr>
          <w:p w:rsidR="008E64A8" w:rsidRPr="00F314F4" w:rsidRDefault="008E64A8" w:rsidP="00BA42C9">
            <w:pPr>
              <w:rPr>
                <w:rFonts w:ascii="Arial" w:hAnsi="Arial" w:cs="Arial"/>
                <w:lang w:val="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.4.1.</w:t>
            </w:r>
            <w:r w:rsidRPr="00F314F4">
              <w:rPr>
                <w:rFonts w:ascii="Arial" w:hAnsi="Arial" w:cs="Arial"/>
                <w:b/>
                <w:lang w:val="sr-Cyrl-CS"/>
              </w:rPr>
              <w:t xml:space="preserve"> </w:t>
            </w:r>
            <w:r w:rsidRPr="00F314F4">
              <w:rPr>
                <w:rFonts w:ascii="Arial" w:hAnsi="Arial" w:cs="Arial"/>
                <w:lang w:eastAsia="sr-Cyrl-CS"/>
              </w:rPr>
              <w:t xml:space="preserve"> </w:t>
            </w:r>
            <w:r w:rsidRPr="00F314F4">
              <w:rPr>
                <w:rFonts w:ascii="Arial" w:hAnsi="Arial" w:cs="Arial"/>
                <w:lang w:val="sr-Cyrl-CS" w:eastAsia="sr-Cyrl-CS"/>
              </w:rPr>
              <w:t xml:space="preserve">објашњава удео природних процеса и друштвено-економских утицаја у образовању и преображају </w:t>
            </w:r>
            <w:r w:rsidRPr="00F314F4">
              <w:rPr>
                <w:rFonts w:ascii="Arial" w:hAnsi="Arial" w:cs="Arial"/>
                <w:lang w:val="sr-Cyrl-CS"/>
              </w:rPr>
              <w:t>ужичког краја</w:t>
            </w:r>
          </w:p>
        </w:tc>
      </w:tr>
      <w:tr w:rsidR="008E64A8" w:rsidRPr="00E965B2" w:rsidTr="00BA42C9">
        <w:tc>
          <w:tcPr>
            <w:tcW w:w="2802" w:type="dxa"/>
          </w:tcPr>
          <w:p w:rsidR="008E64A8" w:rsidRPr="00F314F4" w:rsidRDefault="008E64A8" w:rsidP="00BA42C9">
            <w:pPr>
              <w:ind w:right="29"/>
              <w:rPr>
                <w:rFonts w:ascii="Arial" w:hAnsi="Arial" w:cs="Arial"/>
                <w:lang w:val="sr-Cyrl-CS"/>
              </w:rPr>
            </w:pPr>
          </w:p>
          <w:p w:rsidR="008E64A8" w:rsidRPr="00F314F4" w:rsidRDefault="008E64A8" w:rsidP="00BA42C9">
            <w:pPr>
              <w:ind w:right="29"/>
              <w:rPr>
                <w:rFonts w:ascii="Arial" w:hAnsi="Arial" w:cs="Arial"/>
                <w:lang w:val="en-US"/>
              </w:rPr>
            </w:pPr>
            <w:r w:rsidRPr="00F314F4">
              <w:rPr>
                <w:rFonts w:ascii="Arial" w:hAnsi="Arial" w:cs="Arial"/>
                <w:lang w:val="en-US"/>
              </w:rPr>
              <w:t>Срби ван граница Србије</w:t>
            </w:r>
          </w:p>
        </w:tc>
        <w:tc>
          <w:tcPr>
            <w:tcW w:w="4275" w:type="dxa"/>
          </w:tcPr>
          <w:p w:rsidR="008E64A8" w:rsidRPr="00F314F4" w:rsidRDefault="008E64A8" w:rsidP="00BA42C9">
            <w:pPr>
              <w:rPr>
                <w:rFonts w:ascii="Arial" w:hAnsi="Arial" w:cs="Arial"/>
                <w:lang w:val="sr-Cyrl-CS" w:eastAsia="sr-Cyrl-CS"/>
              </w:rPr>
            </w:pPr>
            <w:r w:rsidRPr="00F314F4">
              <w:rPr>
                <w:rFonts w:ascii="Arial" w:hAnsi="Arial" w:cs="Arial"/>
                <w:b/>
              </w:rPr>
              <w:t xml:space="preserve">ГЕ 1.4.1.  </w:t>
            </w:r>
            <w:r w:rsidRPr="00F314F4">
              <w:rPr>
                <w:rFonts w:ascii="Arial" w:hAnsi="Arial" w:cs="Arial"/>
                <w:lang w:eastAsia="sr-Cyrl-CS"/>
              </w:rPr>
              <w:t>имен</w:t>
            </w:r>
            <w:r w:rsidRPr="00F314F4">
              <w:rPr>
                <w:rFonts w:ascii="Arial" w:hAnsi="Arial" w:cs="Arial"/>
                <w:lang w:val="sr-Cyrl-CS" w:eastAsia="sr-Cyrl-CS"/>
              </w:rPr>
              <w:t>ује</w:t>
            </w:r>
            <w:r w:rsidRPr="00F314F4">
              <w:rPr>
                <w:rFonts w:ascii="Arial" w:hAnsi="Arial" w:cs="Arial"/>
                <w:lang w:eastAsia="sr-Cyrl-CS"/>
              </w:rPr>
              <w:t xml:space="preserve"> суседне државе у којима живе Срби</w:t>
            </w:r>
          </w:p>
          <w:p w:rsidR="008E64A8" w:rsidRPr="00F314F4" w:rsidRDefault="008E64A8" w:rsidP="00BA42C9">
            <w:pPr>
              <w:rPr>
                <w:rFonts w:ascii="Arial" w:hAnsi="Arial" w:cs="Arial"/>
                <w:lang w:val="sr-Cyrl-CS" w:eastAsia="sr-Cyrl-CS"/>
              </w:rPr>
            </w:pPr>
            <w:r w:rsidRPr="00F314F4">
              <w:rPr>
                <w:rFonts w:ascii="Arial" w:hAnsi="Arial" w:cs="Arial"/>
                <w:b/>
              </w:rPr>
              <w:t xml:space="preserve">ГЕ 1.4.2. </w:t>
            </w:r>
            <w:r w:rsidRPr="00F314F4">
              <w:rPr>
                <w:rFonts w:ascii="Arial" w:hAnsi="Arial" w:cs="Arial"/>
              </w:rPr>
              <w:t xml:space="preserve"> </w:t>
            </w:r>
            <w:r w:rsidRPr="00F314F4">
              <w:rPr>
                <w:rFonts w:ascii="Arial" w:hAnsi="Arial" w:cs="Arial"/>
                <w:lang w:eastAsia="sr-Cyrl-CS"/>
              </w:rPr>
              <w:t>имен</w:t>
            </w:r>
            <w:r w:rsidRPr="00F314F4">
              <w:rPr>
                <w:rFonts w:ascii="Arial" w:hAnsi="Arial" w:cs="Arial"/>
                <w:lang w:val="sr-Cyrl-CS" w:eastAsia="sr-Cyrl-CS"/>
              </w:rPr>
              <w:t>ује</w:t>
            </w:r>
            <w:r w:rsidRPr="00F314F4">
              <w:rPr>
                <w:rFonts w:ascii="Arial" w:hAnsi="Arial" w:cs="Arial"/>
                <w:lang w:eastAsia="sr-Cyrl-CS"/>
              </w:rPr>
              <w:t xml:space="preserve"> европске и ваневропске државе у којима живе Срби</w:t>
            </w:r>
          </w:p>
          <w:p w:rsidR="008E64A8" w:rsidRPr="00F314F4" w:rsidRDefault="008E64A8" w:rsidP="00BA42C9">
            <w:pPr>
              <w:rPr>
                <w:rFonts w:ascii="Arial" w:hAnsi="Arial" w:cs="Arial"/>
                <w:lang w:val="sr-Cyrl-CS"/>
              </w:rPr>
            </w:pPr>
            <w:r w:rsidRPr="00F314F4">
              <w:rPr>
                <w:rFonts w:ascii="Arial" w:hAnsi="Arial" w:cs="Arial"/>
                <w:b/>
              </w:rPr>
              <w:t xml:space="preserve">ГЕ 1.4.3.  </w:t>
            </w:r>
            <w:r w:rsidRPr="00F314F4">
              <w:rPr>
                <w:rFonts w:ascii="Arial" w:hAnsi="Arial" w:cs="Arial"/>
                <w:lang w:eastAsia="sr-Cyrl-CS"/>
              </w:rPr>
              <w:t>прона</w:t>
            </w:r>
            <w:r w:rsidRPr="00F314F4">
              <w:rPr>
                <w:rFonts w:ascii="Arial" w:hAnsi="Arial" w:cs="Arial"/>
                <w:lang w:val="sr-Cyrl-CS" w:eastAsia="sr-Cyrl-CS"/>
              </w:rPr>
              <w:t>лази</w:t>
            </w:r>
            <w:r w:rsidRPr="00F314F4">
              <w:rPr>
                <w:rFonts w:ascii="Arial" w:hAnsi="Arial" w:cs="Arial"/>
                <w:lang w:eastAsia="sr-Cyrl-CS"/>
              </w:rPr>
              <w:t xml:space="preserve"> на карти Европе и света државе у којима живе Срби</w:t>
            </w:r>
          </w:p>
        </w:tc>
        <w:tc>
          <w:tcPr>
            <w:tcW w:w="3540" w:type="dxa"/>
          </w:tcPr>
          <w:p w:rsidR="008E64A8" w:rsidRPr="00F314F4" w:rsidRDefault="008E64A8" w:rsidP="00BA42C9">
            <w:pPr>
              <w:rPr>
                <w:rFonts w:ascii="Arial" w:hAnsi="Arial" w:cs="Arial"/>
                <w:lang w:val="sr-Cyrl-CS" w:eastAsia="sr-Cyrl-CS"/>
              </w:rPr>
            </w:pPr>
            <w:r w:rsidRPr="00F314F4">
              <w:rPr>
                <w:rFonts w:ascii="Arial" w:hAnsi="Arial" w:cs="Arial"/>
                <w:b/>
              </w:rPr>
              <w:t>ГЕ 2.4.1.</w:t>
            </w:r>
            <w:r w:rsidRPr="00F314F4">
              <w:rPr>
                <w:rFonts w:ascii="Arial" w:hAnsi="Arial" w:cs="Arial"/>
                <w:b/>
                <w:lang w:val="sr-Cyrl-CS"/>
              </w:rPr>
              <w:t xml:space="preserve">  </w:t>
            </w:r>
            <w:r w:rsidRPr="00F314F4">
              <w:rPr>
                <w:rFonts w:ascii="Arial" w:hAnsi="Arial" w:cs="Arial"/>
                <w:lang w:eastAsia="sr-Cyrl-CS"/>
              </w:rPr>
              <w:t>знати узроке миграција српског становништва кроз одређене историјске периоде</w:t>
            </w:r>
          </w:p>
          <w:p w:rsidR="008E64A8" w:rsidRPr="00F314F4" w:rsidRDefault="008E64A8" w:rsidP="00BA42C9">
            <w:pPr>
              <w:rPr>
                <w:rFonts w:ascii="Arial" w:hAnsi="Arial" w:cs="Arial"/>
                <w:lang w:val="sr-Cyrl-CS" w:eastAsia="sr-Cyrl-CS"/>
              </w:rPr>
            </w:pPr>
            <w:r w:rsidRPr="00F314F4">
              <w:rPr>
                <w:rFonts w:ascii="Arial" w:hAnsi="Arial" w:cs="Arial"/>
                <w:b/>
              </w:rPr>
              <w:t>ГЕ</w:t>
            </w:r>
            <w:r w:rsidRPr="00F314F4">
              <w:rPr>
                <w:rFonts w:ascii="Arial" w:hAnsi="Arial" w:cs="Arial"/>
                <w:b/>
                <w:lang w:val="sr-Cyrl-CS"/>
              </w:rPr>
              <w:t xml:space="preserve"> </w:t>
            </w:r>
            <w:r w:rsidRPr="00F314F4">
              <w:rPr>
                <w:rFonts w:ascii="Arial" w:hAnsi="Arial" w:cs="Arial"/>
                <w:b/>
              </w:rPr>
              <w:t>2.4.2.</w:t>
            </w:r>
            <w:r w:rsidRPr="00F314F4">
              <w:rPr>
                <w:rFonts w:ascii="Arial" w:hAnsi="Arial" w:cs="Arial"/>
                <w:b/>
                <w:lang w:val="sr-Cyrl-CS"/>
              </w:rPr>
              <w:t xml:space="preserve">  </w:t>
            </w:r>
            <w:r w:rsidRPr="00F314F4">
              <w:rPr>
                <w:rFonts w:ascii="Arial" w:hAnsi="Arial" w:cs="Arial"/>
                <w:lang w:eastAsia="sr-Cyrl-CS"/>
              </w:rPr>
              <w:t>навести последице исељавања српског становништва из земље матице</w:t>
            </w:r>
          </w:p>
        </w:tc>
        <w:tc>
          <w:tcPr>
            <w:tcW w:w="3536" w:type="dxa"/>
          </w:tcPr>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.4.1.</w:t>
            </w:r>
            <w:r w:rsidRPr="00F314F4">
              <w:rPr>
                <w:rFonts w:ascii="Arial" w:hAnsi="Arial" w:cs="Arial"/>
                <w:b/>
                <w:lang w:val="sr-Cyrl-CS"/>
              </w:rPr>
              <w:t xml:space="preserve"> </w:t>
            </w:r>
            <w:r w:rsidRPr="00F314F4">
              <w:rPr>
                <w:rFonts w:ascii="Arial" w:hAnsi="Arial" w:cs="Arial"/>
                <w:lang w:eastAsia="sr-Cyrl-CS"/>
              </w:rPr>
              <w:t xml:space="preserve"> разуме потребу одржавања и унапређивања економских и културних веза између наших исељеника и Србије</w:t>
            </w:r>
          </w:p>
          <w:p w:rsidR="008E64A8" w:rsidRPr="00F314F4" w:rsidRDefault="008E64A8" w:rsidP="00BA42C9">
            <w:pPr>
              <w:rPr>
                <w:rFonts w:ascii="Arial" w:hAnsi="Arial" w:cs="Arial"/>
                <w:lang w:val="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2</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 xml:space="preserve"> анализира табеле дате у Уџбенику и изводи закључке</w:t>
            </w:r>
          </w:p>
        </w:tc>
      </w:tr>
      <w:tr w:rsidR="008E64A8" w:rsidRPr="00E965B2" w:rsidTr="00BA42C9">
        <w:tc>
          <w:tcPr>
            <w:tcW w:w="2802" w:type="dxa"/>
          </w:tcPr>
          <w:p w:rsidR="008E64A8" w:rsidRPr="00F314F4" w:rsidRDefault="008E64A8" w:rsidP="00BA42C9">
            <w:pPr>
              <w:ind w:right="29"/>
              <w:rPr>
                <w:rFonts w:ascii="Arial" w:hAnsi="Arial" w:cs="Arial"/>
                <w:lang w:val="ru-RU"/>
              </w:rPr>
            </w:pPr>
          </w:p>
          <w:p w:rsidR="008E64A8" w:rsidRPr="00F314F4" w:rsidRDefault="008E64A8" w:rsidP="00BA42C9">
            <w:pPr>
              <w:ind w:right="29"/>
              <w:rPr>
                <w:rFonts w:ascii="Arial" w:hAnsi="Arial" w:cs="Arial"/>
                <w:lang w:val="ru-RU"/>
              </w:rPr>
            </w:pPr>
            <w:r w:rsidRPr="00F314F4">
              <w:rPr>
                <w:rFonts w:ascii="Arial" w:hAnsi="Arial" w:cs="Arial"/>
                <w:lang w:val="ru-RU"/>
              </w:rPr>
              <w:t>Србија у савременим интеграцијским процесима</w:t>
            </w:r>
          </w:p>
        </w:tc>
        <w:tc>
          <w:tcPr>
            <w:tcW w:w="4275" w:type="dxa"/>
          </w:tcPr>
          <w:p w:rsidR="008E64A8" w:rsidRPr="00F314F4" w:rsidRDefault="008E64A8" w:rsidP="00BA42C9">
            <w:pPr>
              <w:rPr>
                <w:rFonts w:ascii="Arial" w:hAnsi="Arial" w:cs="Arial"/>
                <w:lang w:val="sr-Cyrl-CS" w:eastAsia="sr-Cyrl-CS"/>
              </w:rPr>
            </w:pPr>
            <w:r w:rsidRPr="00F314F4">
              <w:rPr>
                <w:rFonts w:ascii="Arial" w:hAnsi="Arial" w:cs="Arial"/>
                <w:b/>
              </w:rPr>
              <w:t xml:space="preserve">ГЕ 1.4.1.  </w:t>
            </w:r>
            <w:r w:rsidRPr="00F314F4">
              <w:rPr>
                <w:rFonts w:ascii="Arial" w:hAnsi="Arial" w:cs="Arial"/>
                <w:lang w:eastAsia="sr-Cyrl-CS"/>
              </w:rPr>
              <w:t>зна да Србија остварује политичку, економску, културно-просветну и научнотехнолошку сарадњу с другим државама и организацијама у свету</w:t>
            </w:r>
          </w:p>
          <w:p w:rsidR="008E64A8" w:rsidRPr="00F314F4" w:rsidRDefault="008E64A8" w:rsidP="00BA42C9">
            <w:pPr>
              <w:rPr>
                <w:rFonts w:ascii="Arial" w:hAnsi="Arial" w:cs="Arial"/>
                <w:lang w:val="sr-Cyrl-CS" w:eastAsia="sr-Cyrl-CS"/>
              </w:rPr>
            </w:pPr>
            <w:r w:rsidRPr="00F314F4">
              <w:rPr>
                <w:rFonts w:ascii="Arial" w:hAnsi="Arial" w:cs="Arial"/>
                <w:b/>
              </w:rPr>
              <w:t xml:space="preserve">ГЕ 1.4.2. </w:t>
            </w:r>
            <w:r w:rsidRPr="00F314F4">
              <w:rPr>
                <w:rFonts w:ascii="Arial" w:hAnsi="Arial" w:cs="Arial"/>
              </w:rPr>
              <w:t xml:space="preserve"> </w:t>
            </w:r>
            <w:r w:rsidRPr="00F314F4">
              <w:rPr>
                <w:rFonts w:ascii="Arial" w:hAnsi="Arial" w:cs="Arial"/>
                <w:lang w:eastAsia="sr-Cyrl-CS"/>
              </w:rPr>
              <w:t>користи географску карту за проналажење држава чланица међународних организација и чланица Европске уније</w:t>
            </w:r>
          </w:p>
          <w:p w:rsidR="008E64A8" w:rsidRPr="00F314F4" w:rsidRDefault="008E64A8" w:rsidP="00BA42C9">
            <w:pPr>
              <w:rPr>
                <w:rFonts w:ascii="Arial" w:hAnsi="Arial" w:cs="Arial"/>
                <w:lang w:val="sr-Cyrl-CS"/>
              </w:rPr>
            </w:pPr>
            <w:r w:rsidRPr="00F314F4">
              <w:rPr>
                <w:rFonts w:ascii="Arial" w:hAnsi="Arial" w:cs="Arial"/>
                <w:b/>
              </w:rPr>
              <w:t xml:space="preserve">ГЕ 1.4.3.  </w:t>
            </w:r>
            <w:r w:rsidRPr="00F314F4">
              <w:rPr>
                <w:rFonts w:ascii="Arial" w:hAnsi="Arial" w:cs="Arial"/>
                <w:lang w:eastAsia="sr-Cyrl-CS"/>
              </w:rPr>
              <w:t>прихвата и уважава другог и друге без обзира на расне, националне, верске, родне (полне) и остале разлике</w:t>
            </w:r>
          </w:p>
        </w:tc>
        <w:tc>
          <w:tcPr>
            <w:tcW w:w="3540" w:type="dxa"/>
          </w:tcPr>
          <w:p w:rsidR="008E64A8" w:rsidRPr="00F314F4" w:rsidRDefault="008E64A8" w:rsidP="00BA42C9">
            <w:pPr>
              <w:rPr>
                <w:rFonts w:ascii="Arial" w:hAnsi="Arial" w:cs="Arial"/>
                <w:lang w:val="sr-Cyrl-CS" w:eastAsia="sr-Cyrl-CS"/>
              </w:rPr>
            </w:pPr>
            <w:r w:rsidRPr="00F314F4">
              <w:rPr>
                <w:rFonts w:ascii="Arial" w:hAnsi="Arial" w:cs="Arial"/>
                <w:b/>
              </w:rPr>
              <w:t>ГЕ 2.4.1.</w:t>
            </w:r>
            <w:r w:rsidRPr="00F314F4">
              <w:rPr>
                <w:rFonts w:ascii="Arial" w:hAnsi="Arial" w:cs="Arial"/>
                <w:b/>
                <w:lang w:val="sr-Cyrl-CS"/>
              </w:rPr>
              <w:t xml:space="preserve">  </w:t>
            </w:r>
            <w:r w:rsidRPr="00F314F4">
              <w:rPr>
                <w:rFonts w:ascii="Arial" w:hAnsi="Arial" w:cs="Arial"/>
                <w:lang w:eastAsia="sr-Cyrl-CS"/>
              </w:rPr>
              <w:t>зна да се кроз деловање међународних организација унапређују поштовања права и основних слобода</w:t>
            </w:r>
          </w:p>
          <w:p w:rsidR="008E64A8" w:rsidRPr="00F314F4" w:rsidRDefault="008E64A8" w:rsidP="00BA42C9">
            <w:pPr>
              <w:rPr>
                <w:rFonts w:ascii="Arial" w:hAnsi="Arial" w:cs="Arial"/>
                <w:lang w:val="sr-Cyrl-CS"/>
              </w:rPr>
            </w:pPr>
          </w:p>
        </w:tc>
        <w:tc>
          <w:tcPr>
            <w:tcW w:w="3536" w:type="dxa"/>
          </w:tcPr>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.4.1.</w:t>
            </w:r>
            <w:r w:rsidRPr="00F314F4">
              <w:rPr>
                <w:rFonts w:ascii="Arial" w:hAnsi="Arial" w:cs="Arial"/>
                <w:b/>
                <w:lang w:val="sr-Cyrl-CS"/>
              </w:rPr>
              <w:t xml:space="preserve"> </w:t>
            </w:r>
            <w:r w:rsidRPr="00F314F4">
              <w:rPr>
                <w:rFonts w:ascii="Arial" w:hAnsi="Arial" w:cs="Arial"/>
                <w:lang w:eastAsia="sr-Cyrl-CS"/>
              </w:rPr>
              <w:t xml:space="preserve"> обја</w:t>
            </w:r>
            <w:r w:rsidRPr="00F314F4">
              <w:rPr>
                <w:rFonts w:ascii="Arial" w:hAnsi="Arial" w:cs="Arial"/>
                <w:lang w:val="sr-Cyrl-CS" w:eastAsia="sr-Cyrl-CS"/>
              </w:rPr>
              <w:t>шњава и разуме</w:t>
            </w:r>
            <w:r w:rsidRPr="00F314F4">
              <w:rPr>
                <w:rFonts w:ascii="Arial" w:hAnsi="Arial" w:cs="Arial"/>
                <w:lang w:eastAsia="sr-Cyrl-CS"/>
              </w:rPr>
              <w:t xml:space="preserve"> појмове интеграција и глобализација</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2</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 xml:space="preserve"> разуме значај међународних организација у одржавању мира, безбедности и развијању пријатељских односа међу народима</w:t>
            </w:r>
          </w:p>
          <w:p w:rsidR="008E64A8" w:rsidRPr="00F314F4" w:rsidRDefault="008E64A8" w:rsidP="00BA42C9">
            <w:pPr>
              <w:rPr>
                <w:rFonts w:ascii="Arial" w:hAnsi="Arial" w:cs="Arial"/>
                <w:lang w:val="sr-Cyrl-CS" w:eastAsia="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3</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разуме значај политичког и економског повезивања држава Европе</w:t>
            </w:r>
          </w:p>
          <w:p w:rsidR="008E64A8" w:rsidRPr="00F314F4" w:rsidRDefault="008E64A8" w:rsidP="00BA42C9">
            <w:pPr>
              <w:rPr>
                <w:rFonts w:ascii="Arial" w:hAnsi="Arial" w:cs="Arial"/>
                <w:lang w:val="sr-Cyrl-CS"/>
              </w:rPr>
            </w:pPr>
            <w:r w:rsidRPr="00F314F4">
              <w:rPr>
                <w:rFonts w:ascii="Arial" w:hAnsi="Arial" w:cs="Arial"/>
                <w:b/>
              </w:rPr>
              <w:t xml:space="preserve">ГЕ </w:t>
            </w:r>
            <w:r w:rsidRPr="00F314F4">
              <w:rPr>
                <w:rFonts w:ascii="Arial" w:hAnsi="Arial" w:cs="Arial"/>
                <w:b/>
                <w:lang w:val="sr-Cyrl-CS"/>
              </w:rPr>
              <w:t>3</w:t>
            </w:r>
            <w:r w:rsidRPr="00F314F4">
              <w:rPr>
                <w:rFonts w:ascii="Arial" w:hAnsi="Arial" w:cs="Arial"/>
                <w:b/>
              </w:rPr>
              <w:t>.4.</w:t>
            </w:r>
            <w:r w:rsidRPr="00F314F4">
              <w:rPr>
                <w:rFonts w:ascii="Arial" w:hAnsi="Arial" w:cs="Arial"/>
                <w:b/>
                <w:lang w:val="sr-Cyrl-CS"/>
              </w:rPr>
              <w:t>4</w:t>
            </w:r>
            <w:r w:rsidRPr="00F314F4">
              <w:rPr>
                <w:rFonts w:ascii="Arial" w:hAnsi="Arial" w:cs="Arial"/>
                <w:b/>
              </w:rPr>
              <w:t>.</w:t>
            </w:r>
            <w:r w:rsidRPr="00F314F4">
              <w:rPr>
                <w:rFonts w:ascii="Arial" w:hAnsi="Arial" w:cs="Arial"/>
                <w:b/>
                <w:lang w:val="sr-Cyrl-CS"/>
              </w:rPr>
              <w:t xml:space="preserve">  </w:t>
            </w:r>
            <w:r w:rsidRPr="00F314F4">
              <w:rPr>
                <w:rFonts w:ascii="Arial" w:hAnsi="Arial" w:cs="Arial"/>
                <w:lang w:eastAsia="sr-Cyrl-CS"/>
              </w:rPr>
              <w:t>разуме значај Европске уније у унапређењу економије и социјалног статуса земаља чланица</w:t>
            </w:r>
          </w:p>
        </w:tc>
      </w:tr>
    </w:tbl>
    <w:p w:rsidR="008E64A8" w:rsidRDefault="008E64A8" w:rsidP="008E64A8">
      <w:pPr>
        <w:spacing w:after="0" w:line="240" w:lineRule="auto"/>
        <w:jc w:val="center"/>
        <w:rPr>
          <w:rFonts w:ascii="Arial" w:eastAsia="Times New Roman" w:hAnsi="Arial" w:cs="Arial"/>
          <w:b/>
          <w:sz w:val="32"/>
          <w:szCs w:val="32"/>
        </w:rPr>
      </w:pPr>
    </w:p>
    <w:p w:rsidR="008E64A8" w:rsidRDefault="008E64A8" w:rsidP="008E64A8">
      <w:pPr>
        <w:spacing w:after="0" w:line="240" w:lineRule="auto"/>
        <w:jc w:val="center"/>
        <w:rPr>
          <w:rFonts w:ascii="Arial" w:eastAsia="Times New Roman" w:hAnsi="Arial" w:cs="Arial"/>
          <w:b/>
          <w:sz w:val="32"/>
          <w:szCs w:val="32"/>
        </w:rPr>
      </w:pPr>
    </w:p>
    <w:p w:rsidR="008E64A8" w:rsidRDefault="008E64A8" w:rsidP="008E64A8">
      <w:pPr>
        <w:spacing w:after="0" w:line="240" w:lineRule="auto"/>
        <w:jc w:val="center"/>
        <w:rPr>
          <w:rFonts w:ascii="Arial" w:eastAsia="Times New Roman" w:hAnsi="Arial" w:cs="Arial"/>
          <w:b/>
          <w:sz w:val="32"/>
          <w:szCs w:val="32"/>
        </w:rPr>
      </w:pPr>
    </w:p>
    <w:tbl>
      <w:tblPr>
        <w:tblStyle w:val="TableGrid"/>
        <w:tblW w:w="0" w:type="auto"/>
        <w:tblLook w:val="04A0"/>
      </w:tblPr>
      <w:tblGrid>
        <w:gridCol w:w="2538"/>
        <w:gridCol w:w="2836"/>
        <w:gridCol w:w="1403"/>
        <w:gridCol w:w="3683"/>
        <w:gridCol w:w="2716"/>
      </w:tblGrid>
      <w:tr w:rsidR="008E64A8" w:rsidRPr="004F688A" w:rsidTr="00BA42C9">
        <w:tc>
          <w:tcPr>
            <w:tcW w:w="14142" w:type="dxa"/>
            <w:gridSpan w:val="5"/>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pStyle w:val="NoSpacing"/>
              <w:jc w:val="center"/>
              <w:rPr>
                <w:rFonts w:ascii="Arial" w:hAnsi="Arial" w:cs="Arial"/>
                <w:b/>
                <w:sz w:val="24"/>
                <w:szCs w:val="24"/>
              </w:rPr>
            </w:pPr>
            <w:r w:rsidRPr="003E68C3">
              <w:rPr>
                <w:rFonts w:ascii="Arial" w:hAnsi="Arial" w:cs="Arial"/>
                <w:b/>
                <w:sz w:val="24"/>
                <w:szCs w:val="24"/>
              </w:rPr>
              <w:t>ФИЗИКА</w:t>
            </w:r>
          </w:p>
        </w:tc>
      </w:tr>
      <w:tr w:rsidR="008E64A8" w:rsidRPr="004F688A" w:rsidTr="00BA42C9">
        <w:tc>
          <w:tcPr>
            <w:tcW w:w="14142" w:type="dxa"/>
            <w:gridSpan w:val="5"/>
            <w:tcBorders>
              <w:top w:val="single" w:sz="4" w:space="0" w:color="auto"/>
              <w:left w:val="single" w:sz="4" w:space="0" w:color="auto"/>
              <w:bottom w:val="single" w:sz="4" w:space="0" w:color="auto"/>
              <w:right w:val="single" w:sz="4" w:space="0" w:color="auto"/>
            </w:tcBorders>
            <w:hideMark/>
          </w:tcPr>
          <w:p w:rsidR="008E64A8" w:rsidRPr="00BE6F92" w:rsidRDefault="008E64A8" w:rsidP="00BA42C9">
            <w:pPr>
              <w:pStyle w:val="NoSpacing"/>
              <w:rPr>
                <w:rFonts w:ascii="Arial" w:hAnsi="Arial" w:cs="Arial"/>
                <w:sz w:val="24"/>
                <w:szCs w:val="24"/>
                <w:lang w:val="sr-Cyrl-CS"/>
              </w:rPr>
            </w:pPr>
            <w:r>
              <w:rPr>
                <w:rFonts w:ascii="Arial" w:hAnsi="Arial" w:cs="Arial"/>
                <w:sz w:val="24"/>
                <w:szCs w:val="24"/>
                <w:lang w:val="sr-Cyrl-CS"/>
              </w:rPr>
              <w:t>ЦИЉ</w:t>
            </w:r>
          </w:p>
          <w:p w:rsidR="008E64A8" w:rsidRPr="00BE6F92" w:rsidRDefault="008E64A8" w:rsidP="00BA42C9">
            <w:pPr>
              <w:pStyle w:val="NoSpacing"/>
              <w:rPr>
                <w:rFonts w:ascii="Arial" w:hAnsi="Arial" w:cs="Arial"/>
                <w:sz w:val="22"/>
                <w:szCs w:val="22"/>
                <w:lang w:val="sr-Cyrl-CS"/>
              </w:rPr>
            </w:pPr>
            <w:r w:rsidRPr="00BE6F92">
              <w:rPr>
                <w:rFonts w:ascii="Arial" w:hAnsi="Arial" w:cs="Arial"/>
                <w:sz w:val="22"/>
                <w:szCs w:val="22"/>
                <w:lang w:val="sr-Cyrl-CS"/>
              </w:rPr>
              <w:t>Ученик треба да:</w:t>
            </w:r>
          </w:p>
          <w:p w:rsidR="008E64A8" w:rsidRPr="00BE6F92" w:rsidRDefault="008E64A8" w:rsidP="000A5A9E">
            <w:pPr>
              <w:pStyle w:val="NoSpacing"/>
              <w:numPr>
                <w:ilvl w:val="0"/>
                <w:numId w:val="3"/>
              </w:numPr>
              <w:rPr>
                <w:rFonts w:ascii="Arial" w:hAnsi="Arial" w:cs="Arial"/>
                <w:sz w:val="22"/>
                <w:szCs w:val="22"/>
                <w:lang w:val="sr-Cyrl-CS"/>
              </w:rPr>
            </w:pPr>
            <w:r w:rsidRPr="00BE6F92">
              <w:rPr>
                <w:rFonts w:ascii="Arial" w:hAnsi="Arial" w:cs="Arial"/>
                <w:sz w:val="22"/>
                <w:szCs w:val="22"/>
                <w:lang w:val="sr-Cyrl-CS"/>
              </w:rPr>
              <w:t>разликује физичке величине које су одређене само бројном вредношћу ( енергија, количина наелектрисања, електрични напон и струја...), од оних које су дефинисане интезитетом, правцем и смером ( јачина електричног и магнетног поља...),</w:t>
            </w:r>
          </w:p>
          <w:p w:rsidR="008E64A8" w:rsidRPr="00BE6F92" w:rsidRDefault="008E64A8" w:rsidP="000A5A9E">
            <w:pPr>
              <w:pStyle w:val="NoSpacing"/>
              <w:numPr>
                <w:ilvl w:val="0"/>
                <w:numId w:val="3"/>
              </w:numPr>
              <w:rPr>
                <w:rFonts w:ascii="Arial" w:hAnsi="Arial" w:cs="Arial"/>
                <w:sz w:val="22"/>
                <w:szCs w:val="22"/>
                <w:lang w:val="sr-Cyrl-CS"/>
              </w:rPr>
            </w:pPr>
            <w:r w:rsidRPr="00BE6F92">
              <w:rPr>
                <w:rFonts w:ascii="Arial" w:hAnsi="Arial" w:cs="Arial"/>
                <w:sz w:val="22"/>
                <w:szCs w:val="22"/>
                <w:lang w:val="sr-Cyrl-CS"/>
              </w:rPr>
              <w:t>уме да слаже и разлаже јачину електричног поља...</w:t>
            </w:r>
          </w:p>
          <w:p w:rsidR="008E64A8" w:rsidRPr="00BE6F92" w:rsidRDefault="008E64A8" w:rsidP="000A5A9E">
            <w:pPr>
              <w:pStyle w:val="NoSpacing"/>
              <w:numPr>
                <w:ilvl w:val="0"/>
                <w:numId w:val="3"/>
              </w:numPr>
              <w:rPr>
                <w:rFonts w:ascii="Arial" w:hAnsi="Arial" w:cs="Arial"/>
                <w:sz w:val="22"/>
                <w:szCs w:val="22"/>
                <w:lang w:val="sr-Cyrl-CS"/>
              </w:rPr>
            </w:pPr>
            <w:r w:rsidRPr="00BE6F92">
              <w:rPr>
                <w:rFonts w:ascii="Arial" w:hAnsi="Arial" w:cs="Arial"/>
                <w:sz w:val="22"/>
                <w:szCs w:val="22"/>
                <w:lang w:val="sr-Cyrl-CS"/>
              </w:rPr>
              <w:t>разликује различите врсте кретања ( транслаторно, осцилаторно, таласно ) и да зна њихове карактеристике</w:t>
            </w:r>
          </w:p>
          <w:p w:rsidR="008E64A8" w:rsidRPr="00BE6F92" w:rsidRDefault="008E64A8" w:rsidP="000A5A9E">
            <w:pPr>
              <w:pStyle w:val="NoSpacing"/>
              <w:numPr>
                <w:ilvl w:val="0"/>
                <w:numId w:val="3"/>
              </w:numPr>
              <w:rPr>
                <w:rFonts w:ascii="Arial" w:hAnsi="Arial" w:cs="Arial"/>
                <w:sz w:val="22"/>
                <w:szCs w:val="22"/>
                <w:lang w:val="sr-Cyrl-CS"/>
              </w:rPr>
            </w:pPr>
            <w:r w:rsidRPr="00BE6F92">
              <w:rPr>
                <w:rFonts w:ascii="Arial" w:hAnsi="Arial" w:cs="Arial"/>
                <w:sz w:val="22"/>
                <w:szCs w:val="22"/>
                <w:lang w:val="sr-Cyrl-CS"/>
              </w:rPr>
              <w:t>зна основне карактеристике звука и светлости,</w:t>
            </w:r>
          </w:p>
          <w:p w:rsidR="008E64A8" w:rsidRPr="00BE6F92" w:rsidRDefault="008E64A8" w:rsidP="000A5A9E">
            <w:pPr>
              <w:pStyle w:val="NoSpacing"/>
              <w:numPr>
                <w:ilvl w:val="0"/>
                <w:numId w:val="3"/>
              </w:numPr>
              <w:rPr>
                <w:rFonts w:ascii="Arial" w:hAnsi="Arial" w:cs="Arial"/>
                <w:sz w:val="22"/>
                <w:szCs w:val="22"/>
                <w:lang w:val="sr-Cyrl-CS"/>
              </w:rPr>
            </w:pPr>
            <w:r w:rsidRPr="00BE6F92">
              <w:rPr>
                <w:rFonts w:ascii="Arial" w:hAnsi="Arial" w:cs="Arial"/>
                <w:sz w:val="22"/>
                <w:szCs w:val="22"/>
                <w:lang w:val="sr-Cyrl-CS"/>
              </w:rPr>
              <w:t>зна да је брзина светлости у вакууму највећа постојећа брзина у природи</w:t>
            </w:r>
          </w:p>
          <w:p w:rsidR="008E64A8" w:rsidRPr="00BE6F92" w:rsidRDefault="008E64A8" w:rsidP="000A5A9E">
            <w:pPr>
              <w:pStyle w:val="NoSpacing"/>
              <w:numPr>
                <w:ilvl w:val="0"/>
                <w:numId w:val="3"/>
              </w:numPr>
              <w:rPr>
                <w:rFonts w:ascii="Arial" w:hAnsi="Arial" w:cs="Arial"/>
                <w:sz w:val="22"/>
                <w:szCs w:val="22"/>
                <w:lang w:val="sr-Cyrl-CS"/>
              </w:rPr>
            </w:pPr>
            <w:r w:rsidRPr="00BE6F92">
              <w:rPr>
                <w:rFonts w:ascii="Arial" w:hAnsi="Arial" w:cs="Arial"/>
                <w:sz w:val="22"/>
                <w:szCs w:val="22"/>
                <w:lang w:val="sr-Cyrl-CS"/>
              </w:rPr>
              <w:t>примењује закон одржања количине наелектрисања,</w:t>
            </w:r>
          </w:p>
          <w:p w:rsidR="008E64A8" w:rsidRPr="00BE6F92" w:rsidRDefault="008E64A8" w:rsidP="000A5A9E">
            <w:pPr>
              <w:pStyle w:val="NoSpacing"/>
              <w:numPr>
                <w:ilvl w:val="0"/>
                <w:numId w:val="3"/>
              </w:numPr>
              <w:rPr>
                <w:rFonts w:ascii="Arial" w:hAnsi="Arial" w:cs="Arial"/>
                <w:sz w:val="22"/>
                <w:szCs w:val="22"/>
                <w:lang w:val="sr-Cyrl-CS"/>
              </w:rPr>
            </w:pPr>
            <w:r w:rsidRPr="00BE6F92">
              <w:rPr>
                <w:rFonts w:ascii="Arial" w:hAnsi="Arial" w:cs="Arial"/>
                <w:sz w:val="22"/>
                <w:szCs w:val="22"/>
                <w:lang w:val="sr-Cyrl-CS"/>
              </w:rPr>
              <w:t>зна услове за настанак струје и Омов закон,</w:t>
            </w:r>
          </w:p>
          <w:p w:rsidR="008E64A8" w:rsidRPr="00BE6F92" w:rsidRDefault="008E64A8" w:rsidP="000A5A9E">
            <w:pPr>
              <w:pStyle w:val="NoSpacing"/>
              <w:numPr>
                <w:ilvl w:val="0"/>
                <w:numId w:val="3"/>
              </w:numPr>
              <w:rPr>
                <w:rFonts w:ascii="Arial" w:hAnsi="Arial" w:cs="Arial"/>
                <w:sz w:val="22"/>
                <w:szCs w:val="22"/>
                <w:lang w:val="sr-Cyrl-CS"/>
              </w:rPr>
            </w:pPr>
            <w:r w:rsidRPr="00BE6F92">
              <w:rPr>
                <w:rFonts w:ascii="Arial" w:hAnsi="Arial" w:cs="Arial"/>
                <w:sz w:val="22"/>
                <w:szCs w:val="22"/>
                <w:lang w:val="sr-Cyrl-CS"/>
              </w:rPr>
              <w:t>уме да рукује мерним инструментима,</w:t>
            </w:r>
          </w:p>
          <w:p w:rsidR="008E64A8" w:rsidRPr="00BE6F92" w:rsidRDefault="008E64A8" w:rsidP="000A5A9E">
            <w:pPr>
              <w:pStyle w:val="NoSpacing"/>
              <w:numPr>
                <w:ilvl w:val="0"/>
                <w:numId w:val="3"/>
              </w:numPr>
              <w:rPr>
                <w:rFonts w:ascii="Arial" w:hAnsi="Arial" w:cs="Arial"/>
                <w:sz w:val="22"/>
                <w:szCs w:val="22"/>
                <w:lang w:val="sr-Cyrl-CS"/>
              </w:rPr>
            </w:pPr>
            <w:r w:rsidRPr="00BE6F92">
              <w:rPr>
                <w:rFonts w:ascii="Arial" w:hAnsi="Arial" w:cs="Arial"/>
                <w:sz w:val="22"/>
                <w:szCs w:val="22"/>
                <w:lang w:val="sr-Cyrl-CS"/>
              </w:rPr>
              <w:t>користи јединице Међународног система ( SI ) за одговарајуће физичке величине</w:t>
            </w:r>
          </w:p>
          <w:p w:rsidR="008E64A8" w:rsidRPr="004F688A" w:rsidRDefault="008E64A8" w:rsidP="00BA42C9">
            <w:pPr>
              <w:pStyle w:val="NoSpacing"/>
              <w:rPr>
                <w:rFonts w:ascii="Arial" w:hAnsi="Arial" w:cs="Arial"/>
                <w:sz w:val="24"/>
                <w:szCs w:val="24"/>
                <w:lang w:val="sr-Cyrl-CS"/>
              </w:rPr>
            </w:pPr>
          </w:p>
        </w:tc>
      </w:tr>
      <w:tr w:rsidR="008E64A8" w:rsidRPr="004F688A" w:rsidTr="00BA42C9">
        <w:tc>
          <w:tcPr>
            <w:tcW w:w="2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4F688A" w:rsidRDefault="008E64A8" w:rsidP="00BA42C9">
            <w:pPr>
              <w:pStyle w:val="NoSpacing"/>
              <w:rPr>
                <w:rFonts w:ascii="Arial" w:hAnsi="Arial" w:cs="Arial"/>
                <w:sz w:val="24"/>
                <w:szCs w:val="24"/>
                <w:lang w:val="sr-Cyrl-CS"/>
              </w:rPr>
            </w:pPr>
            <w:r w:rsidRPr="004F688A">
              <w:rPr>
                <w:rFonts w:ascii="Arial" w:hAnsi="Arial" w:cs="Arial"/>
                <w:sz w:val="24"/>
                <w:szCs w:val="24"/>
                <w:lang w:val="sr-Cyrl-CS"/>
              </w:rPr>
              <w:t>ОБЛАСТ/ТЕМА</w:t>
            </w:r>
          </w:p>
        </w:tc>
        <w:tc>
          <w:tcPr>
            <w:tcW w:w="3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4F688A" w:rsidRDefault="008E64A8" w:rsidP="00BA42C9">
            <w:pPr>
              <w:pStyle w:val="NoSpacing"/>
              <w:rPr>
                <w:rFonts w:ascii="Arial" w:hAnsi="Arial" w:cs="Arial"/>
                <w:sz w:val="24"/>
                <w:szCs w:val="24"/>
                <w:lang w:val="sr-Cyrl-CS"/>
              </w:rPr>
            </w:pPr>
            <w:r w:rsidRPr="004F688A">
              <w:rPr>
                <w:rFonts w:ascii="Arial" w:hAnsi="Arial" w:cs="Arial"/>
                <w:sz w:val="24"/>
                <w:szCs w:val="24"/>
                <w:lang w:val="sr-Cyrl-CS"/>
              </w:rPr>
              <w:t>САДРЖАЈ</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4F688A" w:rsidRDefault="008E64A8" w:rsidP="00BA42C9">
            <w:pPr>
              <w:pStyle w:val="NoSpacing"/>
              <w:rPr>
                <w:rFonts w:ascii="Arial" w:hAnsi="Arial" w:cs="Arial"/>
                <w:sz w:val="24"/>
                <w:szCs w:val="24"/>
                <w:lang w:val="sr-Cyrl-CS"/>
              </w:rPr>
            </w:pPr>
            <w:r w:rsidRPr="004F688A">
              <w:rPr>
                <w:rFonts w:ascii="Arial" w:hAnsi="Arial" w:cs="Arial"/>
                <w:sz w:val="24"/>
                <w:szCs w:val="24"/>
                <w:lang w:val="sr-Cyrl-CS"/>
              </w:rPr>
              <w:t>ТРАЈАЊЕ</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4F688A" w:rsidRDefault="008E64A8" w:rsidP="00BA42C9">
            <w:pPr>
              <w:pStyle w:val="NoSpacing"/>
              <w:rPr>
                <w:rFonts w:ascii="Arial" w:hAnsi="Arial" w:cs="Arial"/>
                <w:sz w:val="24"/>
                <w:szCs w:val="24"/>
                <w:lang w:val="sr-Cyrl-CS"/>
              </w:rPr>
            </w:pPr>
            <w:r w:rsidRPr="004F688A">
              <w:rPr>
                <w:rFonts w:ascii="Arial" w:hAnsi="Arial" w:cs="Arial"/>
                <w:sz w:val="24"/>
                <w:szCs w:val="24"/>
                <w:lang w:val="sr-Cyrl-CS"/>
              </w:rPr>
              <w:t>НАЧИН И ПОСТУПАК ОСТВАРИВАЊА</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4F688A" w:rsidRDefault="008E64A8" w:rsidP="00BA42C9">
            <w:pPr>
              <w:pStyle w:val="NoSpacing"/>
              <w:rPr>
                <w:rFonts w:ascii="Arial" w:hAnsi="Arial" w:cs="Arial"/>
                <w:sz w:val="24"/>
                <w:szCs w:val="24"/>
                <w:lang w:val="sr-Cyrl-CS"/>
              </w:rPr>
            </w:pPr>
            <w:r w:rsidRPr="004F688A">
              <w:rPr>
                <w:rFonts w:ascii="Arial" w:hAnsi="Arial" w:cs="Arial"/>
                <w:sz w:val="24"/>
                <w:szCs w:val="24"/>
                <w:lang w:val="sr-Cyrl-CS"/>
              </w:rPr>
              <w:t>ВРСТЕ АКТИВНОСТИ</w:t>
            </w:r>
          </w:p>
        </w:tc>
      </w:tr>
      <w:tr w:rsidR="008E64A8" w:rsidRPr="004F688A" w:rsidTr="00BA42C9">
        <w:tc>
          <w:tcPr>
            <w:tcW w:w="2538" w:type="dxa"/>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sz w:val="22"/>
                <w:szCs w:val="22"/>
              </w:rPr>
            </w:pPr>
            <w:r w:rsidRPr="004F688A">
              <w:rPr>
                <w:rFonts w:ascii="Arial" w:hAnsi="Arial" w:cs="Arial"/>
                <w:sz w:val="22"/>
                <w:szCs w:val="22"/>
              </w:rPr>
              <w:t>Осц</w:t>
            </w:r>
            <w:r w:rsidRPr="004F688A">
              <w:rPr>
                <w:rFonts w:ascii="Arial" w:hAnsi="Arial" w:cs="Arial"/>
                <w:spacing w:val="1"/>
                <w:sz w:val="22"/>
                <w:szCs w:val="22"/>
              </w:rPr>
              <w:t>и</w:t>
            </w:r>
            <w:r w:rsidRPr="004F688A">
              <w:rPr>
                <w:rFonts w:ascii="Arial" w:hAnsi="Arial" w:cs="Arial"/>
                <w:spacing w:val="-1"/>
                <w:sz w:val="22"/>
                <w:szCs w:val="22"/>
              </w:rPr>
              <w:t>л</w:t>
            </w:r>
            <w:r w:rsidRPr="004F688A">
              <w:rPr>
                <w:rFonts w:ascii="Arial" w:hAnsi="Arial" w:cs="Arial"/>
                <w:sz w:val="22"/>
                <w:szCs w:val="22"/>
              </w:rPr>
              <w:t>ат</w:t>
            </w:r>
            <w:r w:rsidRPr="004F688A">
              <w:rPr>
                <w:rFonts w:ascii="Arial" w:hAnsi="Arial" w:cs="Arial"/>
                <w:spacing w:val="1"/>
                <w:sz w:val="22"/>
                <w:szCs w:val="22"/>
              </w:rPr>
              <w:t>ор</w:t>
            </w:r>
            <w:r w:rsidRPr="004F688A">
              <w:rPr>
                <w:rFonts w:ascii="Arial" w:hAnsi="Arial" w:cs="Arial"/>
                <w:spacing w:val="-1"/>
                <w:sz w:val="22"/>
                <w:szCs w:val="22"/>
              </w:rPr>
              <w:t>н</w:t>
            </w:r>
            <w:r w:rsidRPr="004F688A">
              <w:rPr>
                <w:rFonts w:ascii="Arial" w:hAnsi="Arial" w:cs="Arial"/>
                <w:sz w:val="22"/>
                <w:szCs w:val="22"/>
              </w:rPr>
              <w:t>ои</w:t>
            </w:r>
            <w:r w:rsidRPr="004F688A">
              <w:rPr>
                <w:rFonts w:ascii="Arial" w:hAnsi="Arial" w:cs="Arial"/>
                <w:spacing w:val="-1"/>
                <w:sz w:val="22"/>
                <w:szCs w:val="22"/>
              </w:rPr>
              <w:t>т</w:t>
            </w:r>
            <w:r w:rsidRPr="004F688A">
              <w:rPr>
                <w:rFonts w:ascii="Arial" w:hAnsi="Arial" w:cs="Arial"/>
                <w:sz w:val="22"/>
                <w:szCs w:val="22"/>
              </w:rPr>
              <w:t>а</w:t>
            </w:r>
            <w:r w:rsidRPr="004F688A">
              <w:rPr>
                <w:rFonts w:ascii="Arial" w:hAnsi="Arial" w:cs="Arial"/>
                <w:spacing w:val="-1"/>
                <w:sz w:val="22"/>
                <w:szCs w:val="22"/>
              </w:rPr>
              <w:t>л</w:t>
            </w:r>
            <w:r w:rsidRPr="004F688A">
              <w:rPr>
                <w:rFonts w:ascii="Arial" w:hAnsi="Arial" w:cs="Arial"/>
                <w:sz w:val="22"/>
                <w:szCs w:val="22"/>
              </w:rPr>
              <w:t>а</w:t>
            </w:r>
            <w:r w:rsidRPr="004F688A">
              <w:rPr>
                <w:rFonts w:ascii="Arial" w:hAnsi="Arial" w:cs="Arial"/>
                <w:spacing w:val="3"/>
                <w:sz w:val="22"/>
                <w:szCs w:val="22"/>
              </w:rPr>
              <w:t>с</w:t>
            </w:r>
            <w:r w:rsidRPr="004F688A">
              <w:rPr>
                <w:rFonts w:ascii="Arial" w:hAnsi="Arial" w:cs="Arial"/>
                <w:spacing w:val="-1"/>
                <w:sz w:val="22"/>
                <w:szCs w:val="22"/>
              </w:rPr>
              <w:t>н</w:t>
            </w:r>
            <w:r w:rsidRPr="004F688A">
              <w:rPr>
                <w:rFonts w:ascii="Arial" w:hAnsi="Arial" w:cs="Arial"/>
                <w:sz w:val="22"/>
                <w:szCs w:val="22"/>
              </w:rPr>
              <w:t xml:space="preserve">о </w:t>
            </w:r>
            <w:r w:rsidRPr="004F688A">
              <w:rPr>
                <w:rFonts w:ascii="Arial" w:hAnsi="Arial" w:cs="Arial"/>
                <w:spacing w:val="-1"/>
                <w:sz w:val="22"/>
                <w:szCs w:val="22"/>
              </w:rPr>
              <w:t>к</w:t>
            </w:r>
            <w:r w:rsidRPr="004F688A">
              <w:rPr>
                <w:rFonts w:ascii="Arial" w:hAnsi="Arial" w:cs="Arial"/>
                <w:spacing w:val="1"/>
                <w:sz w:val="22"/>
                <w:szCs w:val="22"/>
              </w:rPr>
              <w:t>р</w:t>
            </w:r>
            <w:r w:rsidRPr="004F688A">
              <w:rPr>
                <w:rFonts w:ascii="Arial" w:hAnsi="Arial" w:cs="Arial"/>
                <w:sz w:val="22"/>
                <w:szCs w:val="22"/>
              </w:rPr>
              <w:t>етање</w:t>
            </w:r>
          </w:p>
        </w:tc>
        <w:tc>
          <w:tcPr>
            <w:tcW w:w="3099" w:type="dxa"/>
            <w:tcBorders>
              <w:top w:val="single" w:sz="4" w:space="0" w:color="auto"/>
              <w:left w:val="single" w:sz="4" w:space="0" w:color="auto"/>
              <w:bottom w:val="single" w:sz="4" w:space="0" w:color="auto"/>
              <w:right w:val="single" w:sz="4" w:space="0" w:color="auto"/>
            </w:tcBorders>
          </w:tcPr>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Осцилаторно кретање. Појмови и величине којима се описује.</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Закон одржања механичке енергије при осциловању тела.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Таласно кретање.</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Основни појмови којима се описује таласно кретање.</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Звук. Карактеристике звука и звучна резонанција.</w:t>
            </w:r>
          </w:p>
        </w:tc>
        <w:tc>
          <w:tcPr>
            <w:tcW w:w="1417" w:type="dxa"/>
            <w:tcBorders>
              <w:top w:val="single" w:sz="4" w:space="0" w:color="auto"/>
              <w:left w:val="single" w:sz="4" w:space="0" w:color="auto"/>
              <w:bottom w:val="single" w:sz="4" w:space="0" w:color="auto"/>
              <w:right w:val="single" w:sz="4" w:space="0" w:color="auto"/>
            </w:tcBorders>
          </w:tcPr>
          <w:p w:rsidR="008E64A8" w:rsidRPr="004F688A" w:rsidRDefault="008E64A8" w:rsidP="00BA42C9">
            <w:pPr>
              <w:pStyle w:val="NoSpacing"/>
              <w:rPr>
                <w:rFonts w:ascii="Arial" w:hAnsi="Arial" w:cs="Arial"/>
                <w:lang w:val="sr-Cyrl-CS"/>
              </w:rPr>
            </w:pPr>
          </w:p>
          <w:p w:rsidR="008E64A8" w:rsidRPr="004F688A" w:rsidRDefault="008E64A8" w:rsidP="00BA42C9">
            <w:pPr>
              <w:pStyle w:val="NoSpacing"/>
              <w:rPr>
                <w:rFonts w:ascii="Arial" w:hAnsi="Arial" w:cs="Arial"/>
                <w:lang w:val="sr-Cyrl-CS"/>
              </w:rPr>
            </w:pPr>
          </w:p>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Default="008E64A8" w:rsidP="00BA42C9">
            <w:pPr>
              <w:pStyle w:val="NoSpacing"/>
              <w:jc w:val="center"/>
              <w:rPr>
                <w:rFonts w:ascii="Arial" w:hAnsi="Arial" w:cs="Arial"/>
                <w:lang w:val="sr-Cyrl-CS"/>
              </w:rPr>
            </w:pPr>
          </w:p>
          <w:p w:rsidR="008E64A8" w:rsidRPr="004F688A" w:rsidRDefault="008E64A8" w:rsidP="00BA42C9">
            <w:pPr>
              <w:pStyle w:val="NoSpacing"/>
              <w:jc w:val="center"/>
              <w:rPr>
                <w:rFonts w:ascii="Arial" w:hAnsi="Arial" w:cs="Arial"/>
                <w:lang w:val="sr-Cyrl-CS"/>
              </w:rPr>
            </w:pPr>
            <w:r w:rsidRPr="004F688A">
              <w:rPr>
                <w:rFonts w:ascii="Arial" w:hAnsi="Arial" w:cs="Arial"/>
                <w:lang w:val="sr-Cyrl-CS"/>
              </w:rPr>
              <w:t>8</w:t>
            </w:r>
          </w:p>
        </w:tc>
        <w:tc>
          <w:tcPr>
            <w:tcW w:w="4253" w:type="dxa"/>
            <w:tcBorders>
              <w:top w:val="single" w:sz="4" w:space="0" w:color="auto"/>
              <w:left w:val="single" w:sz="4" w:space="0" w:color="auto"/>
              <w:bottom w:val="single" w:sz="4" w:space="0" w:color="auto"/>
              <w:right w:val="single" w:sz="4" w:space="0" w:color="auto"/>
            </w:tcBorders>
            <w:hideMark/>
          </w:tcPr>
          <w:p w:rsidR="008E64A8" w:rsidRPr="004F688A" w:rsidRDefault="008E64A8" w:rsidP="00BA42C9">
            <w:pPr>
              <w:pStyle w:val="NoSpacing"/>
              <w:rPr>
                <w:rFonts w:ascii="Arial" w:hAnsi="Arial" w:cs="Arial"/>
                <w:spacing w:val="1"/>
              </w:rPr>
            </w:pPr>
          </w:p>
          <w:p w:rsidR="008E64A8" w:rsidRPr="004F688A" w:rsidRDefault="008E64A8" w:rsidP="00BA42C9">
            <w:pPr>
              <w:pStyle w:val="NoSpacing"/>
              <w:rPr>
                <w:rFonts w:ascii="Arial" w:hAnsi="Arial" w:cs="Arial"/>
              </w:rPr>
            </w:pPr>
            <w:r w:rsidRPr="004F688A">
              <w:rPr>
                <w:rFonts w:ascii="Arial" w:hAnsi="Arial" w:cs="Arial"/>
                <w:spacing w:val="1"/>
              </w:rPr>
              <w:t>-ин</w:t>
            </w:r>
            <w:r w:rsidRPr="004F688A">
              <w:rPr>
                <w:rFonts w:ascii="Arial" w:hAnsi="Arial" w:cs="Arial"/>
              </w:rPr>
              <w:t>д</w:t>
            </w:r>
            <w:r w:rsidRPr="004F688A">
              <w:rPr>
                <w:rFonts w:ascii="Arial" w:hAnsi="Arial" w:cs="Arial"/>
                <w:spacing w:val="1"/>
              </w:rPr>
              <w:t>и</w:t>
            </w:r>
            <w:r w:rsidRPr="004F688A">
              <w:rPr>
                <w:rFonts w:ascii="Arial" w:hAnsi="Arial" w:cs="Arial"/>
              </w:rPr>
              <w:t>в</w:t>
            </w:r>
            <w:r w:rsidRPr="004F688A">
              <w:rPr>
                <w:rFonts w:ascii="Arial" w:hAnsi="Arial" w:cs="Arial"/>
                <w:spacing w:val="1"/>
              </w:rPr>
              <w:t>и</w:t>
            </w:r>
            <w:r w:rsidRPr="004F688A">
              <w:rPr>
                <w:rFonts w:ascii="Arial" w:hAnsi="Arial" w:cs="Arial"/>
                <w:spacing w:val="2"/>
              </w:rPr>
              <w:t>д</w:t>
            </w:r>
            <w:r w:rsidRPr="004F688A">
              <w:rPr>
                <w:rFonts w:ascii="Arial" w:hAnsi="Arial" w:cs="Arial"/>
                <w:spacing w:val="-4"/>
              </w:rPr>
              <w:t>у</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ф</w:t>
            </w:r>
            <w:r w:rsidRPr="004F688A">
              <w:rPr>
                <w:rFonts w:ascii="Arial" w:hAnsi="Arial" w:cs="Arial"/>
                <w:spacing w:val="2"/>
              </w:rPr>
              <w:t>р</w:t>
            </w:r>
            <w:r w:rsidRPr="004F688A">
              <w:rPr>
                <w:rFonts w:ascii="Arial" w:hAnsi="Arial" w:cs="Arial"/>
                <w:spacing w:val="1"/>
              </w:rPr>
              <w:t>о</w:t>
            </w:r>
            <w:r w:rsidRPr="004F688A">
              <w:rPr>
                <w:rFonts w:ascii="Arial" w:hAnsi="Arial" w:cs="Arial"/>
                <w:spacing w:val="-1"/>
              </w:rPr>
              <w:t>нт</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г</w:t>
            </w:r>
            <w:r w:rsidRPr="004F688A">
              <w:rPr>
                <w:rFonts w:ascii="Arial" w:hAnsi="Arial" w:cs="Arial"/>
                <w:spacing w:val="3"/>
              </w:rPr>
              <w:t>р</w:t>
            </w:r>
            <w:r w:rsidRPr="004F688A">
              <w:rPr>
                <w:rFonts w:ascii="Arial" w:hAnsi="Arial" w:cs="Arial"/>
                <w:spacing w:val="-1"/>
              </w:rPr>
              <w:t>уп</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ј</w:t>
            </w:r>
            <w:r w:rsidRPr="004F688A">
              <w:rPr>
                <w:rFonts w:ascii="Arial" w:hAnsi="Arial" w:cs="Arial"/>
              </w:rPr>
              <w:t>а</w:t>
            </w:r>
            <w:r w:rsidRPr="004F688A">
              <w:rPr>
                <w:rFonts w:ascii="Arial" w:hAnsi="Arial" w:cs="Arial"/>
                <w:spacing w:val="-1"/>
              </w:rPr>
              <w:t>л</w:t>
            </w:r>
            <w:r w:rsidRPr="004F688A">
              <w:rPr>
                <w:rFonts w:ascii="Arial" w:hAnsi="Arial" w:cs="Arial"/>
                <w:spacing w:val="1"/>
              </w:rPr>
              <w:t>о</w:t>
            </w:r>
            <w:r w:rsidRPr="004F688A">
              <w:rPr>
                <w:rFonts w:ascii="Arial" w:hAnsi="Arial" w:cs="Arial"/>
              </w:rPr>
              <w:t>шка</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ил</w:t>
            </w:r>
            <w:r w:rsidRPr="004F688A">
              <w:rPr>
                <w:rFonts w:ascii="Arial" w:hAnsi="Arial" w:cs="Arial"/>
                <w:spacing w:val="-1"/>
              </w:rPr>
              <w:t>у</w:t>
            </w:r>
            <w:r w:rsidRPr="004F688A">
              <w:rPr>
                <w:rFonts w:ascii="Arial" w:hAnsi="Arial" w:cs="Arial"/>
              </w:rPr>
              <w:t>ст</w:t>
            </w:r>
            <w:r w:rsidRPr="004F688A">
              <w:rPr>
                <w:rFonts w:ascii="Arial" w:hAnsi="Arial" w:cs="Arial"/>
                <w:spacing w:val="1"/>
              </w:rPr>
              <w:t>р</w:t>
            </w:r>
            <w:r w:rsidRPr="004F688A">
              <w:rPr>
                <w:rFonts w:ascii="Arial" w:hAnsi="Arial" w:cs="Arial"/>
              </w:rPr>
              <w:t>а</w:t>
            </w:r>
            <w:r w:rsidRPr="004F688A">
              <w:rPr>
                <w:rFonts w:ascii="Arial" w:hAnsi="Arial" w:cs="Arial"/>
                <w:spacing w:val="2"/>
              </w:rPr>
              <w:t>т</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н</w:t>
            </w:r>
            <w:r w:rsidRPr="004F688A">
              <w:rPr>
                <w:rFonts w:ascii="Arial" w:hAnsi="Arial" w:cs="Arial"/>
                <w:spacing w:val="2"/>
              </w:rPr>
              <w:t>о</w:t>
            </w:r>
            <w:r w:rsidRPr="004F688A">
              <w:rPr>
                <w:rFonts w:ascii="Arial" w:hAnsi="Arial" w:cs="Arial"/>
              </w:rPr>
              <w:t>- де</w:t>
            </w:r>
            <w:r w:rsidRPr="004F688A">
              <w:rPr>
                <w:rFonts w:ascii="Arial" w:hAnsi="Arial" w:cs="Arial"/>
                <w:spacing w:val="1"/>
              </w:rPr>
              <w:t>мо</w:t>
            </w:r>
            <w:r w:rsidRPr="004F688A">
              <w:rPr>
                <w:rFonts w:ascii="Arial" w:hAnsi="Arial" w:cs="Arial"/>
                <w:spacing w:val="-1"/>
              </w:rPr>
              <w:t>н</w:t>
            </w:r>
            <w:r w:rsidRPr="004F688A">
              <w:rPr>
                <w:rFonts w:ascii="Arial" w:hAnsi="Arial" w:cs="Arial"/>
              </w:rPr>
              <w:t>ст</w:t>
            </w:r>
            <w:r w:rsidRPr="004F688A">
              <w:rPr>
                <w:rFonts w:ascii="Arial" w:hAnsi="Arial" w:cs="Arial"/>
                <w:spacing w:val="1"/>
              </w:rPr>
              <w:t>р</w:t>
            </w:r>
            <w:r w:rsidRPr="004F688A">
              <w:rPr>
                <w:rFonts w:ascii="Arial" w:hAnsi="Arial" w:cs="Arial"/>
              </w:rPr>
              <w:t>ат</w:t>
            </w:r>
            <w:r w:rsidRPr="004F688A">
              <w:rPr>
                <w:rFonts w:ascii="Arial" w:hAnsi="Arial" w:cs="Arial"/>
                <w:spacing w:val="1"/>
              </w:rPr>
              <w:t>и</w:t>
            </w:r>
            <w:r w:rsidRPr="004F688A">
              <w:rPr>
                <w:rFonts w:ascii="Arial" w:hAnsi="Arial" w:cs="Arial"/>
              </w:rPr>
              <w:t>в</w:t>
            </w:r>
            <w:r w:rsidRPr="004F688A">
              <w:rPr>
                <w:rFonts w:ascii="Arial" w:hAnsi="Arial" w:cs="Arial"/>
                <w:spacing w:val="-1"/>
              </w:rPr>
              <w:t>н</w:t>
            </w:r>
            <w:r w:rsidRPr="004F688A">
              <w:rPr>
                <w:rFonts w:ascii="Arial" w:hAnsi="Arial" w:cs="Arial"/>
              </w:rPr>
              <w:t xml:space="preserve">а </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р</w:t>
            </w:r>
            <w:r w:rsidRPr="004F688A">
              <w:rPr>
                <w:rFonts w:ascii="Arial" w:hAnsi="Arial" w:cs="Arial"/>
                <w:spacing w:val="3"/>
              </w:rPr>
              <w:t>а</w:t>
            </w:r>
            <w:r w:rsidRPr="004F688A">
              <w:rPr>
                <w:rFonts w:ascii="Arial" w:hAnsi="Arial" w:cs="Arial"/>
                <w:spacing w:val="-1"/>
              </w:rPr>
              <w:t>к</w:t>
            </w:r>
            <w:r w:rsidRPr="004F688A">
              <w:rPr>
                <w:rFonts w:ascii="Arial" w:hAnsi="Arial" w:cs="Arial"/>
                <w:spacing w:val="2"/>
              </w:rPr>
              <w:t>т</w:t>
            </w:r>
            <w:r w:rsidRPr="004F688A">
              <w:rPr>
                <w:rFonts w:ascii="Arial" w:hAnsi="Arial" w:cs="Arial"/>
                <w:spacing w:val="-1"/>
              </w:rPr>
              <w:t>и</w:t>
            </w:r>
            <w:r w:rsidRPr="004F688A">
              <w:rPr>
                <w:rFonts w:ascii="Arial" w:hAnsi="Arial" w:cs="Arial"/>
              </w:rPr>
              <w:t>ч</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р</w:t>
            </w:r>
            <w:r w:rsidRPr="004F688A">
              <w:rPr>
                <w:rFonts w:ascii="Arial" w:hAnsi="Arial" w:cs="Arial"/>
              </w:rPr>
              <w:t>еш</w:t>
            </w:r>
            <w:r w:rsidRPr="004F688A">
              <w:rPr>
                <w:rFonts w:ascii="Arial" w:hAnsi="Arial" w:cs="Arial"/>
                <w:spacing w:val="1"/>
              </w:rPr>
              <w:t>а</w:t>
            </w:r>
            <w:r w:rsidRPr="004F688A">
              <w:rPr>
                <w:rFonts w:ascii="Arial" w:hAnsi="Arial" w:cs="Arial"/>
              </w:rPr>
              <w:t>вање</w:t>
            </w:r>
            <w:r w:rsidRPr="004F688A">
              <w:rPr>
                <w:rFonts w:ascii="Arial" w:hAnsi="Arial" w:cs="Arial"/>
                <w:spacing w:val="1"/>
              </w:rPr>
              <w:t>р</w:t>
            </w:r>
            <w:r w:rsidRPr="004F688A">
              <w:rPr>
                <w:rFonts w:ascii="Arial" w:hAnsi="Arial" w:cs="Arial"/>
              </w:rPr>
              <w:t>а</w:t>
            </w:r>
            <w:r w:rsidRPr="004F688A">
              <w:rPr>
                <w:rFonts w:ascii="Arial" w:hAnsi="Arial" w:cs="Arial"/>
                <w:spacing w:val="3"/>
              </w:rPr>
              <w:t>ч</w:t>
            </w:r>
            <w:r w:rsidRPr="004F688A">
              <w:rPr>
                <w:rFonts w:ascii="Arial" w:hAnsi="Arial" w:cs="Arial"/>
                <w:spacing w:val="-1"/>
              </w:rPr>
              <w:t>ун</w:t>
            </w:r>
            <w:r w:rsidRPr="004F688A">
              <w:rPr>
                <w:rFonts w:ascii="Arial" w:hAnsi="Arial" w:cs="Arial"/>
              </w:rPr>
              <w:t>с</w:t>
            </w:r>
            <w:r w:rsidRPr="004F688A">
              <w:rPr>
                <w:rFonts w:ascii="Arial" w:hAnsi="Arial" w:cs="Arial"/>
                <w:spacing w:val="2"/>
              </w:rPr>
              <w:t>к</w:t>
            </w:r>
            <w:r w:rsidRPr="004F688A">
              <w:rPr>
                <w:rFonts w:ascii="Arial" w:hAnsi="Arial" w:cs="Arial"/>
                <w:spacing w:val="1"/>
              </w:rPr>
              <w:t>и</w:t>
            </w:r>
            <w:r w:rsidRPr="004F688A">
              <w:rPr>
                <w:rFonts w:ascii="Arial" w:hAnsi="Arial" w:cs="Arial"/>
              </w:rPr>
              <w:t>х з</w:t>
            </w:r>
            <w:r w:rsidRPr="004F688A">
              <w:rPr>
                <w:rFonts w:ascii="Arial" w:hAnsi="Arial" w:cs="Arial"/>
                <w:spacing w:val="1"/>
              </w:rPr>
              <w:t>а</w:t>
            </w:r>
            <w:r w:rsidRPr="004F688A">
              <w:rPr>
                <w:rFonts w:ascii="Arial" w:hAnsi="Arial" w:cs="Arial"/>
              </w:rPr>
              <w:t>да</w:t>
            </w:r>
            <w:r w:rsidRPr="004F688A">
              <w:rPr>
                <w:rFonts w:ascii="Arial" w:hAnsi="Arial" w:cs="Arial"/>
                <w:spacing w:val="-1"/>
              </w:rPr>
              <w:t>т</w:t>
            </w:r>
            <w:r w:rsidRPr="004F688A">
              <w:rPr>
                <w:rFonts w:ascii="Arial" w:hAnsi="Arial" w:cs="Arial"/>
              </w:rPr>
              <w:t>ака</w:t>
            </w: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tc>
        <w:tc>
          <w:tcPr>
            <w:tcW w:w="2835" w:type="dxa"/>
            <w:vMerge w:val="restart"/>
            <w:tcBorders>
              <w:top w:val="single" w:sz="4" w:space="0" w:color="auto"/>
              <w:left w:val="single" w:sz="4" w:space="0" w:color="auto"/>
              <w:bottom w:val="single" w:sz="4" w:space="0" w:color="auto"/>
              <w:right w:val="single" w:sz="4" w:space="0" w:color="auto"/>
            </w:tcBorders>
          </w:tcPr>
          <w:p w:rsidR="008E64A8" w:rsidRPr="004F688A" w:rsidRDefault="008E64A8" w:rsidP="00BA42C9">
            <w:pPr>
              <w:pStyle w:val="NoSpacing"/>
              <w:rPr>
                <w:rFonts w:ascii="Arial" w:hAnsi="Arial" w:cs="Arial"/>
                <w:spacing w:val="-2"/>
              </w:rPr>
            </w:pP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о</w:t>
            </w:r>
            <w:r w:rsidRPr="004F688A">
              <w:rPr>
                <w:rFonts w:ascii="Arial" w:hAnsi="Arial" w:cs="Arial"/>
              </w:rPr>
              <w:t>с</w:t>
            </w:r>
            <w:r w:rsidRPr="004F688A">
              <w:rPr>
                <w:rFonts w:ascii="Arial" w:hAnsi="Arial" w:cs="Arial"/>
                <w:spacing w:val="1"/>
              </w:rPr>
              <w:t>м</w:t>
            </w:r>
            <w:r w:rsidRPr="004F688A">
              <w:rPr>
                <w:rFonts w:ascii="Arial" w:hAnsi="Arial" w:cs="Arial"/>
              </w:rPr>
              <w:t>ат</w:t>
            </w:r>
            <w:r w:rsidRPr="004F688A">
              <w:rPr>
                <w:rFonts w:ascii="Arial" w:hAnsi="Arial" w:cs="Arial"/>
                <w:spacing w:val="1"/>
              </w:rPr>
              <w:t>р</w:t>
            </w:r>
            <w:r w:rsidRPr="004F688A">
              <w:rPr>
                <w:rFonts w:ascii="Arial" w:hAnsi="Arial" w:cs="Arial"/>
              </w:rPr>
              <w:t>а</w:t>
            </w:r>
          </w:p>
          <w:p w:rsidR="008E64A8" w:rsidRPr="004F688A" w:rsidRDefault="008E64A8" w:rsidP="00BA42C9">
            <w:pPr>
              <w:pStyle w:val="NoSpacing"/>
              <w:rPr>
                <w:rFonts w:ascii="Arial" w:hAnsi="Arial" w:cs="Arial"/>
              </w:rPr>
            </w:pPr>
            <w:r w:rsidRPr="004F688A">
              <w:rPr>
                <w:rFonts w:ascii="Arial" w:hAnsi="Arial" w:cs="Arial"/>
                <w:spacing w:val="1"/>
              </w:rPr>
              <w:t>-</w:t>
            </w:r>
            <w:r w:rsidRPr="004F688A">
              <w:rPr>
                <w:rFonts w:ascii="Arial" w:hAnsi="Arial" w:cs="Arial"/>
                <w:spacing w:val="-4"/>
              </w:rPr>
              <w:t>у</w:t>
            </w:r>
            <w:r w:rsidRPr="004F688A">
              <w:rPr>
                <w:rFonts w:ascii="Arial" w:hAnsi="Arial" w:cs="Arial"/>
                <w:spacing w:val="1"/>
              </w:rPr>
              <w:t>о</w:t>
            </w:r>
            <w:r w:rsidRPr="004F688A">
              <w:rPr>
                <w:rFonts w:ascii="Arial" w:hAnsi="Arial" w:cs="Arial"/>
              </w:rPr>
              <w:t>чава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3"/>
              </w:rPr>
              <w:t>з</w:t>
            </w:r>
            <w:r w:rsidRPr="004F688A">
              <w:rPr>
                <w:rFonts w:ascii="Arial" w:hAnsi="Arial" w:cs="Arial"/>
              </w:rPr>
              <w:t>в</w:t>
            </w:r>
            <w:r w:rsidRPr="004F688A">
              <w:rPr>
                <w:rFonts w:ascii="Arial" w:hAnsi="Arial" w:cs="Arial"/>
                <w:spacing w:val="1"/>
              </w:rPr>
              <w:t>о</w:t>
            </w:r>
            <w:r w:rsidRPr="004F688A">
              <w:rPr>
                <w:rFonts w:ascii="Arial" w:hAnsi="Arial" w:cs="Arial"/>
              </w:rPr>
              <w:t>ди</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з</w:t>
            </w:r>
            <w:r w:rsidRPr="004F688A">
              <w:rPr>
                <w:rFonts w:ascii="Arial" w:hAnsi="Arial" w:cs="Arial"/>
                <w:spacing w:val="1"/>
              </w:rPr>
              <w:t>акљ</w:t>
            </w:r>
            <w:r w:rsidRPr="004F688A">
              <w:rPr>
                <w:rFonts w:ascii="Arial" w:hAnsi="Arial" w:cs="Arial"/>
                <w:spacing w:val="-4"/>
              </w:rPr>
              <w:t>у</w:t>
            </w:r>
            <w:r w:rsidRPr="004F688A">
              <w:rPr>
                <w:rFonts w:ascii="Arial" w:hAnsi="Arial" w:cs="Arial"/>
                <w:spacing w:val="3"/>
              </w:rPr>
              <w:t>ч</w:t>
            </w:r>
            <w:r w:rsidRPr="004F688A">
              <w:rPr>
                <w:rFonts w:ascii="Arial" w:hAnsi="Arial" w:cs="Arial"/>
                <w:spacing w:val="-1"/>
              </w:rPr>
              <w:t>к</w:t>
            </w:r>
            <w:r w:rsidRPr="004F688A">
              <w:rPr>
                <w:rFonts w:ascii="Arial" w:hAnsi="Arial" w:cs="Arial"/>
              </w:rPr>
              <w:t>е</w:t>
            </w:r>
          </w:p>
          <w:p w:rsidR="008E64A8" w:rsidRPr="004F688A" w:rsidRDefault="008E64A8" w:rsidP="00BA42C9">
            <w:pPr>
              <w:pStyle w:val="NoSpacing"/>
              <w:rPr>
                <w:rFonts w:ascii="Arial" w:hAnsi="Arial" w:cs="Arial"/>
              </w:rPr>
            </w:pPr>
            <w:r w:rsidRPr="004F688A">
              <w:rPr>
                <w:rFonts w:ascii="Arial" w:hAnsi="Arial" w:cs="Arial"/>
                <w:spacing w:val="1"/>
              </w:rPr>
              <w:t>-</w:t>
            </w:r>
            <w:r w:rsidRPr="004F688A">
              <w:rPr>
                <w:rFonts w:ascii="Arial" w:hAnsi="Arial" w:cs="Arial"/>
                <w:spacing w:val="-4"/>
              </w:rPr>
              <w:t>у</w:t>
            </w:r>
            <w:r w:rsidRPr="004F688A">
              <w:rPr>
                <w:rFonts w:ascii="Arial" w:hAnsi="Arial" w:cs="Arial"/>
              </w:rPr>
              <w:t>че</w:t>
            </w:r>
            <w:r w:rsidRPr="004F688A">
              <w:rPr>
                <w:rFonts w:ascii="Arial" w:hAnsi="Arial" w:cs="Arial"/>
                <w:spacing w:val="3"/>
              </w:rPr>
              <w:t>с</w:t>
            </w:r>
            <w:r w:rsidRPr="004F688A">
              <w:rPr>
                <w:rFonts w:ascii="Arial" w:hAnsi="Arial" w:cs="Arial"/>
                <w:spacing w:val="-1"/>
              </w:rPr>
              <w:t>т</w:t>
            </w:r>
            <w:r w:rsidRPr="004F688A">
              <w:rPr>
                <w:rFonts w:ascii="Arial" w:hAnsi="Arial" w:cs="Arial"/>
                <w:spacing w:val="2"/>
              </w:rPr>
              <w:t>в</w:t>
            </w:r>
            <w:r w:rsidRPr="004F688A">
              <w:rPr>
                <w:rFonts w:ascii="Arial" w:hAnsi="Arial" w:cs="Arial"/>
                <w:spacing w:val="-4"/>
              </w:rPr>
              <w:t>у</w:t>
            </w:r>
            <w:r w:rsidRPr="004F688A">
              <w:rPr>
                <w:rFonts w:ascii="Arial" w:hAnsi="Arial" w:cs="Arial"/>
                <w:spacing w:val="2"/>
              </w:rPr>
              <w:t>ј</w:t>
            </w:r>
            <w:r w:rsidRPr="004F688A">
              <w:rPr>
                <w:rFonts w:ascii="Arial" w:hAnsi="Arial" w:cs="Arial"/>
              </w:rPr>
              <w:t>еу</w:t>
            </w:r>
            <w:r w:rsidRPr="004F688A">
              <w:rPr>
                <w:rFonts w:ascii="Arial" w:hAnsi="Arial" w:cs="Arial"/>
                <w:spacing w:val="1"/>
              </w:rPr>
              <w:t>р</w:t>
            </w:r>
            <w:r w:rsidRPr="004F688A">
              <w:rPr>
                <w:rFonts w:ascii="Arial" w:hAnsi="Arial" w:cs="Arial"/>
              </w:rPr>
              <w:t>еш</w:t>
            </w:r>
            <w:r w:rsidRPr="004F688A">
              <w:rPr>
                <w:rFonts w:ascii="Arial" w:hAnsi="Arial" w:cs="Arial"/>
                <w:spacing w:val="1"/>
              </w:rPr>
              <w:t>а</w:t>
            </w:r>
            <w:r w:rsidRPr="004F688A">
              <w:rPr>
                <w:rFonts w:ascii="Arial" w:hAnsi="Arial" w:cs="Arial"/>
              </w:rPr>
              <w:t>в</w:t>
            </w:r>
            <w:r w:rsidRPr="004F688A">
              <w:rPr>
                <w:rFonts w:ascii="Arial" w:hAnsi="Arial" w:cs="Arial"/>
                <w:spacing w:val="2"/>
              </w:rPr>
              <w:t>ањ</w:t>
            </w:r>
            <w:r w:rsidRPr="004F688A">
              <w:rPr>
                <w:rFonts w:ascii="Arial" w:hAnsi="Arial" w:cs="Arial"/>
              </w:rPr>
              <w:t xml:space="preserve">у </w:t>
            </w:r>
            <w:r w:rsidRPr="004F688A">
              <w:rPr>
                <w:rFonts w:ascii="Arial" w:hAnsi="Arial" w:cs="Arial"/>
                <w:spacing w:val="1"/>
              </w:rPr>
              <w:t>р</w:t>
            </w:r>
            <w:r w:rsidRPr="004F688A">
              <w:rPr>
                <w:rFonts w:ascii="Arial" w:hAnsi="Arial" w:cs="Arial"/>
              </w:rPr>
              <w:t>а</w:t>
            </w:r>
            <w:r w:rsidRPr="004F688A">
              <w:rPr>
                <w:rFonts w:ascii="Arial" w:hAnsi="Arial" w:cs="Arial"/>
                <w:spacing w:val="1"/>
              </w:rPr>
              <w:t>ч</w:t>
            </w:r>
            <w:r w:rsidRPr="004F688A">
              <w:rPr>
                <w:rFonts w:ascii="Arial" w:hAnsi="Arial" w:cs="Arial"/>
                <w:spacing w:val="-1"/>
              </w:rPr>
              <w:t>ун</w:t>
            </w:r>
            <w:r w:rsidRPr="004F688A">
              <w:rPr>
                <w:rFonts w:ascii="Arial" w:hAnsi="Arial" w:cs="Arial"/>
              </w:rPr>
              <w:t>с</w:t>
            </w:r>
            <w:r w:rsidRPr="004F688A">
              <w:rPr>
                <w:rFonts w:ascii="Arial" w:hAnsi="Arial" w:cs="Arial"/>
                <w:spacing w:val="2"/>
              </w:rPr>
              <w:t>к</w:t>
            </w:r>
            <w:r w:rsidRPr="004F688A">
              <w:rPr>
                <w:rFonts w:ascii="Arial" w:hAnsi="Arial" w:cs="Arial"/>
                <w:spacing w:val="1"/>
              </w:rPr>
              <w:t>и</w:t>
            </w:r>
            <w:r w:rsidRPr="004F688A">
              <w:rPr>
                <w:rFonts w:ascii="Arial" w:hAnsi="Arial" w:cs="Arial"/>
              </w:rPr>
              <w:t>хз</w:t>
            </w:r>
            <w:r w:rsidRPr="004F688A">
              <w:rPr>
                <w:rFonts w:ascii="Arial" w:hAnsi="Arial" w:cs="Arial"/>
                <w:spacing w:val="1"/>
              </w:rPr>
              <w:t>а</w:t>
            </w:r>
            <w:r w:rsidRPr="004F688A">
              <w:rPr>
                <w:rFonts w:ascii="Arial" w:hAnsi="Arial" w:cs="Arial"/>
              </w:rPr>
              <w:t>да</w:t>
            </w:r>
            <w:r w:rsidRPr="004F688A">
              <w:rPr>
                <w:rFonts w:ascii="Arial" w:hAnsi="Arial" w:cs="Arial"/>
                <w:spacing w:val="-1"/>
              </w:rPr>
              <w:t>т</w:t>
            </w:r>
            <w:r w:rsidRPr="004F688A">
              <w:rPr>
                <w:rFonts w:ascii="Arial" w:hAnsi="Arial" w:cs="Arial"/>
                <w:spacing w:val="3"/>
              </w:rPr>
              <w:t>а</w:t>
            </w:r>
            <w:r w:rsidRPr="004F688A">
              <w:rPr>
                <w:rFonts w:ascii="Arial" w:hAnsi="Arial" w:cs="Arial"/>
                <w:spacing w:val="-1"/>
              </w:rPr>
              <w:t>к</w:t>
            </w:r>
            <w:r w:rsidRPr="004F688A">
              <w:rPr>
                <w:rFonts w:ascii="Arial" w:hAnsi="Arial" w:cs="Arial"/>
              </w:rPr>
              <w:t>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3"/>
              </w:rPr>
              <w:t>з</w:t>
            </w:r>
            <w:r w:rsidRPr="004F688A">
              <w:rPr>
                <w:rFonts w:ascii="Arial" w:hAnsi="Arial" w:cs="Arial"/>
              </w:rPr>
              <w:t>в</w:t>
            </w:r>
            <w:r w:rsidRPr="004F688A">
              <w:rPr>
                <w:rFonts w:ascii="Arial" w:hAnsi="Arial" w:cs="Arial"/>
                <w:spacing w:val="1"/>
              </w:rPr>
              <w:t>о</w:t>
            </w:r>
            <w:r w:rsidRPr="004F688A">
              <w:rPr>
                <w:rFonts w:ascii="Arial" w:hAnsi="Arial" w:cs="Arial"/>
              </w:rPr>
              <w:t>ди</w:t>
            </w:r>
            <w:r w:rsidRPr="004F688A">
              <w:rPr>
                <w:rFonts w:ascii="Arial" w:hAnsi="Arial" w:cs="Arial"/>
                <w:spacing w:val="1"/>
              </w:rPr>
              <w:t>о</w:t>
            </w:r>
            <w:r w:rsidRPr="004F688A">
              <w:rPr>
                <w:rFonts w:ascii="Arial" w:hAnsi="Arial" w:cs="Arial"/>
                <w:spacing w:val="2"/>
              </w:rPr>
              <w:t>г</w:t>
            </w:r>
            <w:r w:rsidRPr="004F688A">
              <w:rPr>
                <w:rFonts w:ascii="Arial" w:hAnsi="Arial" w:cs="Arial"/>
                <w:spacing w:val="-1"/>
              </w:rPr>
              <w:t>л</w:t>
            </w:r>
            <w:r w:rsidRPr="004F688A">
              <w:rPr>
                <w:rFonts w:ascii="Arial" w:hAnsi="Arial" w:cs="Arial"/>
              </w:rPr>
              <w:t>еде</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в</w:t>
            </w:r>
            <w:r w:rsidRPr="004F688A">
              <w:rPr>
                <w:rFonts w:ascii="Arial" w:hAnsi="Arial" w:cs="Arial"/>
                <w:spacing w:val="1"/>
              </w:rPr>
              <w:t>р</w:t>
            </w:r>
            <w:r w:rsidRPr="004F688A">
              <w:rPr>
                <w:rFonts w:ascii="Arial" w:hAnsi="Arial" w:cs="Arial"/>
                <w:spacing w:val="2"/>
              </w:rPr>
              <w:t>ш</w:t>
            </w:r>
            <w:r w:rsidRPr="004F688A">
              <w:rPr>
                <w:rFonts w:ascii="Arial" w:hAnsi="Arial" w:cs="Arial"/>
              </w:rPr>
              <w:t>и</w:t>
            </w:r>
            <w:r w:rsidRPr="004F688A">
              <w:rPr>
                <w:rFonts w:ascii="Arial" w:hAnsi="Arial" w:cs="Arial"/>
                <w:spacing w:val="1"/>
              </w:rPr>
              <w:t>м</w:t>
            </w:r>
            <w:r w:rsidRPr="004F688A">
              <w:rPr>
                <w:rFonts w:ascii="Arial" w:hAnsi="Arial" w:cs="Arial"/>
              </w:rPr>
              <w:t>е</w:t>
            </w:r>
            <w:r w:rsidRPr="004F688A">
              <w:rPr>
                <w:rFonts w:ascii="Arial" w:hAnsi="Arial" w:cs="Arial"/>
                <w:spacing w:val="1"/>
              </w:rPr>
              <w:t>р</w:t>
            </w:r>
            <w:r w:rsidRPr="004F688A">
              <w:rPr>
                <w:rFonts w:ascii="Arial" w:hAnsi="Arial" w:cs="Arial"/>
              </w:rPr>
              <w:t>ења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з</w:t>
            </w:r>
            <w:r w:rsidRPr="004F688A">
              <w:rPr>
                <w:rFonts w:ascii="Arial" w:hAnsi="Arial" w:cs="Arial"/>
                <w:spacing w:val="1"/>
              </w:rPr>
              <w:t>акљ</w:t>
            </w:r>
            <w:r w:rsidRPr="004F688A">
              <w:rPr>
                <w:rFonts w:ascii="Arial" w:hAnsi="Arial" w:cs="Arial"/>
                <w:spacing w:val="-4"/>
              </w:rPr>
              <w:t>у</w:t>
            </w:r>
            <w:r w:rsidRPr="004F688A">
              <w:rPr>
                <w:rFonts w:ascii="Arial" w:hAnsi="Arial" w:cs="Arial"/>
                <w:spacing w:val="3"/>
              </w:rPr>
              <w:t>ч</w:t>
            </w:r>
            <w:r w:rsidRPr="004F688A">
              <w:rPr>
                <w:rFonts w:ascii="Arial" w:hAnsi="Arial" w:cs="Arial"/>
                <w:spacing w:val="-4"/>
              </w:rPr>
              <w:t>у</w:t>
            </w:r>
            <w:r w:rsidRPr="004F688A">
              <w:rPr>
                <w:rFonts w:ascii="Arial" w:hAnsi="Arial" w:cs="Arial"/>
                <w:spacing w:val="2"/>
              </w:rPr>
              <w:t>ј</w:t>
            </w:r>
            <w:r w:rsidRPr="004F688A">
              <w:rPr>
                <w:rFonts w:ascii="Arial" w:hAnsi="Arial" w:cs="Arial"/>
              </w:rPr>
              <w:t>е</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о</w:t>
            </w:r>
            <w:r w:rsidRPr="004F688A">
              <w:rPr>
                <w:rFonts w:ascii="Arial" w:hAnsi="Arial" w:cs="Arial"/>
              </w:rPr>
              <w:t>д</w:t>
            </w:r>
            <w:r w:rsidRPr="004F688A">
              <w:rPr>
                <w:rFonts w:ascii="Arial" w:hAnsi="Arial" w:cs="Arial"/>
                <w:spacing w:val="-1"/>
              </w:rPr>
              <w:t>г</w:t>
            </w:r>
            <w:r w:rsidRPr="004F688A">
              <w:rPr>
                <w:rFonts w:ascii="Arial" w:hAnsi="Arial" w:cs="Arial"/>
                <w:spacing w:val="1"/>
              </w:rPr>
              <w:t>о</w:t>
            </w:r>
            <w:r w:rsidRPr="004F688A">
              <w:rPr>
                <w:rFonts w:ascii="Arial" w:hAnsi="Arial" w:cs="Arial"/>
              </w:rPr>
              <w:t>ва</w:t>
            </w:r>
            <w:r w:rsidRPr="004F688A">
              <w:rPr>
                <w:rFonts w:ascii="Arial" w:hAnsi="Arial" w:cs="Arial"/>
                <w:spacing w:val="1"/>
              </w:rPr>
              <w:t>р</w:t>
            </w:r>
            <w:r w:rsidRPr="004F688A">
              <w:rPr>
                <w:rFonts w:ascii="Arial" w:hAnsi="Arial" w:cs="Arial"/>
              </w:rPr>
              <w:t>а</w:t>
            </w:r>
            <w:r w:rsidRPr="004F688A">
              <w:rPr>
                <w:rFonts w:ascii="Arial" w:hAnsi="Arial" w:cs="Arial"/>
                <w:spacing w:val="-1"/>
              </w:rPr>
              <w:t>н</w:t>
            </w:r>
            <w:r w:rsidRPr="004F688A">
              <w:rPr>
                <w:rFonts w:ascii="Arial" w:hAnsi="Arial" w:cs="Arial"/>
              </w:rPr>
              <w:t>а</w:t>
            </w:r>
            <w:r w:rsidRPr="004F688A">
              <w:rPr>
                <w:rFonts w:ascii="Arial" w:hAnsi="Arial" w:cs="Arial"/>
                <w:spacing w:val="-1"/>
              </w:rPr>
              <w:t>п</w:t>
            </w:r>
            <w:r w:rsidRPr="004F688A">
              <w:rPr>
                <w:rFonts w:ascii="Arial" w:hAnsi="Arial" w:cs="Arial"/>
                <w:spacing w:val="1"/>
              </w:rPr>
              <w:t>и</w:t>
            </w:r>
            <w:r w:rsidRPr="004F688A">
              <w:rPr>
                <w:rFonts w:ascii="Arial" w:hAnsi="Arial" w:cs="Arial"/>
                <w:spacing w:val="-1"/>
              </w:rPr>
              <w:t>т</w:t>
            </w:r>
            <w:r w:rsidRPr="004F688A">
              <w:rPr>
                <w:rFonts w:ascii="Arial" w:hAnsi="Arial" w:cs="Arial"/>
              </w:rPr>
              <w:t>ања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р</w:t>
            </w:r>
            <w:r w:rsidRPr="004F688A">
              <w:rPr>
                <w:rFonts w:ascii="Arial" w:hAnsi="Arial" w:cs="Arial"/>
                <w:spacing w:val="3"/>
              </w:rPr>
              <w:t>е</w:t>
            </w:r>
            <w:r w:rsidRPr="004F688A">
              <w:rPr>
                <w:rFonts w:ascii="Arial" w:hAnsi="Arial" w:cs="Arial"/>
                <w:spacing w:val="-1"/>
              </w:rPr>
              <w:t>п</w:t>
            </w:r>
            <w:r w:rsidRPr="004F688A">
              <w:rPr>
                <w:rFonts w:ascii="Arial" w:hAnsi="Arial" w:cs="Arial"/>
                <w:spacing w:val="1"/>
              </w:rPr>
              <w:t>о</w:t>
            </w:r>
            <w:r w:rsidRPr="004F688A">
              <w:rPr>
                <w:rFonts w:ascii="Arial" w:hAnsi="Arial" w:cs="Arial"/>
              </w:rPr>
              <w:t>зна</w:t>
            </w:r>
            <w:r w:rsidRPr="004F688A">
              <w:rPr>
                <w:rFonts w:ascii="Arial" w:hAnsi="Arial" w:cs="Arial"/>
                <w:spacing w:val="2"/>
              </w:rPr>
              <w:t>ј</w:t>
            </w:r>
            <w:r w:rsidRPr="004F688A">
              <w:rPr>
                <w:rFonts w:ascii="Arial" w:hAnsi="Arial" w:cs="Arial"/>
              </w:rPr>
              <w:t>е</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а</w:t>
            </w:r>
            <w:r w:rsidRPr="004F688A">
              <w:rPr>
                <w:rFonts w:ascii="Arial" w:hAnsi="Arial" w:cs="Arial"/>
                <w:spacing w:val="-1"/>
              </w:rPr>
              <w:t>н</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и</w:t>
            </w:r>
            <w:r w:rsidRPr="004F688A">
              <w:rPr>
                <w:rFonts w:ascii="Arial" w:hAnsi="Arial" w:cs="Arial"/>
              </w:rPr>
              <w:t>зи</w:t>
            </w:r>
            <w:r w:rsidRPr="004F688A">
              <w:rPr>
                <w:rFonts w:ascii="Arial" w:hAnsi="Arial" w:cs="Arial"/>
                <w:spacing w:val="2"/>
              </w:rPr>
              <w:t>р</w:t>
            </w:r>
            <w:r w:rsidRPr="004F688A">
              <w:rPr>
                <w:rFonts w:ascii="Arial" w:hAnsi="Arial" w:cs="Arial"/>
              </w:rPr>
              <w:t>а</w:t>
            </w:r>
          </w:p>
          <w:p w:rsidR="008E64A8" w:rsidRPr="004F688A" w:rsidRDefault="008E64A8" w:rsidP="00BA42C9">
            <w:pPr>
              <w:pStyle w:val="NoSpacing"/>
              <w:rPr>
                <w:rFonts w:ascii="Arial" w:hAnsi="Arial" w:cs="Arial"/>
                <w:sz w:val="28"/>
                <w:szCs w:val="28"/>
              </w:rPr>
            </w:pPr>
          </w:p>
          <w:p w:rsidR="008E64A8" w:rsidRPr="004F688A" w:rsidRDefault="008E64A8" w:rsidP="00BA42C9">
            <w:pPr>
              <w:pStyle w:val="NoSpacing"/>
              <w:rPr>
                <w:rFonts w:ascii="Arial" w:hAnsi="Arial" w:cs="Arial"/>
                <w:sz w:val="28"/>
                <w:szCs w:val="28"/>
              </w:rPr>
            </w:pPr>
          </w:p>
          <w:p w:rsidR="008E64A8" w:rsidRPr="004F688A" w:rsidRDefault="008E64A8" w:rsidP="00BA42C9">
            <w:pPr>
              <w:pStyle w:val="NoSpacing"/>
              <w:rPr>
                <w:rFonts w:ascii="Arial" w:hAnsi="Arial" w:cs="Arial"/>
              </w:rPr>
            </w:pPr>
            <w:r w:rsidRPr="004F688A">
              <w:rPr>
                <w:rFonts w:ascii="Arial" w:hAnsi="Arial" w:cs="Arial"/>
                <w:spacing w:val="-2"/>
              </w:rPr>
              <w:lastRenderedPageBreak/>
              <w:t>-</w:t>
            </w:r>
            <w:r w:rsidRPr="004F688A">
              <w:rPr>
                <w:rFonts w:ascii="Arial" w:hAnsi="Arial" w:cs="Arial"/>
                <w:spacing w:val="-1"/>
              </w:rPr>
              <w:t>п</w:t>
            </w:r>
            <w:r w:rsidRPr="004F688A">
              <w:rPr>
                <w:rFonts w:ascii="Arial" w:hAnsi="Arial" w:cs="Arial"/>
                <w:spacing w:val="1"/>
              </w:rPr>
              <w:t>о</w:t>
            </w:r>
            <w:r w:rsidRPr="004F688A">
              <w:rPr>
                <w:rFonts w:ascii="Arial" w:hAnsi="Arial" w:cs="Arial"/>
              </w:rPr>
              <w:t>с</w:t>
            </w:r>
            <w:r w:rsidRPr="004F688A">
              <w:rPr>
                <w:rFonts w:ascii="Arial" w:hAnsi="Arial" w:cs="Arial"/>
                <w:spacing w:val="1"/>
              </w:rPr>
              <w:t>м</w:t>
            </w:r>
            <w:r w:rsidRPr="004F688A">
              <w:rPr>
                <w:rFonts w:ascii="Arial" w:hAnsi="Arial" w:cs="Arial"/>
              </w:rPr>
              <w:t>ат</w:t>
            </w:r>
            <w:r w:rsidRPr="004F688A">
              <w:rPr>
                <w:rFonts w:ascii="Arial" w:hAnsi="Arial" w:cs="Arial"/>
                <w:spacing w:val="1"/>
              </w:rPr>
              <w:t>р</w:t>
            </w:r>
            <w:r w:rsidRPr="004F688A">
              <w:rPr>
                <w:rFonts w:ascii="Arial" w:hAnsi="Arial" w:cs="Arial"/>
              </w:rPr>
              <w:t>а</w:t>
            </w:r>
            <w:r w:rsidRPr="004F688A">
              <w:rPr>
                <w:rFonts w:ascii="Arial" w:hAnsi="Arial" w:cs="Arial"/>
                <w:spacing w:val="1"/>
              </w:rPr>
              <w:t>о</w:t>
            </w:r>
            <w:r w:rsidRPr="004F688A">
              <w:rPr>
                <w:rFonts w:ascii="Arial" w:hAnsi="Arial" w:cs="Arial"/>
              </w:rPr>
              <w:t>г</w:t>
            </w:r>
            <w:r w:rsidRPr="004F688A">
              <w:rPr>
                <w:rFonts w:ascii="Arial" w:hAnsi="Arial" w:cs="Arial"/>
                <w:spacing w:val="-1"/>
              </w:rPr>
              <w:t>л</w:t>
            </w:r>
            <w:r w:rsidRPr="004F688A">
              <w:rPr>
                <w:rFonts w:ascii="Arial" w:hAnsi="Arial" w:cs="Arial"/>
              </w:rPr>
              <w:t>еде</w:t>
            </w:r>
          </w:p>
          <w:p w:rsidR="008E64A8" w:rsidRPr="004F688A" w:rsidRDefault="008E64A8" w:rsidP="00BA42C9">
            <w:pPr>
              <w:pStyle w:val="NoSpacing"/>
              <w:rPr>
                <w:rFonts w:ascii="Arial" w:hAnsi="Arial" w:cs="Arial"/>
              </w:rPr>
            </w:pPr>
            <w:r w:rsidRPr="004F688A">
              <w:rPr>
                <w:rFonts w:ascii="Arial" w:hAnsi="Arial" w:cs="Arial"/>
                <w:spacing w:val="1"/>
              </w:rPr>
              <w:t>-</w:t>
            </w:r>
            <w:r w:rsidRPr="004F688A">
              <w:rPr>
                <w:rFonts w:ascii="Arial" w:hAnsi="Arial" w:cs="Arial"/>
                <w:spacing w:val="-4"/>
              </w:rPr>
              <w:t>у</w:t>
            </w:r>
            <w:r w:rsidRPr="004F688A">
              <w:rPr>
                <w:rFonts w:ascii="Arial" w:hAnsi="Arial" w:cs="Arial"/>
                <w:spacing w:val="1"/>
              </w:rPr>
              <w:t>о</w:t>
            </w:r>
            <w:r w:rsidRPr="004F688A">
              <w:rPr>
                <w:rFonts w:ascii="Arial" w:hAnsi="Arial" w:cs="Arial"/>
              </w:rPr>
              <w:t>чава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3"/>
              </w:rPr>
              <w:t>з</w:t>
            </w:r>
            <w:r w:rsidRPr="004F688A">
              <w:rPr>
                <w:rFonts w:ascii="Arial" w:hAnsi="Arial" w:cs="Arial"/>
              </w:rPr>
              <w:t>в</w:t>
            </w:r>
            <w:r w:rsidRPr="004F688A">
              <w:rPr>
                <w:rFonts w:ascii="Arial" w:hAnsi="Arial" w:cs="Arial"/>
                <w:spacing w:val="1"/>
              </w:rPr>
              <w:t>о</w:t>
            </w:r>
            <w:r w:rsidRPr="004F688A">
              <w:rPr>
                <w:rFonts w:ascii="Arial" w:hAnsi="Arial" w:cs="Arial"/>
              </w:rPr>
              <w:t>ди</w:t>
            </w:r>
            <w:r w:rsidRPr="004F688A">
              <w:rPr>
                <w:rFonts w:ascii="Arial" w:hAnsi="Arial" w:cs="Arial"/>
                <w:spacing w:val="1"/>
              </w:rPr>
              <w:t>о</w:t>
            </w:r>
            <w:r w:rsidRPr="004F688A">
              <w:rPr>
                <w:rFonts w:ascii="Arial" w:hAnsi="Arial" w:cs="Arial"/>
                <w:spacing w:val="2"/>
              </w:rPr>
              <w:t>г</w:t>
            </w:r>
            <w:r w:rsidRPr="004F688A">
              <w:rPr>
                <w:rFonts w:ascii="Arial" w:hAnsi="Arial" w:cs="Arial"/>
                <w:spacing w:val="-1"/>
              </w:rPr>
              <w:t>л</w:t>
            </w:r>
            <w:r w:rsidRPr="004F688A">
              <w:rPr>
                <w:rFonts w:ascii="Arial" w:hAnsi="Arial" w:cs="Arial"/>
              </w:rPr>
              <w:t>ед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з</w:t>
            </w:r>
            <w:r w:rsidRPr="004F688A">
              <w:rPr>
                <w:rFonts w:ascii="Arial" w:hAnsi="Arial" w:cs="Arial"/>
                <w:spacing w:val="1"/>
              </w:rPr>
              <w:t>ап</w:t>
            </w:r>
            <w:r w:rsidRPr="004F688A">
              <w:rPr>
                <w:rFonts w:ascii="Arial" w:hAnsi="Arial" w:cs="Arial"/>
                <w:spacing w:val="-1"/>
              </w:rPr>
              <w:t>и</w:t>
            </w:r>
            <w:r w:rsidRPr="004F688A">
              <w:rPr>
                <w:rFonts w:ascii="Arial" w:hAnsi="Arial" w:cs="Arial"/>
                <w:spacing w:val="3"/>
              </w:rPr>
              <w:t>с</w:t>
            </w:r>
            <w:r w:rsidRPr="004F688A">
              <w:rPr>
                <w:rFonts w:ascii="Arial" w:hAnsi="Arial" w:cs="Arial"/>
                <w:spacing w:val="-4"/>
              </w:rPr>
              <w:t>у</w:t>
            </w:r>
            <w:r w:rsidRPr="004F688A">
              <w:rPr>
                <w:rFonts w:ascii="Arial" w:hAnsi="Arial" w:cs="Arial"/>
                <w:spacing w:val="2"/>
              </w:rPr>
              <w:t>ј</w:t>
            </w:r>
            <w:r w:rsidRPr="004F688A">
              <w:rPr>
                <w:rFonts w:ascii="Arial" w:hAnsi="Arial" w:cs="Arial"/>
              </w:rPr>
              <w:t>е</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о</w:t>
            </w:r>
            <w:r w:rsidRPr="004F688A">
              <w:rPr>
                <w:rFonts w:ascii="Arial" w:hAnsi="Arial" w:cs="Arial"/>
              </w:rPr>
              <w:t>ст</w:t>
            </w:r>
            <w:r w:rsidRPr="004F688A">
              <w:rPr>
                <w:rFonts w:ascii="Arial" w:hAnsi="Arial" w:cs="Arial"/>
                <w:spacing w:val="2"/>
              </w:rPr>
              <w:t>а</w:t>
            </w:r>
            <w:r w:rsidRPr="004F688A">
              <w:rPr>
                <w:rFonts w:ascii="Arial" w:hAnsi="Arial" w:cs="Arial"/>
              </w:rPr>
              <w:t>в</w:t>
            </w:r>
            <w:r w:rsidRPr="004F688A">
              <w:rPr>
                <w:rFonts w:ascii="Arial" w:hAnsi="Arial" w:cs="Arial"/>
                <w:spacing w:val="-1"/>
              </w:rPr>
              <w:t>љ</w:t>
            </w:r>
            <w:r w:rsidRPr="004F688A">
              <w:rPr>
                <w:rFonts w:ascii="Arial" w:hAnsi="Arial" w:cs="Arial"/>
              </w:rPr>
              <w:t>а</w:t>
            </w:r>
            <w:r w:rsidRPr="004F688A">
              <w:rPr>
                <w:rFonts w:ascii="Arial" w:hAnsi="Arial" w:cs="Arial"/>
                <w:spacing w:val="-1"/>
              </w:rPr>
              <w:t>п</w:t>
            </w:r>
            <w:r w:rsidRPr="004F688A">
              <w:rPr>
                <w:rFonts w:ascii="Arial" w:hAnsi="Arial" w:cs="Arial"/>
                <w:spacing w:val="1"/>
              </w:rPr>
              <w:t>и</w:t>
            </w:r>
            <w:r w:rsidRPr="004F688A">
              <w:rPr>
                <w:rFonts w:ascii="Arial" w:hAnsi="Arial" w:cs="Arial"/>
                <w:spacing w:val="-1"/>
              </w:rPr>
              <w:t>т</w:t>
            </w:r>
            <w:r w:rsidRPr="004F688A">
              <w:rPr>
                <w:rFonts w:ascii="Arial" w:hAnsi="Arial" w:cs="Arial"/>
              </w:rPr>
              <w:t>ања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з</w:t>
            </w:r>
            <w:r w:rsidRPr="004F688A">
              <w:rPr>
                <w:rFonts w:ascii="Arial" w:hAnsi="Arial" w:cs="Arial"/>
                <w:spacing w:val="1"/>
              </w:rPr>
              <w:t>акљ</w:t>
            </w:r>
            <w:r w:rsidRPr="004F688A">
              <w:rPr>
                <w:rFonts w:ascii="Arial" w:hAnsi="Arial" w:cs="Arial"/>
                <w:spacing w:val="-4"/>
              </w:rPr>
              <w:t>у</w:t>
            </w:r>
            <w:r w:rsidRPr="004F688A">
              <w:rPr>
                <w:rFonts w:ascii="Arial" w:hAnsi="Arial" w:cs="Arial"/>
                <w:spacing w:val="3"/>
              </w:rPr>
              <w:t>ч</w:t>
            </w:r>
            <w:r w:rsidRPr="004F688A">
              <w:rPr>
                <w:rFonts w:ascii="Arial" w:hAnsi="Arial" w:cs="Arial"/>
                <w:spacing w:val="-4"/>
              </w:rPr>
              <w:t>у</w:t>
            </w:r>
            <w:r w:rsidRPr="004F688A">
              <w:rPr>
                <w:rFonts w:ascii="Arial" w:hAnsi="Arial" w:cs="Arial"/>
                <w:spacing w:val="2"/>
              </w:rPr>
              <w:t>ј</w:t>
            </w:r>
            <w:r w:rsidRPr="004F688A">
              <w:rPr>
                <w:rFonts w:ascii="Arial" w:hAnsi="Arial" w:cs="Arial"/>
              </w:rPr>
              <w:t>е</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в</w:t>
            </w:r>
            <w:r w:rsidRPr="004F688A">
              <w:rPr>
                <w:rFonts w:ascii="Arial" w:hAnsi="Arial" w:cs="Arial"/>
                <w:spacing w:val="1"/>
              </w:rPr>
              <w:t>р</w:t>
            </w:r>
            <w:r w:rsidRPr="004F688A">
              <w:rPr>
                <w:rFonts w:ascii="Arial" w:hAnsi="Arial" w:cs="Arial"/>
                <w:spacing w:val="2"/>
              </w:rPr>
              <w:t>ш</w:t>
            </w:r>
            <w:r w:rsidRPr="004F688A">
              <w:rPr>
                <w:rFonts w:ascii="Arial" w:hAnsi="Arial" w:cs="Arial"/>
              </w:rPr>
              <w:t>и</w:t>
            </w:r>
            <w:r w:rsidRPr="004F688A">
              <w:rPr>
                <w:rFonts w:ascii="Arial" w:hAnsi="Arial" w:cs="Arial"/>
                <w:spacing w:val="1"/>
              </w:rPr>
              <w:t>м</w:t>
            </w:r>
            <w:r w:rsidRPr="004F688A">
              <w:rPr>
                <w:rFonts w:ascii="Arial" w:hAnsi="Arial" w:cs="Arial"/>
              </w:rPr>
              <w:t>е</w:t>
            </w:r>
            <w:r w:rsidRPr="004F688A">
              <w:rPr>
                <w:rFonts w:ascii="Arial" w:hAnsi="Arial" w:cs="Arial"/>
                <w:spacing w:val="1"/>
              </w:rPr>
              <w:t>р</w:t>
            </w:r>
            <w:r w:rsidRPr="004F688A">
              <w:rPr>
                <w:rFonts w:ascii="Arial" w:hAnsi="Arial" w:cs="Arial"/>
              </w:rPr>
              <w:t>ења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н</w:t>
            </w:r>
            <w:r w:rsidRPr="004F688A">
              <w:rPr>
                <w:rFonts w:ascii="Arial" w:hAnsi="Arial" w:cs="Arial"/>
                <w:spacing w:val="3"/>
              </w:rPr>
              <w:t>а</w:t>
            </w:r>
            <w:r w:rsidRPr="004F688A">
              <w:rPr>
                <w:rFonts w:ascii="Arial" w:hAnsi="Arial" w:cs="Arial"/>
              </w:rPr>
              <w:t>в</w:t>
            </w:r>
            <w:r w:rsidRPr="004F688A">
              <w:rPr>
                <w:rFonts w:ascii="Arial" w:hAnsi="Arial" w:cs="Arial"/>
                <w:spacing w:val="1"/>
              </w:rPr>
              <w:t>о</w:t>
            </w:r>
            <w:r w:rsidRPr="004F688A">
              <w:rPr>
                <w:rFonts w:ascii="Arial" w:hAnsi="Arial" w:cs="Arial"/>
              </w:rPr>
              <w:t>ди</w:t>
            </w:r>
            <w:r w:rsidRPr="004F688A">
              <w:rPr>
                <w:rFonts w:ascii="Arial" w:hAnsi="Arial" w:cs="Arial"/>
                <w:spacing w:val="-1"/>
              </w:rPr>
              <w:t>п</w:t>
            </w:r>
            <w:r w:rsidRPr="004F688A">
              <w:rPr>
                <w:rFonts w:ascii="Arial" w:hAnsi="Arial" w:cs="Arial"/>
                <w:spacing w:val="1"/>
              </w:rPr>
              <w:t>р</w:t>
            </w:r>
            <w:r w:rsidRPr="004F688A">
              <w:rPr>
                <w:rFonts w:ascii="Arial" w:hAnsi="Arial" w:cs="Arial"/>
                <w:spacing w:val="-1"/>
              </w:rPr>
              <w:t>и</w:t>
            </w:r>
            <w:r w:rsidRPr="004F688A">
              <w:rPr>
                <w:rFonts w:ascii="Arial" w:hAnsi="Arial" w:cs="Arial"/>
                <w:spacing w:val="1"/>
              </w:rPr>
              <w:t>м</w:t>
            </w:r>
            <w:r w:rsidRPr="004F688A">
              <w:rPr>
                <w:rFonts w:ascii="Arial" w:hAnsi="Arial" w:cs="Arial"/>
              </w:rPr>
              <w:t>е</w:t>
            </w:r>
            <w:r w:rsidRPr="004F688A">
              <w:rPr>
                <w:rFonts w:ascii="Arial" w:hAnsi="Arial" w:cs="Arial"/>
                <w:spacing w:val="1"/>
              </w:rPr>
              <w:t>р</w:t>
            </w:r>
            <w:r w:rsidRPr="004F688A">
              <w:rPr>
                <w:rFonts w:ascii="Arial" w:hAnsi="Arial" w:cs="Arial"/>
              </w:rPr>
              <w:t>е</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2"/>
              </w:rPr>
              <w:t>д</w:t>
            </w:r>
            <w:r w:rsidRPr="004F688A">
              <w:rPr>
                <w:rFonts w:ascii="Arial" w:hAnsi="Arial" w:cs="Arial"/>
                <w:spacing w:val="-1"/>
              </w:rPr>
              <w:t>и</w:t>
            </w:r>
            <w:r w:rsidRPr="004F688A">
              <w:rPr>
                <w:rFonts w:ascii="Arial" w:hAnsi="Arial" w:cs="Arial"/>
              </w:rPr>
              <w:t>с</w:t>
            </w:r>
            <w:r w:rsidRPr="004F688A">
              <w:rPr>
                <w:rFonts w:ascii="Arial" w:hAnsi="Arial" w:cs="Arial"/>
                <w:spacing w:val="2"/>
              </w:rPr>
              <w:t>к</w:t>
            </w:r>
            <w:r w:rsidRPr="004F688A">
              <w:rPr>
                <w:rFonts w:ascii="Arial" w:hAnsi="Arial" w:cs="Arial"/>
                <w:spacing w:val="-1"/>
              </w:rPr>
              <w:t>у</w:t>
            </w:r>
            <w:r w:rsidRPr="004F688A">
              <w:rPr>
                <w:rFonts w:ascii="Arial" w:hAnsi="Arial" w:cs="Arial"/>
                <w:spacing w:val="2"/>
              </w:rPr>
              <w:t>т</w:t>
            </w:r>
            <w:r w:rsidRPr="004F688A">
              <w:rPr>
                <w:rFonts w:ascii="Arial" w:hAnsi="Arial" w:cs="Arial"/>
                <w:spacing w:val="-4"/>
              </w:rPr>
              <w:t>у</w:t>
            </w:r>
            <w:r w:rsidRPr="004F688A">
              <w:rPr>
                <w:rFonts w:ascii="Arial" w:hAnsi="Arial" w:cs="Arial"/>
                <w:spacing w:val="2"/>
              </w:rPr>
              <w:t>ј</w:t>
            </w:r>
            <w:r w:rsidRPr="004F688A">
              <w:rPr>
                <w:rFonts w:ascii="Arial" w:hAnsi="Arial" w:cs="Arial"/>
              </w:rPr>
              <w:t>е</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3"/>
              </w:rPr>
              <w:t>з</w:t>
            </w:r>
            <w:r w:rsidRPr="004F688A">
              <w:rPr>
                <w:rFonts w:ascii="Arial" w:hAnsi="Arial" w:cs="Arial"/>
              </w:rPr>
              <w:t>в</w:t>
            </w:r>
            <w:r w:rsidRPr="004F688A">
              <w:rPr>
                <w:rFonts w:ascii="Arial" w:hAnsi="Arial" w:cs="Arial"/>
                <w:spacing w:val="1"/>
              </w:rPr>
              <w:t>о</w:t>
            </w:r>
            <w:r w:rsidRPr="004F688A">
              <w:rPr>
                <w:rFonts w:ascii="Arial" w:hAnsi="Arial" w:cs="Arial"/>
              </w:rPr>
              <w:t>диз</w:t>
            </w:r>
            <w:r w:rsidRPr="004F688A">
              <w:rPr>
                <w:rFonts w:ascii="Arial" w:hAnsi="Arial" w:cs="Arial"/>
                <w:spacing w:val="3"/>
              </w:rPr>
              <w:t>а</w:t>
            </w:r>
            <w:r w:rsidRPr="004F688A">
              <w:rPr>
                <w:rFonts w:ascii="Arial" w:hAnsi="Arial" w:cs="Arial"/>
                <w:spacing w:val="-1"/>
              </w:rPr>
              <w:t>к</w:t>
            </w:r>
            <w:r w:rsidRPr="004F688A">
              <w:rPr>
                <w:rFonts w:ascii="Arial" w:hAnsi="Arial" w:cs="Arial"/>
                <w:spacing w:val="1"/>
              </w:rPr>
              <w:t>љ</w:t>
            </w:r>
            <w:r w:rsidRPr="004F688A">
              <w:rPr>
                <w:rFonts w:ascii="Arial" w:hAnsi="Arial" w:cs="Arial"/>
                <w:spacing w:val="-1"/>
              </w:rPr>
              <w:t>у</w:t>
            </w:r>
            <w:r w:rsidRPr="004F688A">
              <w:rPr>
                <w:rFonts w:ascii="Arial" w:hAnsi="Arial" w:cs="Arial"/>
              </w:rPr>
              <w:t>ч</w:t>
            </w:r>
            <w:r w:rsidRPr="004F688A">
              <w:rPr>
                <w:rFonts w:ascii="Arial" w:hAnsi="Arial" w:cs="Arial"/>
                <w:spacing w:val="-1"/>
              </w:rPr>
              <w:t>к</w:t>
            </w:r>
            <w:r w:rsidRPr="004F688A">
              <w:rPr>
                <w:rFonts w:ascii="Arial" w:hAnsi="Arial" w:cs="Arial"/>
              </w:rPr>
              <w:t>е</w:t>
            </w:r>
          </w:p>
          <w:p w:rsidR="008E64A8" w:rsidRPr="004F688A" w:rsidRDefault="008E64A8" w:rsidP="00BA42C9">
            <w:pPr>
              <w:pStyle w:val="NoSpacing"/>
              <w:rPr>
                <w:rFonts w:ascii="Arial" w:hAnsi="Arial" w:cs="Arial"/>
                <w:sz w:val="22"/>
                <w:szCs w:val="22"/>
              </w:rPr>
            </w:pPr>
            <w:r w:rsidRPr="004F688A">
              <w:rPr>
                <w:rFonts w:ascii="Arial" w:hAnsi="Arial" w:cs="Arial"/>
                <w:spacing w:val="-2"/>
              </w:rPr>
              <w:t>-</w:t>
            </w:r>
            <w:r w:rsidRPr="004F688A">
              <w:rPr>
                <w:rFonts w:ascii="Arial" w:hAnsi="Arial" w:cs="Arial"/>
                <w:spacing w:val="1"/>
              </w:rPr>
              <w:t>р</w:t>
            </w:r>
            <w:r w:rsidRPr="004F688A">
              <w:rPr>
                <w:rFonts w:ascii="Arial" w:hAnsi="Arial" w:cs="Arial"/>
              </w:rPr>
              <w:t>еш</w:t>
            </w:r>
            <w:r w:rsidRPr="004F688A">
              <w:rPr>
                <w:rFonts w:ascii="Arial" w:hAnsi="Arial" w:cs="Arial"/>
                <w:spacing w:val="1"/>
              </w:rPr>
              <w:t>а</w:t>
            </w:r>
            <w:r w:rsidRPr="004F688A">
              <w:rPr>
                <w:rFonts w:ascii="Arial" w:hAnsi="Arial" w:cs="Arial"/>
              </w:rPr>
              <w:t>ва</w:t>
            </w:r>
            <w:r w:rsidRPr="004F688A">
              <w:rPr>
                <w:rFonts w:ascii="Arial" w:hAnsi="Arial" w:cs="Arial"/>
                <w:spacing w:val="2"/>
              </w:rPr>
              <w:t>р</w:t>
            </w:r>
            <w:r w:rsidRPr="004F688A">
              <w:rPr>
                <w:rFonts w:ascii="Arial" w:hAnsi="Arial" w:cs="Arial"/>
                <w:spacing w:val="1"/>
              </w:rPr>
              <w:t>а</w:t>
            </w:r>
            <w:r w:rsidRPr="004F688A">
              <w:rPr>
                <w:rFonts w:ascii="Arial" w:hAnsi="Arial" w:cs="Arial"/>
                <w:spacing w:val="3"/>
              </w:rPr>
              <w:t>ч</w:t>
            </w:r>
            <w:r w:rsidRPr="004F688A">
              <w:rPr>
                <w:rFonts w:ascii="Arial" w:hAnsi="Arial" w:cs="Arial"/>
                <w:spacing w:val="-1"/>
              </w:rPr>
              <w:t>ун</w:t>
            </w:r>
            <w:r w:rsidRPr="004F688A">
              <w:rPr>
                <w:rFonts w:ascii="Arial" w:hAnsi="Arial" w:cs="Arial"/>
              </w:rPr>
              <w:t>ске з</w:t>
            </w:r>
            <w:r w:rsidRPr="004F688A">
              <w:rPr>
                <w:rFonts w:ascii="Arial" w:hAnsi="Arial" w:cs="Arial"/>
                <w:spacing w:val="1"/>
              </w:rPr>
              <w:t>а</w:t>
            </w:r>
            <w:r w:rsidRPr="004F688A">
              <w:rPr>
                <w:rFonts w:ascii="Arial" w:hAnsi="Arial" w:cs="Arial"/>
              </w:rPr>
              <w:t>да</w:t>
            </w:r>
            <w:r w:rsidRPr="004F688A">
              <w:rPr>
                <w:rFonts w:ascii="Arial" w:hAnsi="Arial" w:cs="Arial"/>
                <w:spacing w:val="-1"/>
              </w:rPr>
              <w:t>тк</w:t>
            </w:r>
            <w:r w:rsidRPr="004F688A">
              <w:rPr>
                <w:rFonts w:ascii="Arial" w:hAnsi="Arial" w:cs="Arial"/>
              </w:rPr>
              <w:t>е</w:t>
            </w: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о</w:t>
            </w:r>
            <w:r w:rsidRPr="004F688A">
              <w:rPr>
                <w:rFonts w:ascii="Arial" w:hAnsi="Arial" w:cs="Arial"/>
              </w:rPr>
              <w:t>с</w:t>
            </w:r>
            <w:r w:rsidRPr="004F688A">
              <w:rPr>
                <w:rFonts w:ascii="Arial" w:hAnsi="Arial" w:cs="Arial"/>
                <w:spacing w:val="1"/>
              </w:rPr>
              <w:t>м</w:t>
            </w:r>
            <w:r w:rsidRPr="004F688A">
              <w:rPr>
                <w:rFonts w:ascii="Arial" w:hAnsi="Arial" w:cs="Arial"/>
              </w:rPr>
              <w:t>ат</w:t>
            </w:r>
            <w:r w:rsidRPr="004F688A">
              <w:rPr>
                <w:rFonts w:ascii="Arial" w:hAnsi="Arial" w:cs="Arial"/>
                <w:spacing w:val="1"/>
              </w:rPr>
              <w:t>р</w:t>
            </w:r>
            <w:r w:rsidRPr="004F688A">
              <w:rPr>
                <w:rFonts w:ascii="Arial" w:hAnsi="Arial" w:cs="Arial"/>
              </w:rPr>
              <w:t>а</w:t>
            </w:r>
            <w:r w:rsidRPr="004F688A">
              <w:rPr>
                <w:rFonts w:ascii="Arial" w:hAnsi="Arial" w:cs="Arial"/>
                <w:spacing w:val="5"/>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з</w:t>
            </w:r>
            <w:r w:rsidRPr="004F688A">
              <w:rPr>
                <w:rFonts w:ascii="Arial" w:hAnsi="Arial" w:cs="Arial"/>
                <w:spacing w:val="1"/>
              </w:rPr>
              <w:t>ап</w:t>
            </w:r>
            <w:r w:rsidRPr="004F688A">
              <w:rPr>
                <w:rFonts w:ascii="Arial" w:hAnsi="Arial" w:cs="Arial"/>
                <w:spacing w:val="-1"/>
              </w:rPr>
              <w:t>и</w:t>
            </w:r>
            <w:r w:rsidRPr="004F688A">
              <w:rPr>
                <w:rFonts w:ascii="Arial" w:hAnsi="Arial" w:cs="Arial"/>
                <w:spacing w:val="3"/>
              </w:rPr>
              <w:t>с</w:t>
            </w:r>
            <w:r w:rsidRPr="004F688A">
              <w:rPr>
                <w:rFonts w:ascii="Arial" w:hAnsi="Arial" w:cs="Arial"/>
                <w:spacing w:val="-4"/>
              </w:rPr>
              <w:t>у</w:t>
            </w:r>
            <w:r w:rsidRPr="004F688A">
              <w:rPr>
                <w:rFonts w:ascii="Arial" w:hAnsi="Arial" w:cs="Arial"/>
                <w:spacing w:val="4"/>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1"/>
              </w:rPr>
              <w:t>-</w:t>
            </w:r>
            <w:r w:rsidRPr="004F688A">
              <w:rPr>
                <w:rFonts w:ascii="Arial" w:hAnsi="Arial" w:cs="Arial"/>
                <w:spacing w:val="-4"/>
              </w:rPr>
              <w:t>у</w:t>
            </w:r>
            <w:r w:rsidRPr="004F688A">
              <w:rPr>
                <w:rFonts w:ascii="Arial" w:hAnsi="Arial" w:cs="Arial"/>
                <w:spacing w:val="1"/>
              </w:rPr>
              <w:t>о</w:t>
            </w:r>
            <w:r w:rsidRPr="004F688A">
              <w:rPr>
                <w:rFonts w:ascii="Arial" w:hAnsi="Arial" w:cs="Arial"/>
              </w:rPr>
              <w:t>чава</w:t>
            </w:r>
            <w:r w:rsidRPr="004F688A">
              <w:rPr>
                <w:rFonts w:ascii="Arial" w:hAnsi="Arial" w:cs="Arial"/>
                <w:spacing w:val="5"/>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ит</w:t>
            </w:r>
            <w:r w:rsidRPr="004F688A">
              <w:rPr>
                <w:rFonts w:ascii="Arial" w:hAnsi="Arial" w:cs="Arial"/>
              </w:rPr>
              <w:t>а</w:t>
            </w:r>
            <w:r w:rsidRPr="004F688A">
              <w:rPr>
                <w:rFonts w:ascii="Arial" w:hAnsi="Arial" w:cs="Arial"/>
                <w:spacing w:val="5"/>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3"/>
              </w:rPr>
              <w:t>з</w:t>
            </w:r>
            <w:r w:rsidRPr="004F688A">
              <w:rPr>
                <w:rFonts w:ascii="Arial" w:hAnsi="Arial" w:cs="Arial"/>
              </w:rPr>
              <w:t>в</w:t>
            </w:r>
            <w:r w:rsidRPr="004F688A">
              <w:rPr>
                <w:rFonts w:ascii="Arial" w:hAnsi="Arial" w:cs="Arial"/>
                <w:spacing w:val="1"/>
              </w:rPr>
              <w:t>о</w:t>
            </w:r>
            <w:r w:rsidRPr="004F688A">
              <w:rPr>
                <w:rFonts w:ascii="Arial" w:hAnsi="Arial" w:cs="Arial"/>
              </w:rPr>
              <w:t>де</w:t>
            </w:r>
            <w:r w:rsidRPr="004F688A">
              <w:rPr>
                <w:rFonts w:ascii="Arial" w:hAnsi="Arial" w:cs="Arial"/>
                <w:spacing w:val="1"/>
              </w:rPr>
              <w:t>о</w:t>
            </w:r>
            <w:r w:rsidRPr="004F688A">
              <w:rPr>
                <w:rFonts w:ascii="Arial" w:hAnsi="Arial" w:cs="Arial"/>
              </w:rPr>
              <w:t>г</w:t>
            </w:r>
            <w:r w:rsidRPr="004F688A">
              <w:rPr>
                <w:rFonts w:ascii="Arial" w:hAnsi="Arial" w:cs="Arial"/>
                <w:spacing w:val="-1"/>
              </w:rPr>
              <w:t>л</w:t>
            </w:r>
            <w:r w:rsidRPr="004F688A">
              <w:rPr>
                <w:rFonts w:ascii="Arial" w:hAnsi="Arial" w:cs="Arial"/>
              </w:rPr>
              <w:t>еде</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а</w:t>
            </w:r>
            <w:r w:rsidRPr="004F688A">
              <w:rPr>
                <w:rFonts w:ascii="Arial" w:hAnsi="Arial" w:cs="Arial"/>
                <w:spacing w:val="-1"/>
              </w:rPr>
              <w:t>н</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и</w:t>
            </w:r>
            <w:r w:rsidRPr="004F688A">
              <w:rPr>
                <w:rFonts w:ascii="Arial" w:hAnsi="Arial" w:cs="Arial"/>
              </w:rPr>
              <w:t>зи</w:t>
            </w:r>
            <w:r w:rsidRPr="004F688A">
              <w:rPr>
                <w:rFonts w:ascii="Arial" w:hAnsi="Arial" w:cs="Arial"/>
                <w:spacing w:val="1"/>
              </w:rPr>
              <w:t>р</w:t>
            </w:r>
            <w:r w:rsidRPr="004F688A">
              <w:rPr>
                <w:rFonts w:ascii="Arial" w:hAnsi="Arial" w:cs="Arial"/>
              </w:rPr>
              <w:t>а</w:t>
            </w:r>
            <w:r w:rsidRPr="004F688A">
              <w:rPr>
                <w:rFonts w:ascii="Arial" w:hAnsi="Arial" w:cs="Arial"/>
                <w:spacing w:val="5"/>
              </w:rPr>
              <w:t>ј</w:t>
            </w:r>
            <w:r w:rsidRPr="004F688A">
              <w:rPr>
                <w:rFonts w:ascii="Arial" w:hAnsi="Arial" w:cs="Arial"/>
              </w:rPr>
              <w:t>у</w:t>
            </w:r>
          </w:p>
          <w:p w:rsidR="008E64A8" w:rsidRPr="004F688A" w:rsidRDefault="008E64A8" w:rsidP="00BA42C9">
            <w:pPr>
              <w:pStyle w:val="NoSpacing"/>
              <w:rPr>
                <w:rFonts w:ascii="Arial" w:hAnsi="Arial" w:cs="Arial"/>
                <w:sz w:val="22"/>
                <w:szCs w:val="22"/>
              </w:rPr>
            </w:pPr>
            <w:r w:rsidRPr="004F688A">
              <w:rPr>
                <w:rFonts w:ascii="Arial" w:hAnsi="Arial" w:cs="Arial"/>
                <w:spacing w:val="-2"/>
              </w:rPr>
              <w:t>-</w:t>
            </w:r>
            <w:r w:rsidRPr="004F688A">
              <w:rPr>
                <w:rFonts w:ascii="Arial" w:hAnsi="Arial" w:cs="Arial"/>
              </w:rPr>
              <w:t>з</w:t>
            </w:r>
            <w:r w:rsidRPr="004F688A">
              <w:rPr>
                <w:rFonts w:ascii="Arial" w:hAnsi="Arial" w:cs="Arial"/>
                <w:spacing w:val="1"/>
              </w:rPr>
              <w:t>акљ</w:t>
            </w:r>
            <w:r w:rsidRPr="004F688A">
              <w:rPr>
                <w:rFonts w:ascii="Arial" w:hAnsi="Arial" w:cs="Arial"/>
                <w:spacing w:val="-4"/>
              </w:rPr>
              <w:t>у</w:t>
            </w:r>
            <w:r w:rsidRPr="004F688A">
              <w:rPr>
                <w:rFonts w:ascii="Arial" w:hAnsi="Arial" w:cs="Arial"/>
                <w:spacing w:val="3"/>
              </w:rPr>
              <w:t>ч</w:t>
            </w:r>
            <w:r w:rsidRPr="004F688A">
              <w:rPr>
                <w:rFonts w:ascii="Arial" w:hAnsi="Arial" w:cs="Arial"/>
                <w:spacing w:val="-4"/>
              </w:rPr>
              <w:t>у</w:t>
            </w:r>
            <w:r w:rsidRPr="004F688A">
              <w:rPr>
                <w:rFonts w:ascii="Arial" w:hAnsi="Arial" w:cs="Arial"/>
                <w:spacing w:val="4"/>
              </w:rPr>
              <w:t>ј</w:t>
            </w:r>
            <w:r w:rsidRPr="004F688A">
              <w:rPr>
                <w:rFonts w:ascii="Arial" w:hAnsi="Arial" w:cs="Arial"/>
              </w:rPr>
              <w:t>у</w:t>
            </w: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о</w:t>
            </w:r>
            <w:r w:rsidRPr="004F688A">
              <w:rPr>
                <w:rFonts w:ascii="Arial" w:hAnsi="Arial" w:cs="Arial"/>
              </w:rPr>
              <w:t>с</w:t>
            </w:r>
            <w:r w:rsidRPr="004F688A">
              <w:rPr>
                <w:rFonts w:ascii="Arial" w:hAnsi="Arial" w:cs="Arial"/>
                <w:spacing w:val="1"/>
              </w:rPr>
              <w:t>м</w:t>
            </w:r>
            <w:r w:rsidRPr="004F688A">
              <w:rPr>
                <w:rFonts w:ascii="Arial" w:hAnsi="Arial" w:cs="Arial"/>
              </w:rPr>
              <w:t>ат</w:t>
            </w:r>
            <w:r w:rsidRPr="004F688A">
              <w:rPr>
                <w:rFonts w:ascii="Arial" w:hAnsi="Arial" w:cs="Arial"/>
                <w:spacing w:val="1"/>
              </w:rPr>
              <w:t>р</w:t>
            </w:r>
            <w:r w:rsidRPr="004F688A">
              <w:rPr>
                <w:rFonts w:ascii="Arial" w:hAnsi="Arial" w:cs="Arial"/>
              </w:rPr>
              <w:t>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ит</w:t>
            </w:r>
            <w:r w:rsidRPr="004F688A">
              <w:rPr>
                <w:rFonts w:ascii="Arial" w:hAnsi="Arial" w:cs="Arial"/>
              </w:rPr>
              <w:t>а</w:t>
            </w:r>
            <w:r w:rsidRPr="004F688A">
              <w:rPr>
                <w:rFonts w:ascii="Arial" w:hAnsi="Arial" w:cs="Arial"/>
                <w:spacing w:val="5"/>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з</w:t>
            </w:r>
            <w:r w:rsidRPr="004F688A">
              <w:rPr>
                <w:rFonts w:ascii="Arial" w:hAnsi="Arial" w:cs="Arial"/>
                <w:spacing w:val="1"/>
              </w:rPr>
              <w:t>ап</w:t>
            </w:r>
            <w:r w:rsidRPr="004F688A">
              <w:rPr>
                <w:rFonts w:ascii="Arial" w:hAnsi="Arial" w:cs="Arial"/>
                <w:spacing w:val="-1"/>
              </w:rPr>
              <w:t>и</w:t>
            </w:r>
            <w:r w:rsidRPr="004F688A">
              <w:rPr>
                <w:rFonts w:ascii="Arial" w:hAnsi="Arial" w:cs="Arial"/>
                <w:spacing w:val="3"/>
              </w:rPr>
              <w:t>с</w:t>
            </w:r>
            <w:r w:rsidRPr="004F688A">
              <w:rPr>
                <w:rFonts w:ascii="Arial" w:hAnsi="Arial" w:cs="Arial"/>
                <w:spacing w:val="-4"/>
              </w:rPr>
              <w:t>у</w:t>
            </w:r>
            <w:r w:rsidRPr="004F688A">
              <w:rPr>
                <w:rFonts w:ascii="Arial" w:hAnsi="Arial" w:cs="Arial"/>
                <w:spacing w:val="4"/>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н</w:t>
            </w:r>
            <w:r w:rsidRPr="004F688A">
              <w:rPr>
                <w:rFonts w:ascii="Arial" w:hAnsi="Arial" w:cs="Arial"/>
                <w:spacing w:val="3"/>
              </w:rPr>
              <w:t>а</w:t>
            </w:r>
            <w:r w:rsidRPr="004F688A">
              <w:rPr>
                <w:rFonts w:ascii="Arial" w:hAnsi="Arial" w:cs="Arial"/>
              </w:rPr>
              <w:t>в</w:t>
            </w:r>
            <w:r w:rsidRPr="004F688A">
              <w:rPr>
                <w:rFonts w:ascii="Arial" w:hAnsi="Arial" w:cs="Arial"/>
                <w:spacing w:val="1"/>
              </w:rPr>
              <w:t>о</w:t>
            </w:r>
            <w:r w:rsidRPr="004F688A">
              <w:rPr>
                <w:rFonts w:ascii="Arial" w:hAnsi="Arial" w:cs="Arial"/>
              </w:rPr>
              <w:t>де</w:t>
            </w:r>
            <w:r w:rsidRPr="004F688A">
              <w:rPr>
                <w:rFonts w:ascii="Arial" w:hAnsi="Arial" w:cs="Arial"/>
                <w:spacing w:val="-1"/>
              </w:rPr>
              <w:t>п</w:t>
            </w:r>
            <w:r w:rsidRPr="004F688A">
              <w:rPr>
                <w:rFonts w:ascii="Arial" w:hAnsi="Arial" w:cs="Arial"/>
                <w:spacing w:val="1"/>
              </w:rPr>
              <w:t>р</w:t>
            </w:r>
            <w:r w:rsidRPr="004F688A">
              <w:rPr>
                <w:rFonts w:ascii="Arial" w:hAnsi="Arial" w:cs="Arial"/>
                <w:spacing w:val="-1"/>
              </w:rPr>
              <w:t>и</w:t>
            </w:r>
            <w:r w:rsidRPr="004F688A">
              <w:rPr>
                <w:rFonts w:ascii="Arial" w:hAnsi="Arial" w:cs="Arial"/>
                <w:spacing w:val="1"/>
              </w:rPr>
              <w:t>м</w:t>
            </w:r>
            <w:r w:rsidRPr="004F688A">
              <w:rPr>
                <w:rFonts w:ascii="Arial" w:hAnsi="Arial" w:cs="Arial"/>
              </w:rPr>
              <w:t>е</w:t>
            </w:r>
            <w:r w:rsidRPr="004F688A">
              <w:rPr>
                <w:rFonts w:ascii="Arial" w:hAnsi="Arial" w:cs="Arial"/>
                <w:spacing w:val="1"/>
              </w:rPr>
              <w:t>р</w:t>
            </w:r>
            <w:r w:rsidRPr="004F688A">
              <w:rPr>
                <w:rFonts w:ascii="Arial" w:hAnsi="Arial" w:cs="Arial"/>
              </w:rPr>
              <w:t>е</w:t>
            </w:r>
          </w:p>
          <w:p w:rsidR="008E64A8" w:rsidRPr="004F688A" w:rsidRDefault="008E64A8" w:rsidP="00BA42C9">
            <w:pPr>
              <w:pStyle w:val="NoSpacing"/>
              <w:rPr>
                <w:rFonts w:ascii="Arial" w:hAnsi="Arial" w:cs="Arial"/>
              </w:rPr>
            </w:pPr>
            <w:r w:rsidRPr="004F688A">
              <w:rPr>
                <w:rFonts w:ascii="Arial" w:hAnsi="Arial" w:cs="Arial"/>
                <w:spacing w:val="-2"/>
              </w:rPr>
              <w:lastRenderedPageBreak/>
              <w:t>-</w:t>
            </w:r>
            <w:r w:rsidRPr="004F688A">
              <w:rPr>
                <w:rFonts w:ascii="Arial" w:hAnsi="Arial" w:cs="Arial"/>
              </w:rPr>
              <w:t>в</w:t>
            </w:r>
            <w:r w:rsidRPr="004F688A">
              <w:rPr>
                <w:rFonts w:ascii="Arial" w:hAnsi="Arial" w:cs="Arial"/>
                <w:spacing w:val="1"/>
              </w:rPr>
              <w:t>р</w:t>
            </w:r>
            <w:r w:rsidRPr="004F688A">
              <w:rPr>
                <w:rFonts w:ascii="Arial" w:hAnsi="Arial" w:cs="Arial"/>
              </w:rPr>
              <w:t>шеа</w:t>
            </w:r>
            <w:r w:rsidRPr="004F688A">
              <w:rPr>
                <w:rFonts w:ascii="Arial" w:hAnsi="Arial" w:cs="Arial"/>
                <w:spacing w:val="-1"/>
              </w:rPr>
              <w:t>н</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и</w:t>
            </w:r>
            <w:r w:rsidRPr="004F688A">
              <w:rPr>
                <w:rFonts w:ascii="Arial" w:hAnsi="Arial" w:cs="Arial"/>
                <w:spacing w:val="3"/>
              </w:rPr>
              <w:t>з</w:t>
            </w:r>
            <w:r w:rsidRPr="004F688A">
              <w:rPr>
                <w:rFonts w:ascii="Arial" w:hAnsi="Arial" w:cs="Arial"/>
              </w:rPr>
              <w:t>у де</w:t>
            </w:r>
            <w:r w:rsidRPr="004F688A">
              <w:rPr>
                <w:rFonts w:ascii="Arial" w:hAnsi="Arial" w:cs="Arial"/>
                <w:spacing w:val="1"/>
              </w:rPr>
              <w:t>мо</w:t>
            </w:r>
            <w:r w:rsidRPr="004F688A">
              <w:rPr>
                <w:rFonts w:ascii="Arial" w:hAnsi="Arial" w:cs="Arial"/>
                <w:spacing w:val="-1"/>
              </w:rPr>
              <w:t>н</w:t>
            </w:r>
            <w:r w:rsidRPr="004F688A">
              <w:rPr>
                <w:rFonts w:ascii="Arial" w:hAnsi="Arial" w:cs="Arial"/>
              </w:rPr>
              <w:t>ст</w:t>
            </w:r>
            <w:r w:rsidRPr="004F688A">
              <w:rPr>
                <w:rFonts w:ascii="Arial" w:hAnsi="Arial" w:cs="Arial"/>
                <w:spacing w:val="1"/>
              </w:rPr>
              <w:t>р</w:t>
            </w:r>
            <w:r w:rsidRPr="004F688A">
              <w:rPr>
                <w:rFonts w:ascii="Arial" w:hAnsi="Arial" w:cs="Arial"/>
              </w:rPr>
              <w:t>а</w:t>
            </w:r>
            <w:r w:rsidRPr="004F688A">
              <w:rPr>
                <w:rFonts w:ascii="Arial" w:hAnsi="Arial" w:cs="Arial"/>
                <w:spacing w:val="2"/>
              </w:rPr>
              <w:t>ц</w:t>
            </w:r>
            <w:r w:rsidRPr="004F688A">
              <w:rPr>
                <w:rFonts w:ascii="Arial" w:hAnsi="Arial" w:cs="Arial"/>
                <w:spacing w:val="-1"/>
              </w:rPr>
              <w:t>и</w:t>
            </w:r>
            <w:r w:rsidRPr="004F688A">
              <w:rPr>
                <w:rFonts w:ascii="Arial" w:hAnsi="Arial" w:cs="Arial"/>
                <w:spacing w:val="1"/>
              </w:rPr>
              <w:t>он</w:t>
            </w:r>
            <w:r w:rsidRPr="004F688A">
              <w:rPr>
                <w:rFonts w:ascii="Arial" w:hAnsi="Arial" w:cs="Arial"/>
                <w:spacing w:val="-1"/>
              </w:rPr>
              <w:t>и</w:t>
            </w:r>
            <w:r w:rsidRPr="004F688A">
              <w:rPr>
                <w:rFonts w:ascii="Arial" w:hAnsi="Arial" w:cs="Arial"/>
              </w:rPr>
              <w:t xml:space="preserve">х </w:t>
            </w:r>
            <w:r w:rsidRPr="004F688A">
              <w:rPr>
                <w:rFonts w:ascii="Arial" w:hAnsi="Arial" w:cs="Arial"/>
                <w:spacing w:val="1"/>
              </w:rPr>
              <w:t>о</w:t>
            </w:r>
            <w:r w:rsidRPr="004F688A">
              <w:rPr>
                <w:rFonts w:ascii="Arial" w:hAnsi="Arial" w:cs="Arial"/>
              </w:rPr>
              <w:t>г</w:t>
            </w:r>
            <w:r w:rsidRPr="004F688A">
              <w:rPr>
                <w:rFonts w:ascii="Arial" w:hAnsi="Arial" w:cs="Arial"/>
                <w:spacing w:val="-1"/>
              </w:rPr>
              <w:t>л</w:t>
            </w:r>
            <w:r w:rsidRPr="004F688A">
              <w:rPr>
                <w:rFonts w:ascii="Arial" w:hAnsi="Arial" w:cs="Arial"/>
              </w:rPr>
              <w:t>едаи</w:t>
            </w:r>
            <w:r w:rsidRPr="004F688A">
              <w:rPr>
                <w:rFonts w:ascii="Arial" w:hAnsi="Arial" w:cs="Arial"/>
                <w:spacing w:val="1"/>
              </w:rPr>
              <w:t>р</w:t>
            </w:r>
            <w:r w:rsidRPr="004F688A">
              <w:rPr>
                <w:rFonts w:ascii="Arial" w:hAnsi="Arial" w:cs="Arial"/>
              </w:rPr>
              <w:t>а</w:t>
            </w:r>
            <w:r w:rsidRPr="004F688A">
              <w:rPr>
                <w:rFonts w:ascii="Arial" w:hAnsi="Arial" w:cs="Arial"/>
                <w:spacing w:val="3"/>
              </w:rPr>
              <w:t>ч</w:t>
            </w:r>
            <w:r w:rsidRPr="004F688A">
              <w:rPr>
                <w:rFonts w:ascii="Arial" w:hAnsi="Arial" w:cs="Arial"/>
                <w:spacing w:val="-1"/>
              </w:rPr>
              <w:t>ун</w:t>
            </w:r>
            <w:r w:rsidRPr="004F688A">
              <w:rPr>
                <w:rFonts w:ascii="Arial" w:hAnsi="Arial" w:cs="Arial"/>
              </w:rPr>
              <w:t>с</w:t>
            </w:r>
            <w:r w:rsidRPr="004F688A">
              <w:rPr>
                <w:rFonts w:ascii="Arial" w:hAnsi="Arial" w:cs="Arial"/>
                <w:spacing w:val="2"/>
              </w:rPr>
              <w:t>к</w:t>
            </w:r>
            <w:r w:rsidRPr="004F688A">
              <w:rPr>
                <w:rFonts w:ascii="Arial" w:hAnsi="Arial" w:cs="Arial"/>
                <w:spacing w:val="1"/>
              </w:rPr>
              <w:t>и</w:t>
            </w:r>
            <w:r w:rsidRPr="004F688A">
              <w:rPr>
                <w:rFonts w:ascii="Arial" w:hAnsi="Arial" w:cs="Arial"/>
              </w:rPr>
              <w:t>х з</w:t>
            </w:r>
            <w:r w:rsidRPr="004F688A">
              <w:rPr>
                <w:rFonts w:ascii="Arial" w:hAnsi="Arial" w:cs="Arial"/>
                <w:spacing w:val="1"/>
              </w:rPr>
              <w:t>а</w:t>
            </w:r>
            <w:r w:rsidRPr="004F688A">
              <w:rPr>
                <w:rFonts w:ascii="Arial" w:hAnsi="Arial" w:cs="Arial"/>
              </w:rPr>
              <w:t>да</w:t>
            </w:r>
            <w:r w:rsidRPr="004F688A">
              <w:rPr>
                <w:rFonts w:ascii="Arial" w:hAnsi="Arial" w:cs="Arial"/>
                <w:spacing w:val="-1"/>
              </w:rPr>
              <w:t>т</w:t>
            </w:r>
            <w:r w:rsidRPr="004F688A">
              <w:rPr>
                <w:rFonts w:ascii="Arial" w:hAnsi="Arial" w:cs="Arial"/>
              </w:rPr>
              <w:t>акаи</w:t>
            </w:r>
            <w:r w:rsidRPr="004F688A">
              <w:rPr>
                <w:rFonts w:ascii="Arial" w:hAnsi="Arial" w:cs="Arial"/>
                <w:spacing w:val="1"/>
              </w:rPr>
              <w:t>м</w:t>
            </w:r>
            <w:r w:rsidRPr="004F688A">
              <w:rPr>
                <w:rFonts w:ascii="Arial" w:hAnsi="Arial" w:cs="Arial"/>
              </w:rPr>
              <w:t>ате</w:t>
            </w:r>
            <w:r w:rsidRPr="004F688A">
              <w:rPr>
                <w:rFonts w:ascii="Arial" w:hAnsi="Arial" w:cs="Arial"/>
                <w:spacing w:val="1"/>
              </w:rPr>
              <w:t>м</w:t>
            </w:r>
            <w:r w:rsidRPr="004F688A">
              <w:rPr>
                <w:rFonts w:ascii="Arial" w:hAnsi="Arial" w:cs="Arial"/>
              </w:rPr>
              <w:t>ат</w:t>
            </w:r>
            <w:r w:rsidRPr="004F688A">
              <w:rPr>
                <w:rFonts w:ascii="Arial" w:hAnsi="Arial" w:cs="Arial"/>
                <w:spacing w:val="-1"/>
              </w:rPr>
              <w:t>и</w:t>
            </w:r>
            <w:r w:rsidRPr="004F688A">
              <w:rPr>
                <w:rFonts w:ascii="Arial" w:hAnsi="Arial" w:cs="Arial"/>
                <w:spacing w:val="3"/>
              </w:rPr>
              <w:t>ч</w:t>
            </w:r>
            <w:r w:rsidRPr="004F688A">
              <w:rPr>
                <w:rFonts w:ascii="Arial" w:hAnsi="Arial" w:cs="Arial"/>
                <w:spacing w:val="-1"/>
              </w:rPr>
              <w:t>к</w:t>
            </w:r>
            <w:r w:rsidRPr="004F688A">
              <w:rPr>
                <w:rFonts w:ascii="Arial" w:hAnsi="Arial" w:cs="Arial"/>
              </w:rPr>
              <w:t xml:space="preserve">и </w:t>
            </w:r>
            <w:r w:rsidRPr="004F688A">
              <w:rPr>
                <w:rFonts w:ascii="Arial" w:hAnsi="Arial" w:cs="Arial"/>
                <w:spacing w:val="-1"/>
              </w:rPr>
              <w:t>и</w:t>
            </w:r>
            <w:r w:rsidRPr="004F688A">
              <w:rPr>
                <w:rFonts w:ascii="Arial" w:hAnsi="Arial" w:cs="Arial"/>
              </w:rPr>
              <w:t>з</w:t>
            </w:r>
            <w:r w:rsidRPr="004F688A">
              <w:rPr>
                <w:rFonts w:ascii="Arial" w:hAnsi="Arial" w:cs="Arial"/>
                <w:spacing w:val="2"/>
              </w:rPr>
              <w:t>р</w:t>
            </w:r>
            <w:r w:rsidRPr="004F688A">
              <w:rPr>
                <w:rFonts w:ascii="Arial" w:hAnsi="Arial" w:cs="Arial"/>
              </w:rPr>
              <w:t>а</w:t>
            </w:r>
            <w:r w:rsidRPr="004F688A">
              <w:rPr>
                <w:rFonts w:ascii="Arial" w:hAnsi="Arial" w:cs="Arial"/>
                <w:spacing w:val="3"/>
              </w:rPr>
              <w:t>ч</w:t>
            </w:r>
            <w:r w:rsidRPr="004F688A">
              <w:rPr>
                <w:rFonts w:ascii="Arial" w:hAnsi="Arial" w:cs="Arial"/>
                <w:spacing w:val="-4"/>
              </w:rPr>
              <w:t>у</w:t>
            </w:r>
            <w:r w:rsidRPr="004F688A">
              <w:rPr>
                <w:rFonts w:ascii="Arial" w:hAnsi="Arial" w:cs="Arial"/>
                <w:spacing w:val="-1"/>
              </w:rPr>
              <w:t>н</w:t>
            </w:r>
            <w:r w:rsidRPr="004F688A">
              <w:rPr>
                <w:rFonts w:ascii="Arial" w:hAnsi="Arial" w:cs="Arial"/>
                <w:spacing w:val="3"/>
              </w:rPr>
              <w:t>а</w:t>
            </w:r>
            <w:r w:rsidRPr="004F688A">
              <w:rPr>
                <w:rFonts w:ascii="Arial" w:hAnsi="Arial" w:cs="Arial"/>
              </w:rPr>
              <w:t>ва</w:t>
            </w:r>
            <w:r w:rsidRPr="004F688A">
              <w:rPr>
                <w:rFonts w:ascii="Arial" w:hAnsi="Arial" w:cs="Arial"/>
                <w:spacing w:val="4"/>
              </w:rPr>
              <w:t>ј</w:t>
            </w:r>
            <w:r w:rsidRPr="004F688A">
              <w:rPr>
                <w:rFonts w:ascii="Arial" w:hAnsi="Arial" w:cs="Arial"/>
              </w:rPr>
              <w:t>у</w:t>
            </w:r>
            <w:r w:rsidRPr="004F688A">
              <w:rPr>
                <w:rFonts w:ascii="Arial" w:hAnsi="Arial" w:cs="Arial"/>
                <w:spacing w:val="-1"/>
              </w:rPr>
              <w:t>н</w:t>
            </w:r>
            <w:r w:rsidRPr="004F688A">
              <w:rPr>
                <w:rFonts w:ascii="Arial" w:hAnsi="Arial" w:cs="Arial"/>
                <w:spacing w:val="3"/>
              </w:rPr>
              <w:t>е</w:t>
            </w:r>
            <w:r w:rsidRPr="004F688A">
              <w:rPr>
                <w:rFonts w:ascii="Arial" w:hAnsi="Arial" w:cs="Arial"/>
                <w:spacing w:val="-1"/>
              </w:rPr>
              <w:t>п</w:t>
            </w:r>
            <w:r w:rsidRPr="004F688A">
              <w:rPr>
                <w:rFonts w:ascii="Arial" w:hAnsi="Arial" w:cs="Arial"/>
                <w:spacing w:val="1"/>
              </w:rPr>
              <w:t>о</w:t>
            </w:r>
            <w:r w:rsidRPr="004F688A">
              <w:rPr>
                <w:rFonts w:ascii="Arial" w:hAnsi="Arial" w:cs="Arial"/>
              </w:rPr>
              <w:t>зна</w:t>
            </w:r>
            <w:r w:rsidRPr="004F688A">
              <w:rPr>
                <w:rFonts w:ascii="Arial" w:hAnsi="Arial" w:cs="Arial"/>
                <w:spacing w:val="-1"/>
              </w:rPr>
              <w:t>т</w:t>
            </w:r>
            <w:r w:rsidRPr="004F688A">
              <w:rPr>
                <w:rFonts w:ascii="Arial" w:hAnsi="Arial" w:cs="Arial"/>
              </w:rPr>
              <w:t>е ве</w:t>
            </w:r>
            <w:r w:rsidRPr="004F688A">
              <w:rPr>
                <w:rFonts w:ascii="Arial" w:hAnsi="Arial" w:cs="Arial"/>
                <w:spacing w:val="1"/>
              </w:rPr>
              <w:t>л</w:t>
            </w:r>
            <w:r w:rsidRPr="004F688A">
              <w:rPr>
                <w:rFonts w:ascii="Arial" w:hAnsi="Arial" w:cs="Arial"/>
                <w:spacing w:val="-1"/>
              </w:rPr>
              <w:t>и</w:t>
            </w:r>
            <w:r w:rsidRPr="004F688A">
              <w:rPr>
                <w:rFonts w:ascii="Arial" w:hAnsi="Arial" w:cs="Arial"/>
              </w:rPr>
              <w:t>ч</w:t>
            </w:r>
            <w:r w:rsidRPr="004F688A">
              <w:rPr>
                <w:rFonts w:ascii="Arial" w:hAnsi="Arial" w:cs="Arial"/>
                <w:spacing w:val="1"/>
              </w:rPr>
              <w:t>и</w:t>
            </w:r>
            <w:r w:rsidRPr="004F688A">
              <w:rPr>
                <w:rFonts w:ascii="Arial" w:hAnsi="Arial" w:cs="Arial"/>
                <w:spacing w:val="-1"/>
              </w:rPr>
              <w:t>н</w:t>
            </w:r>
            <w:r w:rsidRPr="004F688A">
              <w:rPr>
                <w:rFonts w:ascii="Arial" w:hAnsi="Arial" w:cs="Arial"/>
              </w:rPr>
              <w:t>е</w:t>
            </w:r>
          </w:p>
          <w:p w:rsidR="008E64A8" w:rsidRPr="004F688A" w:rsidRDefault="008E64A8" w:rsidP="00BA42C9">
            <w:pPr>
              <w:pStyle w:val="NoSpacing"/>
              <w:rPr>
                <w:rFonts w:ascii="Arial" w:hAnsi="Arial" w:cs="Arial"/>
              </w:rPr>
            </w:pPr>
            <w:r w:rsidRPr="004F688A">
              <w:rPr>
                <w:rFonts w:ascii="Arial" w:hAnsi="Arial" w:cs="Arial"/>
                <w:spacing w:val="1"/>
              </w:rPr>
              <w:t>-</w:t>
            </w:r>
            <w:r w:rsidRPr="004F688A">
              <w:rPr>
                <w:rFonts w:ascii="Arial" w:hAnsi="Arial" w:cs="Arial"/>
                <w:spacing w:val="-4"/>
              </w:rPr>
              <w:t>у</w:t>
            </w:r>
            <w:r w:rsidRPr="004F688A">
              <w:rPr>
                <w:rFonts w:ascii="Arial" w:hAnsi="Arial" w:cs="Arial"/>
                <w:spacing w:val="1"/>
              </w:rPr>
              <w:t>о</w:t>
            </w:r>
            <w:r w:rsidRPr="004F688A">
              <w:rPr>
                <w:rFonts w:ascii="Arial" w:hAnsi="Arial" w:cs="Arial"/>
              </w:rPr>
              <w:t>чав</w:t>
            </w:r>
            <w:r w:rsidRPr="004F688A">
              <w:rPr>
                <w:rFonts w:ascii="Arial" w:hAnsi="Arial" w:cs="Arial"/>
                <w:spacing w:val="1"/>
              </w:rPr>
              <w:t>а</w:t>
            </w:r>
            <w:r w:rsidRPr="004F688A">
              <w:rPr>
                <w:rFonts w:ascii="Arial" w:hAnsi="Arial" w:cs="Arial"/>
                <w:spacing w:val="5"/>
              </w:rPr>
              <w:t>ју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3"/>
              </w:rPr>
              <w:t>з</w:t>
            </w:r>
            <w:r w:rsidRPr="004F688A">
              <w:rPr>
                <w:rFonts w:ascii="Arial" w:hAnsi="Arial" w:cs="Arial"/>
              </w:rPr>
              <w:t>в</w:t>
            </w:r>
            <w:r w:rsidRPr="004F688A">
              <w:rPr>
                <w:rFonts w:ascii="Arial" w:hAnsi="Arial" w:cs="Arial"/>
                <w:spacing w:val="1"/>
              </w:rPr>
              <w:t>о</w:t>
            </w:r>
            <w:r w:rsidRPr="004F688A">
              <w:rPr>
                <w:rFonts w:ascii="Arial" w:hAnsi="Arial" w:cs="Arial"/>
              </w:rPr>
              <w:t>де</w:t>
            </w:r>
            <w:r w:rsidRPr="004F688A">
              <w:rPr>
                <w:rFonts w:ascii="Arial" w:hAnsi="Arial" w:cs="Arial"/>
                <w:spacing w:val="1"/>
              </w:rPr>
              <w:t>о</w:t>
            </w:r>
            <w:r w:rsidRPr="004F688A">
              <w:rPr>
                <w:rFonts w:ascii="Arial" w:hAnsi="Arial" w:cs="Arial"/>
              </w:rPr>
              <w:t>г</w:t>
            </w:r>
            <w:r w:rsidRPr="004F688A">
              <w:rPr>
                <w:rFonts w:ascii="Arial" w:hAnsi="Arial" w:cs="Arial"/>
                <w:spacing w:val="-1"/>
              </w:rPr>
              <w:t>л</w:t>
            </w:r>
            <w:r w:rsidRPr="004F688A">
              <w:rPr>
                <w:rFonts w:ascii="Arial" w:hAnsi="Arial" w:cs="Arial"/>
              </w:rPr>
              <w:t>еде</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з</w:t>
            </w:r>
            <w:r w:rsidRPr="004F688A">
              <w:rPr>
                <w:rFonts w:ascii="Arial" w:hAnsi="Arial" w:cs="Arial"/>
                <w:spacing w:val="1"/>
              </w:rPr>
              <w:t>акљ</w:t>
            </w:r>
            <w:r w:rsidRPr="004F688A">
              <w:rPr>
                <w:rFonts w:ascii="Arial" w:hAnsi="Arial" w:cs="Arial"/>
                <w:spacing w:val="-4"/>
              </w:rPr>
              <w:t>у</w:t>
            </w:r>
            <w:r w:rsidRPr="004F688A">
              <w:rPr>
                <w:rFonts w:ascii="Arial" w:hAnsi="Arial" w:cs="Arial"/>
                <w:spacing w:val="3"/>
              </w:rPr>
              <w:t>ч</w:t>
            </w:r>
            <w:r w:rsidRPr="004F688A">
              <w:rPr>
                <w:rFonts w:ascii="Arial" w:hAnsi="Arial" w:cs="Arial"/>
                <w:spacing w:val="-4"/>
              </w:rPr>
              <w:t>у</w:t>
            </w:r>
            <w:r w:rsidRPr="004F688A">
              <w:rPr>
                <w:rFonts w:ascii="Arial" w:hAnsi="Arial" w:cs="Arial"/>
                <w:spacing w:val="4"/>
              </w:rPr>
              <w:t>ј</w:t>
            </w:r>
            <w:r w:rsidRPr="004F688A">
              <w:rPr>
                <w:rFonts w:ascii="Arial" w:hAnsi="Arial" w:cs="Arial"/>
              </w:rPr>
              <w:t>у</w:t>
            </w:r>
          </w:p>
          <w:p w:rsidR="008E64A8" w:rsidRPr="004F688A" w:rsidRDefault="008E64A8" w:rsidP="00BA42C9">
            <w:pPr>
              <w:pStyle w:val="NoSpacing"/>
              <w:rPr>
                <w:rFonts w:ascii="Arial" w:hAnsi="Arial" w:cs="Arial"/>
                <w:sz w:val="22"/>
                <w:szCs w:val="22"/>
              </w:rPr>
            </w:pPr>
            <w:r w:rsidRPr="004F688A">
              <w:rPr>
                <w:rFonts w:ascii="Arial" w:hAnsi="Arial" w:cs="Arial"/>
                <w:spacing w:val="-2"/>
              </w:rPr>
              <w:t>-</w:t>
            </w:r>
            <w:r w:rsidRPr="004F688A">
              <w:rPr>
                <w:rFonts w:ascii="Arial" w:hAnsi="Arial" w:cs="Arial"/>
              </w:rPr>
              <w:t>в</w:t>
            </w:r>
            <w:r w:rsidRPr="004F688A">
              <w:rPr>
                <w:rFonts w:ascii="Arial" w:hAnsi="Arial" w:cs="Arial"/>
                <w:spacing w:val="1"/>
              </w:rPr>
              <w:t>р</w:t>
            </w:r>
            <w:r w:rsidRPr="004F688A">
              <w:rPr>
                <w:rFonts w:ascii="Arial" w:hAnsi="Arial" w:cs="Arial"/>
              </w:rPr>
              <w:t>ше</w:t>
            </w:r>
            <w:r w:rsidRPr="004F688A">
              <w:rPr>
                <w:rFonts w:ascii="Arial" w:hAnsi="Arial" w:cs="Arial"/>
                <w:spacing w:val="1"/>
              </w:rPr>
              <w:t>м</w:t>
            </w:r>
            <w:r w:rsidRPr="004F688A">
              <w:rPr>
                <w:rFonts w:ascii="Arial" w:hAnsi="Arial" w:cs="Arial"/>
              </w:rPr>
              <w:t>е</w:t>
            </w:r>
            <w:r w:rsidRPr="004F688A">
              <w:rPr>
                <w:rFonts w:ascii="Arial" w:hAnsi="Arial" w:cs="Arial"/>
                <w:spacing w:val="1"/>
              </w:rPr>
              <w:t>р</w:t>
            </w:r>
            <w:r w:rsidRPr="004F688A">
              <w:rPr>
                <w:rFonts w:ascii="Arial" w:hAnsi="Arial" w:cs="Arial"/>
              </w:rPr>
              <w:t>ења</w:t>
            </w:r>
          </w:p>
          <w:p w:rsidR="008E64A8" w:rsidRPr="004F688A" w:rsidRDefault="008E64A8" w:rsidP="00BA42C9">
            <w:pPr>
              <w:pStyle w:val="NoSpacing"/>
              <w:rPr>
                <w:rFonts w:ascii="Arial" w:hAnsi="Arial" w:cs="Arial"/>
                <w:sz w:val="28"/>
                <w:szCs w:val="28"/>
              </w:rPr>
            </w:pPr>
          </w:p>
          <w:p w:rsidR="008E64A8" w:rsidRPr="004F688A" w:rsidRDefault="008E64A8" w:rsidP="00BA42C9">
            <w:pPr>
              <w:pStyle w:val="NoSpacing"/>
              <w:rPr>
                <w:rFonts w:ascii="Arial" w:hAnsi="Arial" w:cs="Arial"/>
                <w:sz w:val="28"/>
                <w:szCs w:val="28"/>
              </w:rPr>
            </w:pPr>
          </w:p>
          <w:p w:rsidR="008E64A8" w:rsidRPr="004F688A" w:rsidRDefault="008E64A8" w:rsidP="00BA42C9">
            <w:pPr>
              <w:pStyle w:val="NoSpacing"/>
              <w:rPr>
                <w:rFonts w:ascii="Arial" w:hAnsi="Arial" w:cs="Arial"/>
                <w:sz w:val="28"/>
                <w:szCs w:val="28"/>
              </w:rPr>
            </w:pPr>
          </w:p>
          <w:p w:rsidR="008E64A8" w:rsidRPr="004F688A" w:rsidRDefault="008E64A8" w:rsidP="00BA42C9">
            <w:pPr>
              <w:pStyle w:val="NoSpacing"/>
              <w:rPr>
                <w:rFonts w:ascii="Arial" w:hAnsi="Arial" w:cs="Arial"/>
                <w:sz w:val="28"/>
                <w:szCs w:val="28"/>
              </w:rPr>
            </w:pPr>
          </w:p>
          <w:p w:rsidR="008E64A8" w:rsidRPr="004F688A" w:rsidRDefault="008E64A8" w:rsidP="00BA42C9">
            <w:pPr>
              <w:pStyle w:val="NoSpacing"/>
              <w:rPr>
                <w:rFonts w:ascii="Arial" w:hAnsi="Arial" w:cs="Arial"/>
                <w:sz w:val="28"/>
                <w:szCs w:val="28"/>
              </w:rPr>
            </w:pPr>
          </w:p>
          <w:p w:rsidR="008E64A8" w:rsidRPr="004F688A" w:rsidRDefault="008E64A8" w:rsidP="00BA42C9">
            <w:pPr>
              <w:pStyle w:val="NoSpacing"/>
              <w:rPr>
                <w:rFonts w:ascii="Arial" w:hAnsi="Arial" w:cs="Arial"/>
                <w:sz w:val="28"/>
                <w:szCs w:val="28"/>
              </w:rPr>
            </w:pP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о</w:t>
            </w:r>
            <w:r w:rsidRPr="004F688A">
              <w:rPr>
                <w:rFonts w:ascii="Arial" w:hAnsi="Arial" w:cs="Arial"/>
              </w:rPr>
              <w:t>с</w:t>
            </w:r>
            <w:r w:rsidRPr="004F688A">
              <w:rPr>
                <w:rFonts w:ascii="Arial" w:hAnsi="Arial" w:cs="Arial"/>
                <w:spacing w:val="1"/>
              </w:rPr>
              <w:t>м</w:t>
            </w:r>
            <w:r w:rsidRPr="004F688A">
              <w:rPr>
                <w:rFonts w:ascii="Arial" w:hAnsi="Arial" w:cs="Arial"/>
              </w:rPr>
              <w:t>ат</w:t>
            </w:r>
            <w:r w:rsidRPr="004F688A">
              <w:rPr>
                <w:rFonts w:ascii="Arial" w:hAnsi="Arial" w:cs="Arial"/>
                <w:spacing w:val="1"/>
              </w:rPr>
              <w:t>р</w:t>
            </w:r>
            <w:r w:rsidRPr="004F688A">
              <w:rPr>
                <w:rFonts w:ascii="Arial" w:hAnsi="Arial" w:cs="Arial"/>
              </w:rPr>
              <w:t>а</w:t>
            </w:r>
            <w:r w:rsidRPr="004F688A">
              <w:rPr>
                <w:rFonts w:ascii="Arial" w:hAnsi="Arial" w:cs="Arial"/>
                <w:spacing w:val="5"/>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1"/>
              </w:rPr>
              <w:t>-</w:t>
            </w:r>
            <w:r w:rsidRPr="004F688A">
              <w:rPr>
                <w:rFonts w:ascii="Arial" w:hAnsi="Arial" w:cs="Arial"/>
                <w:spacing w:val="-4"/>
              </w:rPr>
              <w:t>у</w:t>
            </w:r>
            <w:r w:rsidRPr="004F688A">
              <w:rPr>
                <w:rFonts w:ascii="Arial" w:hAnsi="Arial" w:cs="Arial"/>
                <w:spacing w:val="1"/>
              </w:rPr>
              <w:t>о</w:t>
            </w:r>
            <w:r w:rsidRPr="004F688A">
              <w:rPr>
                <w:rFonts w:ascii="Arial" w:hAnsi="Arial" w:cs="Arial"/>
              </w:rPr>
              <w:t>чава</w:t>
            </w:r>
            <w:r w:rsidRPr="004F688A">
              <w:rPr>
                <w:rFonts w:ascii="Arial" w:hAnsi="Arial" w:cs="Arial"/>
                <w:spacing w:val="5"/>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з</w:t>
            </w:r>
            <w:r w:rsidRPr="004F688A">
              <w:rPr>
                <w:rFonts w:ascii="Arial" w:hAnsi="Arial" w:cs="Arial"/>
                <w:spacing w:val="1"/>
              </w:rPr>
              <w:t>акљ</w:t>
            </w:r>
            <w:r w:rsidRPr="004F688A">
              <w:rPr>
                <w:rFonts w:ascii="Arial" w:hAnsi="Arial" w:cs="Arial"/>
                <w:spacing w:val="-4"/>
              </w:rPr>
              <w:t>у</w:t>
            </w:r>
            <w:r w:rsidRPr="004F688A">
              <w:rPr>
                <w:rFonts w:ascii="Arial" w:hAnsi="Arial" w:cs="Arial"/>
                <w:spacing w:val="3"/>
              </w:rPr>
              <w:t>ч</w:t>
            </w:r>
            <w:r w:rsidRPr="004F688A">
              <w:rPr>
                <w:rFonts w:ascii="Arial" w:hAnsi="Arial" w:cs="Arial"/>
                <w:spacing w:val="-4"/>
              </w:rPr>
              <w:t>у</w:t>
            </w:r>
            <w:r w:rsidRPr="004F688A">
              <w:rPr>
                <w:rFonts w:ascii="Arial" w:hAnsi="Arial" w:cs="Arial"/>
                <w:spacing w:val="4"/>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з</w:t>
            </w:r>
            <w:r w:rsidRPr="004F688A">
              <w:rPr>
                <w:rFonts w:ascii="Arial" w:hAnsi="Arial" w:cs="Arial"/>
                <w:spacing w:val="1"/>
              </w:rPr>
              <w:t>ап</w:t>
            </w:r>
            <w:r w:rsidRPr="004F688A">
              <w:rPr>
                <w:rFonts w:ascii="Arial" w:hAnsi="Arial" w:cs="Arial"/>
                <w:spacing w:val="-1"/>
              </w:rPr>
              <w:t>и</w:t>
            </w:r>
            <w:r w:rsidRPr="004F688A">
              <w:rPr>
                <w:rFonts w:ascii="Arial" w:hAnsi="Arial" w:cs="Arial"/>
                <w:spacing w:val="3"/>
              </w:rPr>
              <w:t>с</w:t>
            </w:r>
            <w:r w:rsidRPr="004F688A">
              <w:rPr>
                <w:rFonts w:ascii="Arial" w:hAnsi="Arial" w:cs="Arial"/>
                <w:spacing w:val="-4"/>
              </w:rPr>
              <w:t>у</w:t>
            </w:r>
            <w:r w:rsidRPr="004F688A">
              <w:rPr>
                <w:rFonts w:ascii="Arial" w:hAnsi="Arial" w:cs="Arial"/>
                <w:spacing w:val="4"/>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н</w:t>
            </w:r>
            <w:r w:rsidRPr="004F688A">
              <w:rPr>
                <w:rFonts w:ascii="Arial" w:hAnsi="Arial" w:cs="Arial"/>
                <w:spacing w:val="3"/>
              </w:rPr>
              <w:t>а</w:t>
            </w:r>
            <w:r w:rsidRPr="004F688A">
              <w:rPr>
                <w:rFonts w:ascii="Arial" w:hAnsi="Arial" w:cs="Arial"/>
              </w:rPr>
              <w:t>в</w:t>
            </w:r>
            <w:r w:rsidRPr="004F688A">
              <w:rPr>
                <w:rFonts w:ascii="Arial" w:hAnsi="Arial" w:cs="Arial"/>
                <w:spacing w:val="1"/>
              </w:rPr>
              <w:t>о</w:t>
            </w:r>
            <w:r w:rsidRPr="004F688A">
              <w:rPr>
                <w:rFonts w:ascii="Arial" w:hAnsi="Arial" w:cs="Arial"/>
              </w:rPr>
              <w:t>де</w:t>
            </w:r>
            <w:r w:rsidRPr="004F688A">
              <w:rPr>
                <w:rFonts w:ascii="Arial" w:hAnsi="Arial" w:cs="Arial"/>
                <w:spacing w:val="-1"/>
              </w:rPr>
              <w:t>п</w:t>
            </w:r>
            <w:r w:rsidRPr="004F688A">
              <w:rPr>
                <w:rFonts w:ascii="Arial" w:hAnsi="Arial" w:cs="Arial"/>
                <w:spacing w:val="1"/>
              </w:rPr>
              <w:t>р</w:t>
            </w:r>
            <w:r w:rsidRPr="004F688A">
              <w:rPr>
                <w:rFonts w:ascii="Arial" w:hAnsi="Arial" w:cs="Arial"/>
                <w:spacing w:val="-1"/>
              </w:rPr>
              <w:t>и</w:t>
            </w:r>
            <w:r w:rsidRPr="004F688A">
              <w:rPr>
                <w:rFonts w:ascii="Arial" w:hAnsi="Arial" w:cs="Arial"/>
                <w:spacing w:val="1"/>
              </w:rPr>
              <w:t>м</w:t>
            </w:r>
            <w:r w:rsidRPr="004F688A">
              <w:rPr>
                <w:rFonts w:ascii="Arial" w:hAnsi="Arial" w:cs="Arial"/>
              </w:rPr>
              <w:t>е</w:t>
            </w:r>
            <w:r w:rsidRPr="004F688A">
              <w:rPr>
                <w:rFonts w:ascii="Arial" w:hAnsi="Arial" w:cs="Arial"/>
                <w:spacing w:val="1"/>
              </w:rPr>
              <w:t>р</w:t>
            </w:r>
            <w:r w:rsidRPr="004F688A">
              <w:rPr>
                <w:rFonts w:ascii="Arial" w:hAnsi="Arial" w:cs="Arial"/>
              </w:rPr>
              <w:t>е</w:t>
            </w:r>
          </w:p>
          <w:p w:rsidR="008E64A8" w:rsidRPr="004F688A" w:rsidRDefault="008E64A8" w:rsidP="00BA42C9">
            <w:pPr>
              <w:pStyle w:val="NoSpacing"/>
              <w:rPr>
                <w:rFonts w:ascii="Arial" w:hAnsi="Arial" w:cs="Arial"/>
                <w:sz w:val="22"/>
                <w:szCs w:val="22"/>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ит</w:t>
            </w:r>
            <w:r w:rsidRPr="004F688A">
              <w:rPr>
                <w:rFonts w:ascii="Arial" w:hAnsi="Arial" w:cs="Arial"/>
              </w:rPr>
              <w:t>а</w:t>
            </w:r>
            <w:r w:rsidRPr="004F688A">
              <w:rPr>
                <w:rFonts w:ascii="Arial" w:hAnsi="Arial" w:cs="Arial"/>
                <w:spacing w:val="5"/>
              </w:rPr>
              <w:t>ј</w:t>
            </w:r>
            <w:r w:rsidRPr="004F688A">
              <w:rPr>
                <w:rFonts w:ascii="Arial" w:hAnsi="Arial" w:cs="Arial"/>
              </w:rPr>
              <w:t>у</w:t>
            </w: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rPr>
            </w:pPr>
            <w:r w:rsidRPr="004F688A">
              <w:rPr>
                <w:rFonts w:ascii="Arial" w:hAnsi="Arial" w:cs="Arial"/>
                <w:spacing w:val="-1"/>
              </w:rPr>
              <w:t>-п</w:t>
            </w:r>
            <w:r w:rsidRPr="004F688A">
              <w:rPr>
                <w:rFonts w:ascii="Arial" w:hAnsi="Arial" w:cs="Arial"/>
                <w:spacing w:val="1"/>
              </w:rPr>
              <w:t>о</w:t>
            </w:r>
            <w:r w:rsidRPr="004F688A">
              <w:rPr>
                <w:rFonts w:ascii="Arial" w:hAnsi="Arial" w:cs="Arial"/>
              </w:rPr>
              <w:t>с</w:t>
            </w:r>
            <w:r w:rsidRPr="004F688A">
              <w:rPr>
                <w:rFonts w:ascii="Arial" w:hAnsi="Arial" w:cs="Arial"/>
                <w:spacing w:val="1"/>
              </w:rPr>
              <w:t>м</w:t>
            </w:r>
            <w:r w:rsidRPr="004F688A">
              <w:rPr>
                <w:rFonts w:ascii="Arial" w:hAnsi="Arial" w:cs="Arial"/>
              </w:rPr>
              <w:t>ат</w:t>
            </w:r>
            <w:r w:rsidRPr="004F688A">
              <w:rPr>
                <w:rFonts w:ascii="Arial" w:hAnsi="Arial" w:cs="Arial"/>
                <w:spacing w:val="1"/>
              </w:rPr>
              <w:t>р</w:t>
            </w:r>
            <w:r w:rsidRPr="004F688A">
              <w:rPr>
                <w:rFonts w:ascii="Arial" w:hAnsi="Arial" w:cs="Arial"/>
              </w:rPr>
              <w:t>а</w:t>
            </w:r>
            <w:r w:rsidRPr="004F688A">
              <w:rPr>
                <w:rFonts w:ascii="Arial" w:hAnsi="Arial" w:cs="Arial"/>
                <w:spacing w:val="5"/>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1"/>
              </w:rPr>
              <w:t>-</w:t>
            </w:r>
            <w:r w:rsidRPr="004F688A">
              <w:rPr>
                <w:rFonts w:ascii="Arial" w:hAnsi="Arial" w:cs="Arial"/>
                <w:spacing w:val="-4"/>
              </w:rPr>
              <w:t>у</w:t>
            </w:r>
            <w:r w:rsidRPr="004F688A">
              <w:rPr>
                <w:rFonts w:ascii="Arial" w:hAnsi="Arial" w:cs="Arial"/>
                <w:spacing w:val="1"/>
              </w:rPr>
              <w:t>о</w:t>
            </w:r>
            <w:r w:rsidRPr="004F688A">
              <w:rPr>
                <w:rFonts w:ascii="Arial" w:hAnsi="Arial" w:cs="Arial"/>
              </w:rPr>
              <w:t>чава</w:t>
            </w:r>
            <w:r w:rsidRPr="004F688A">
              <w:rPr>
                <w:rFonts w:ascii="Arial" w:hAnsi="Arial" w:cs="Arial"/>
                <w:spacing w:val="5"/>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з</w:t>
            </w:r>
            <w:r w:rsidRPr="004F688A">
              <w:rPr>
                <w:rFonts w:ascii="Arial" w:hAnsi="Arial" w:cs="Arial"/>
                <w:spacing w:val="1"/>
              </w:rPr>
              <w:t>акљ</w:t>
            </w:r>
            <w:r w:rsidRPr="004F688A">
              <w:rPr>
                <w:rFonts w:ascii="Arial" w:hAnsi="Arial" w:cs="Arial"/>
                <w:spacing w:val="-4"/>
              </w:rPr>
              <w:t>у</w:t>
            </w:r>
            <w:r w:rsidRPr="004F688A">
              <w:rPr>
                <w:rFonts w:ascii="Arial" w:hAnsi="Arial" w:cs="Arial"/>
                <w:spacing w:val="3"/>
              </w:rPr>
              <w:t>ч</w:t>
            </w:r>
            <w:r w:rsidRPr="004F688A">
              <w:rPr>
                <w:rFonts w:ascii="Arial" w:hAnsi="Arial" w:cs="Arial"/>
                <w:spacing w:val="-4"/>
              </w:rPr>
              <w:t>у</w:t>
            </w:r>
            <w:r w:rsidRPr="004F688A">
              <w:rPr>
                <w:rFonts w:ascii="Arial" w:hAnsi="Arial" w:cs="Arial"/>
                <w:spacing w:val="4"/>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з</w:t>
            </w:r>
            <w:r w:rsidRPr="004F688A">
              <w:rPr>
                <w:rFonts w:ascii="Arial" w:hAnsi="Arial" w:cs="Arial"/>
                <w:spacing w:val="1"/>
              </w:rPr>
              <w:t>ап</w:t>
            </w:r>
            <w:r w:rsidRPr="004F688A">
              <w:rPr>
                <w:rFonts w:ascii="Arial" w:hAnsi="Arial" w:cs="Arial"/>
                <w:spacing w:val="-1"/>
              </w:rPr>
              <w:t>и</w:t>
            </w:r>
            <w:r w:rsidRPr="004F688A">
              <w:rPr>
                <w:rFonts w:ascii="Arial" w:hAnsi="Arial" w:cs="Arial"/>
                <w:spacing w:val="3"/>
              </w:rPr>
              <w:t>с</w:t>
            </w:r>
            <w:r w:rsidRPr="004F688A">
              <w:rPr>
                <w:rFonts w:ascii="Arial" w:hAnsi="Arial" w:cs="Arial"/>
                <w:spacing w:val="-4"/>
              </w:rPr>
              <w:t>у</w:t>
            </w:r>
            <w:r w:rsidRPr="004F688A">
              <w:rPr>
                <w:rFonts w:ascii="Arial" w:hAnsi="Arial" w:cs="Arial"/>
                <w:spacing w:val="4"/>
              </w:rPr>
              <w:t>ј</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н</w:t>
            </w:r>
            <w:r w:rsidRPr="004F688A">
              <w:rPr>
                <w:rFonts w:ascii="Arial" w:hAnsi="Arial" w:cs="Arial"/>
                <w:spacing w:val="3"/>
              </w:rPr>
              <w:t>а</w:t>
            </w:r>
            <w:r w:rsidRPr="004F688A">
              <w:rPr>
                <w:rFonts w:ascii="Arial" w:hAnsi="Arial" w:cs="Arial"/>
              </w:rPr>
              <w:t>в</w:t>
            </w:r>
            <w:r w:rsidRPr="004F688A">
              <w:rPr>
                <w:rFonts w:ascii="Arial" w:hAnsi="Arial" w:cs="Arial"/>
                <w:spacing w:val="1"/>
              </w:rPr>
              <w:t>о</w:t>
            </w:r>
            <w:r w:rsidRPr="004F688A">
              <w:rPr>
                <w:rFonts w:ascii="Arial" w:hAnsi="Arial" w:cs="Arial"/>
              </w:rPr>
              <w:t>де</w:t>
            </w:r>
            <w:r w:rsidRPr="004F688A">
              <w:rPr>
                <w:rFonts w:ascii="Arial" w:hAnsi="Arial" w:cs="Arial"/>
                <w:spacing w:val="-1"/>
              </w:rPr>
              <w:t>п</w:t>
            </w:r>
            <w:r w:rsidRPr="004F688A">
              <w:rPr>
                <w:rFonts w:ascii="Arial" w:hAnsi="Arial" w:cs="Arial"/>
                <w:spacing w:val="1"/>
              </w:rPr>
              <w:t>р</w:t>
            </w:r>
            <w:r w:rsidRPr="004F688A">
              <w:rPr>
                <w:rFonts w:ascii="Arial" w:hAnsi="Arial" w:cs="Arial"/>
                <w:spacing w:val="-1"/>
              </w:rPr>
              <w:t>и</w:t>
            </w:r>
            <w:r w:rsidRPr="004F688A">
              <w:rPr>
                <w:rFonts w:ascii="Arial" w:hAnsi="Arial" w:cs="Arial"/>
                <w:spacing w:val="1"/>
              </w:rPr>
              <w:t>м</w:t>
            </w:r>
            <w:r w:rsidRPr="004F688A">
              <w:rPr>
                <w:rFonts w:ascii="Arial" w:hAnsi="Arial" w:cs="Arial"/>
              </w:rPr>
              <w:t>е</w:t>
            </w:r>
            <w:r w:rsidRPr="004F688A">
              <w:rPr>
                <w:rFonts w:ascii="Arial" w:hAnsi="Arial" w:cs="Arial"/>
                <w:spacing w:val="1"/>
              </w:rPr>
              <w:t>р</w:t>
            </w:r>
            <w:r w:rsidRPr="004F688A">
              <w:rPr>
                <w:rFonts w:ascii="Arial" w:hAnsi="Arial" w:cs="Arial"/>
              </w:rPr>
              <w:t>е</w:t>
            </w:r>
          </w:p>
          <w:p w:rsidR="008E64A8" w:rsidRPr="004F688A" w:rsidRDefault="008E64A8" w:rsidP="00BA42C9">
            <w:pPr>
              <w:pStyle w:val="NoSpacing"/>
              <w:rPr>
                <w:rFonts w:ascii="Arial" w:hAnsi="Arial" w:cs="Arial"/>
                <w:sz w:val="22"/>
                <w:szCs w:val="22"/>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ит</w:t>
            </w:r>
            <w:r w:rsidRPr="004F688A">
              <w:rPr>
                <w:rFonts w:ascii="Arial" w:hAnsi="Arial" w:cs="Arial"/>
              </w:rPr>
              <w:t>а</w:t>
            </w:r>
            <w:r w:rsidRPr="004F688A">
              <w:rPr>
                <w:rFonts w:ascii="Arial" w:hAnsi="Arial" w:cs="Arial"/>
                <w:spacing w:val="5"/>
              </w:rPr>
              <w:t>ј</w:t>
            </w:r>
            <w:r w:rsidRPr="004F688A">
              <w:rPr>
                <w:rFonts w:ascii="Arial" w:hAnsi="Arial" w:cs="Arial"/>
              </w:rPr>
              <w:t>у</w:t>
            </w: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о</w:t>
            </w:r>
            <w:r w:rsidRPr="004F688A">
              <w:rPr>
                <w:rFonts w:ascii="Arial" w:hAnsi="Arial" w:cs="Arial"/>
              </w:rPr>
              <w:t>с</w:t>
            </w:r>
            <w:r w:rsidRPr="004F688A">
              <w:rPr>
                <w:rFonts w:ascii="Arial" w:hAnsi="Arial" w:cs="Arial"/>
                <w:spacing w:val="1"/>
              </w:rPr>
              <w:t>м</w:t>
            </w:r>
            <w:r w:rsidRPr="004F688A">
              <w:rPr>
                <w:rFonts w:ascii="Arial" w:hAnsi="Arial" w:cs="Arial"/>
              </w:rPr>
              <w:t>ат</w:t>
            </w:r>
            <w:r w:rsidRPr="004F688A">
              <w:rPr>
                <w:rFonts w:ascii="Arial" w:hAnsi="Arial" w:cs="Arial"/>
                <w:spacing w:val="1"/>
              </w:rPr>
              <w:t>р</w:t>
            </w:r>
            <w:r w:rsidRPr="004F688A">
              <w:rPr>
                <w:rFonts w:ascii="Arial" w:hAnsi="Arial" w:cs="Arial"/>
              </w:rPr>
              <w:t>а</w:t>
            </w:r>
          </w:p>
          <w:p w:rsidR="008E64A8" w:rsidRPr="004F688A" w:rsidRDefault="008E64A8" w:rsidP="00BA42C9">
            <w:pPr>
              <w:pStyle w:val="NoSpacing"/>
              <w:rPr>
                <w:rFonts w:ascii="Arial" w:hAnsi="Arial" w:cs="Arial"/>
              </w:rPr>
            </w:pPr>
            <w:r w:rsidRPr="004F688A">
              <w:rPr>
                <w:rFonts w:ascii="Arial" w:hAnsi="Arial" w:cs="Arial"/>
                <w:spacing w:val="1"/>
              </w:rPr>
              <w:t>-</w:t>
            </w:r>
            <w:r w:rsidRPr="004F688A">
              <w:rPr>
                <w:rFonts w:ascii="Arial" w:hAnsi="Arial" w:cs="Arial"/>
                <w:spacing w:val="-4"/>
              </w:rPr>
              <w:t>у</w:t>
            </w:r>
            <w:r w:rsidRPr="004F688A">
              <w:rPr>
                <w:rFonts w:ascii="Arial" w:hAnsi="Arial" w:cs="Arial"/>
                <w:spacing w:val="1"/>
              </w:rPr>
              <w:t>о</w:t>
            </w:r>
            <w:r w:rsidRPr="004F688A">
              <w:rPr>
                <w:rFonts w:ascii="Arial" w:hAnsi="Arial" w:cs="Arial"/>
              </w:rPr>
              <w:t>чава</w:t>
            </w:r>
          </w:p>
          <w:p w:rsidR="008E64A8" w:rsidRPr="004F688A" w:rsidRDefault="008E64A8" w:rsidP="00BA42C9">
            <w:pPr>
              <w:pStyle w:val="NoSpacing"/>
              <w:rPr>
                <w:rFonts w:ascii="Arial" w:hAnsi="Arial" w:cs="Arial"/>
                <w:sz w:val="22"/>
                <w:szCs w:val="22"/>
              </w:rPr>
            </w:pPr>
            <w:r w:rsidRPr="004F688A">
              <w:rPr>
                <w:rFonts w:ascii="Arial" w:hAnsi="Arial" w:cs="Arial"/>
                <w:spacing w:val="-2"/>
              </w:rPr>
              <w:t>-</w:t>
            </w:r>
            <w:r w:rsidRPr="004F688A">
              <w:rPr>
                <w:rFonts w:ascii="Arial" w:hAnsi="Arial" w:cs="Arial"/>
              </w:rPr>
              <w:t>з</w:t>
            </w:r>
            <w:r w:rsidRPr="004F688A">
              <w:rPr>
                <w:rFonts w:ascii="Arial" w:hAnsi="Arial" w:cs="Arial"/>
                <w:spacing w:val="1"/>
              </w:rPr>
              <w:t>акљ</w:t>
            </w:r>
            <w:r w:rsidRPr="004F688A">
              <w:rPr>
                <w:rFonts w:ascii="Arial" w:hAnsi="Arial" w:cs="Arial"/>
                <w:spacing w:val="-4"/>
              </w:rPr>
              <w:t>у</w:t>
            </w:r>
            <w:r w:rsidRPr="004F688A">
              <w:rPr>
                <w:rFonts w:ascii="Arial" w:hAnsi="Arial" w:cs="Arial"/>
                <w:spacing w:val="3"/>
              </w:rPr>
              <w:t>ч</w:t>
            </w:r>
            <w:r w:rsidRPr="004F688A">
              <w:rPr>
                <w:rFonts w:ascii="Arial" w:hAnsi="Arial" w:cs="Arial"/>
                <w:spacing w:val="-4"/>
              </w:rPr>
              <w:t>у</w:t>
            </w:r>
            <w:r w:rsidRPr="004F688A">
              <w:rPr>
                <w:rFonts w:ascii="Arial" w:hAnsi="Arial" w:cs="Arial"/>
                <w:spacing w:val="2"/>
              </w:rPr>
              <w:t>ј</w:t>
            </w:r>
            <w:r w:rsidRPr="004F688A">
              <w:rPr>
                <w:rFonts w:ascii="Arial" w:hAnsi="Arial" w:cs="Arial"/>
              </w:rPr>
              <w:t>е</w:t>
            </w:r>
          </w:p>
        </w:tc>
      </w:tr>
      <w:tr w:rsidR="008E64A8" w:rsidRPr="004F688A" w:rsidTr="00BA42C9">
        <w:tc>
          <w:tcPr>
            <w:tcW w:w="2538" w:type="dxa"/>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sz w:val="22"/>
                <w:szCs w:val="22"/>
              </w:rPr>
            </w:pPr>
            <w:r w:rsidRPr="004F688A">
              <w:rPr>
                <w:rFonts w:ascii="Arial" w:hAnsi="Arial" w:cs="Arial"/>
                <w:spacing w:val="-1"/>
                <w:sz w:val="22"/>
                <w:szCs w:val="22"/>
              </w:rPr>
              <w:lastRenderedPageBreak/>
              <w:t>С</w:t>
            </w:r>
            <w:r w:rsidRPr="004F688A">
              <w:rPr>
                <w:rFonts w:ascii="Arial" w:hAnsi="Arial" w:cs="Arial"/>
                <w:spacing w:val="1"/>
                <w:sz w:val="22"/>
                <w:szCs w:val="22"/>
              </w:rPr>
              <w:t>В</w:t>
            </w:r>
            <w:r w:rsidRPr="004F688A">
              <w:rPr>
                <w:rFonts w:ascii="Arial" w:hAnsi="Arial" w:cs="Arial"/>
                <w:sz w:val="22"/>
                <w:szCs w:val="22"/>
              </w:rPr>
              <w:t>Е</w:t>
            </w:r>
            <w:r w:rsidRPr="004F688A">
              <w:rPr>
                <w:rFonts w:ascii="Arial" w:hAnsi="Arial" w:cs="Arial"/>
                <w:spacing w:val="3"/>
                <w:sz w:val="22"/>
                <w:szCs w:val="22"/>
              </w:rPr>
              <w:t>Т</w:t>
            </w:r>
            <w:r w:rsidRPr="004F688A">
              <w:rPr>
                <w:rFonts w:ascii="Arial" w:hAnsi="Arial" w:cs="Arial"/>
                <w:spacing w:val="-1"/>
                <w:sz w:val="22"/>
                <w:szCs w:val="22"/>
              </w:rPr>
              <w:t>Л</w:t>
            </w:r>
            <w:r w:rsidRPr="004F688A">
              <w:rPr>
                <w:rFonts w:ascii="Arial" w:hAnsi="Arial" w:cs="Arial"/>
                <w:sz w:val="22"/>
                <w:szCs w:val="22"/>
              </w:rPr>
              <w:t>О</w:t>
            </w:r>
            <w:r w:rsidRPr="004F688A">
              <w:rPr>
                <w:rFonts w:ascii="Arial" w:hAnsi="Arial" w:cs="Arial"/>
                <w:spacing w:val="-1"/>
                <w:sz w:val="22"/>
                <w:szCs w:val="22"/>
              </w:rPr>
              <w:t>С</w:t>
            </w:r>
            <w:r w:rsidRPr="004F688A">
              <w:rPr>
                <w:rFonts w:ascii="Arial" w:hAnsi="Arial" w:cs="Arial"/>
                <w:sz w:val="22"/>
                <w:szCs w:val="22"/>
              </w:rPr>
              <w:t>НЕ ПО</w:t>
            </w:r>
            <w:r w:rsidRPr="004F688A">
              <w:rPr>
                <w:rFonts w:ascii="Arial" w:hAnsi="Arial" w:cs="Arial"/>
                <w:spacing w:val="2"/>
                <w:sz w:val="22"/>
                <w:szCs w:val="22"/>
              </w:rPr>
              <w:t>Ј</w:t>
            </w:r>
            <w:r w:rsidRPr="004F688A">
              <w:rPr>
                <w:rFonts w:ascii="Arial" w:hAnsi="Arial" w:cs="Arial"/>
                <w:spacing w:val="-2"/>
                <w:sz w:val="22"/>
                <w:szCs w:val="22"/>
              </w:rPr>
              <w:t>А</w:t>
            </w:r>
            <w:r w:rsidRPr="004F688A">
              <w:rPr>
                <w:rFonts w:ascii="Arial" w:hAnsi="Arial" w:cs="Arial"/>
                <w:spacing w:val="1"/>
                <w:sz w:val="22"/>
                <w:szCs w:val="22"/>
              </w:rPr>
              <w:t>В</w:t>
            </w:r>
            <w:r w:rsidRPr="004F688A">
              <w:rPr>
                <w:rFonts w:ascii="Arial" w:hAnsi="Arial" w:cs="Arial"/>
                <w:sz w:val="22"/>
                <w:szCs w:val="22"/>
              </w:rPr>
              <w:t>Е</w:t>
            </w:r>
          </w:p>
        </w:tc>
        <w:tc>
          <w:tcPr>
            <w:tcW w:w="3099" w:type="dxa"/>
            <w:tcBorders>
              <w:top w:val="single" w:sz="4" w:space="0" w:color="auto"/>
              <w:left w:val="single" w:sz="4" w:space="0" w:color="auto"/>
              <w:bottom w:val="single" w:sz="4" w:space="0" w:color="auto"/>
              <w:right w:val="single" w:sz="4" w:space="0" w:color="auto"/>
            </w:tcBorders>
          </w:tcPr>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Основни појмови о светлости. Праволинијско простирање светлости.</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Закон одбијања светлости. Равна и сферана огледала и конструкција ликова предмета.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Брзина светлости у различитим срединама. Индекс преламања и закон преламања светлости. Тотална рефлексија.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Преламање светлости кроз призму и сочива. Одређивање положаја ликова код сочива. Оптички инструменти. Лупа и микроскоп.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rPr>
            </w:pPr>
            <w:r w:rsidRPr="004F688A">
              <w:rPr>
                <w:rFonts w:ascii="Arial" w:hAnsi="Arial" w:cs="Arial"/>
              </w:rPr>
              <w:t>15</w:t>
            </w:r>
          </w:p>
        </w:tc>
        <w:tc>
          <w:tcPr>
            <w:tcW w:w="4253" w:type="dxa"/>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spacing w:val="-2"/>
              </w:rPr>
            </w:pP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1"/>
              </w:rPr>
              <w:t>н</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и</w:t>
            </w:r>
            <w:r w:rsidRPr="004F688A">
              <w:rPr>
                <w:rFonts w:ascii="Arial" w:hAnsi="Arial" w:cs="Arial"/>
                <w:spacing w:val="2"/>
              </w:rPr>
              <w:t>д</w:t>
            </w:r>
            <w:r w:rsidRPr="004F688A">
              <w:rPr>
                <w:rFonts w:ascii="Arial" w:hAnsi="Arial" w:cs="Arial"/>
                <w:spacing w:val="-1"/>
              </w:rPr>
              <w:t>у</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г</w:t>
            </w:r>
            <w:r w:rsidRPr="004F688A">
              <w:rPr>
                <w:rFonts w:ascii="Arial" w:hAnsi="Arial" w:cs="Arial"/>
                <w:spacing w:val="3"/>
              </w:rPr>
              <w:t>р</w:t>
            </w:r>
            <w:r w:rsidRPr="004F688A">
              <w:rPr>
                <w:rFonts w:ascii="Arial" w:hAnsi="Arial" w:cs="Arial"/>
                <w:spacing w:val="-1"/>
              </w:rPr>
              <w:t>уп</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ф</w:t>
            </w:r>
            <w:r w:rsidRPr="004F688A">
              <w:rPr>
                <w:rFonts w:ascii="Arial" w:hAnsi="Arial" w:cs="Arial"/>
                <w:spacing w:val="2"/>
              </w:rPr>
              <w:t>р</w:t>
            </w:r>
            <w:r w:rsidRPr="004F688A">
              <w:rPr>
                <w:rFonts w:ascii="Arial" w:hAnsi="Arial" w:cs="Arial"/>
                <w:spacing w:val="1"/>
              </w:rPr>
              <w:t>о</w:t>
            </w:r>
            <w:r w:rsidRPr="004F688A">
              <w:rPr>
                <w:rFonts w:ascii="Arial" w:hAnsi="Arial" w:cs="Arial"/>
                <w:spacing w:val="-1"/>
              </w:rPr>
              <w:t>нт</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ј</w:t>
            </w:r>
            <w:r w:rsidRPr="004F688A">
              <w:rPr>
                <w:rFonts w:ascii="Arial" w:hAnsi="Arial" w:cs="Arial"/>
              </w:rPr>
              <w:t>а</w:t>
            </w:r>
            <w:r w:rsidRPr="004F688A">
              <w:rPr>
                <w:rFonts w:ascii="Arial" w:hAnsi="Arial" w:cs="Arial"/>
                <w:spacing w:val="-1"/>
              </w:rPr>
              <w:t>л</w:t>
            </w:r>
            <w:r w:rsidRPr="004F688A">
              <w:rPr>
                <w:rFonts w:ascii="Arial" w:hAnsi="Arial" w:cs="Arial"/>
                <w:spacing w:val="1"/>
              </w:rPr>
              <w:t>о</w:t>
            </w:r>
            <w:r w:rsidRPr="004F688A">
              <w:rPr>
                <w:rFonts w:ascii="Arial" w:hAnsi="Arial" w:cs="Arial"/>
              </w:rPr>
              <w:t>шка</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ил</w:t>
            </w:r>
            <w:r w:rsidRPr="004F688A">
              <w:rPr>
                <w:rFonts w:ascii="Arial" w:hAnsi="Arial" w:cs="Arial"/>
                <w:spacing w:val="-1"/>
              </w:rPr>
              <w:t>у</w:t>
            </w:r>
            <w:r w:rsidRPr="004F688A">
              <w:rPr>
                <w:rFonts w:ascii="Arial" w:hAnsi="Arial" w:cs="Arial"/>
              </w:rPr>
              <w:t>ст</w:t>
            </w:r>
            <w:r w:rsidRPr="004F688A">
              <w:rPr>
                <w:rFonts w:ascii="Arial" w:hAnsi="Arial" w:cs="Arial"/>
                <w:spacing w:val="1"/>
              </w:rPr>
              <w:t>р</w:t>
            </w:r>
            <w:r w:rsidRPr="004F688A">
              <w:rPr>
                <w:rFonts w:ascii="Arial" w:hAnsi="Arial" w:cs="Arial"/>
              </w:rPr>
              <w:t>а</w:t>
            </w:r>
            <w:r w:rsidRPr="004F688A">
              <w:rPr>
                <w:rFonts w:ascii="Arial" w:hAnsi="Arial" w:cs="Arial"/>
                <w:spacing w:val="2"/>
              </w:rPr>
              <w:t>т</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н</w:t>
            </w:r>
            <w:r w:rsidRPr="004F688A">
              <w:rPr>
                <w:rFonts w:ascii="Arial" w:hAnsi="Arial" w:cs="Arial"/>
                <w:spacing w:val="2"/>
              </w:rPr>
              <w:t>о</w:t>
            </w:r>
            <w:r w:rsidRPr="004F688A">
              <w:rPr>
                <w:rFonts w:ascii="Arial" w:hAnsi="Arial" w:cs="Arial"/>
              </w:rPr>
              <w:t>- де</w:t>
            </w:r>
            <w:r w:rsidRPr="004F688A">
              <w:rPr>
                <w:rFonts w:ascii="Arial" w:hAnsi="Arial" w:cs="Arial"/>
                <w:spacing w:val="1"/>
              </w:rPr>
              <w:t>мо</w:t>
            </w:r>
            <w:r w:rsidRPr="004F688A">
              <w:rPr>
                <w:rFonts w:ascii="Arial" w:hAnsi="Arial" w:cs="Arial"/>
                <w:spacing w:val="-1"/>
              </w:rPr>
              <w:t>н</w:t>
            </w:r>
            <w:r w:rsidRPr="004F688A">
              <w:rPr>
                <w:rFonts w:ascii="Arial" w:hAnsi="Arial" w:cs="Arial"/>
              </w:rPr>
              <w:t>ст</w:t>
            </w:r>
            <w:r w:rsidRPr="004F688A">
              <w:rPr>
                <w:rFonts w:ascii="Arial" w:hAnsi="Arial" w:cs="Arial"/>
                <w:spacing w:val="1"/>
              </w:rPr>
              <w:t>р</w:t>
            </w:r>
            <w:r w:rsidRPr="004F688A">
              <w:rPr>
                <w:rFonts w:ascii="Arial" w:hAnsi="Arial" w:cs="Arial"/>
              </w:rPr>
              <w:t>ат</w:t>
            </w:r>
            <w:r w:rsidRPr="004F688A">
              <w:rPr>
                <w:rFonts w:ascii="Arial" w:hAnsi="Arial" w:cs="Arial"/>
                <w:spacing w:val="1"/>
              </w:rPr>
              <w:t>и</w:t>
            </w:r>
            <w:r w:rsidRPr="004F688A">
              <w:rPr>
                <w:rFonts w:ascii="Arial" w:hAnsi="Arial" w:cs="Arial"/>
              </w:rPr>
              <w:t>в</w:t>
            </w:r>
            <w:r w:rsidRPr="004F688A">
              <w:rPr>
                <w:rFonts w:ascii="Arial" w:hAnsi="Arial" w:cs="Arial"/>
                <w:spacing w:val="-1"/>
              </w:rPr>
              <w:t>н</w:t>
            </w:r>
            <w:r w:rsidRPr="004F688A">
              <w:rPr>
                <w:rFonts w:ascii="Arial" w:hAnsi="Arial" w:cs="Arial"/>
              </w:rPr>
              <w:t xml:space="preserve">а </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р</w:t>
            </w:r>
            <w:r w:rsidRPr="004F688A">
              <w:rPr>
                <w:rFonts w:ascii="Arial" w:hAnsi="Arial" w:cs="Arial"/>
                <w:spacing w:val="3"/>
              </w:rPr>
              <w:t>а</w:t>
            </w:r>
            <w:r w:rsidRPr="004F688A">
              <w:rPr>
                <w:rFonts w:ascii="Arial" w:hAnsi="Arial" w:cs="Arial"/>
                <w:spacing w:val="-1"/>
              </w:rPr>
              <w:t>к</w:t>
            </w:r>
            <w:r w:rsidRPr="004F688A">
              <w:rPr>
                <w:rFonts w:ascii="Arial" w:hAnsi="Arial" w:cs="Arial"/>
                <w:spacing w:val="2"/>
              </w:rPr>
              <w:t>т</w:t>
            </w:r>
            <w:r w:rsidRPr="004F688A">
              <w:rPr>
                <w:rFonts w:ascii="Arial" w:hAnsi="Arial" w:cs="Arial"/>
                <w:spacing w:val="-1"/>
              </w:rPr>
              <w:t>и</w:t>
            </w:r>
            <w:r w:rsidRPr="004F688A">
              <w:rPr>
                <w:rFonts w:ascii="Arial" w:hAnsi="Arial" w:cs="Arial"/>
              </w:rPr>
              <w:t>ч</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р</w:t>
            </w:r>
            <w:r w:rsidRPr="004F688A">
              <w:rPr>
                <w:rFonts w:ascii="Arial" w:hAnsi="Arial" w:cs="Arial"/>
              </w:rPr>
              <w:t>еш</w:t>
            </w:r>
            <w:r w:rsidRPr="004F688A">
              <w:rPr>
                <w:rFonts w:ascii="Arial" w:hAnsi="Arial" w:cs="Arial"/>
                <w:spacing w:val="1"/>
              </w:rPr>
              <w:t>а</w:t>
            </w:r>
            <w:r w:rsidRPr="004F688A">
              <w:rPr>
                <w:rFonts w:ascii="Arial" w:hAnsi="Arial" w:cs="Arial"/>
              </w:rPr>
              <w:t>вање</w:t>
            </w:r>
            <w:r w:rsidRPr="004F688A">
              <w:rPr>
                <w:rFonts w:ascii="Arial" w:hAnsi="Arial" w:cs="Arial"/>
                <w:spacing w:val="1"/>
              </w:rPr>
              <w:t>р</w:t>
            </w:r>
            <w:r w:rsidRPr="004F688A">
              <w:rPr>
                <w:rFonts w:ascii="Arial" w:hAnsi="Arial" w:cs="Arial"/>
              </w:rPr>
              <w:t>а</w:t>
            </w:r>
            <w:r w:rsidRPr="004F688A">
              <w:rPr>
                <w:rFonts w:ascii="Arial" w:hAnsi="Arial" w:cs="Arial"/>
                <w:spacing w:val="3"/>
              </w:rPr>
              <w:t>ч</w:t>
            </w:r>
            <w:r w:rsidRPr="004F688A">
              <w:rPr>
                <w:rFonts w:ascii="Arial" w:hAnsi="Arial" w:cs="Arial"/>
                <w:spacing w:val="-1"/>
              </w:rPr>
              <w:t>ун</w:t>
            </w:r>
            <w:r w:rsidRPr="004F688A">
              <w:rPr>
                <w:rFonts w:ascii="Arial" w:hAnsi="Arial" w:cs="Arial"/>
              </w:rPr>
              <w:t>с</w:t>
            </w:r>
            <w:r w:rsidRPr="004F688A">
              <w:rPr>
                <w:rFonts w:ascii="Arial" w:hAnsi="Arial" w:cs="Arial"/>
                <w:spacing w:val="2"/>
              </w:rPr>
              <w:t>к</w:t>
            </w:r>
            <w:r w:rsidRPr="004F688A">
              <w:rPr>
                <w:rFonts w:ascii="Arial" w:hAnsi="Arial" w:cs="Arial"/>
                <w:spacing w:val="1"/>
              </w:rPr>
              <w:t>и</w:t>
            </w:r>
            <w:r w:rsidRPr="004F688A">
              <w:rPr>
                <w:rFonts w:ascii="Arial" w:hAnsi="Arial" w:cs="Arial"/>
              </w:rPr>
              <w:t>х з</w:t>
            </w:r>
            <w:r w:rsidRPr="004F688A">
              <w:rPr>
                <w:rFonts w:ascii="Arial" w:hAnsi="Arial" w:cs="Arial"/>
                <w:spacing w:val="1"/>
              </w:rPr>
              <w:t>а</w:t>
            </w:r>
            <w:r w:rsidRPr="004F688A">
              <w:rPr>
                <w:rFonts w:ascii="Arial" w:hAnsi="Arial" w:cs="Arial"/>
              </w:rPr>
              <w:t>да</w:t>
            </w:r>
            <w:r w:rsidRPr="004F688A">
              <w:rPr>
                <w:rFonts w:ascii="Arial" w:hAnsi="Arial" w:cs="Arial"/>
                <w:spacing w:val="-1"/>
              </w:rPr>
              <w:t>т</w:t>
            </w:r>
            <w:r w:rsidRPr="004F688A">
              <w:rPr>
                <w:rFonts w:ascii="Arial" w:hAnsi="Arial" w:cs="Arial"/>
              </w:rPr>
              <w:t>ака</w:t>
            </w:r>
            <w:r w:rsidRPr="004F688A">
              <w:rPr>
                <w:rFonts w:ascii="Arial" w:hAnsi="Arial" w:cs="Arial"/>
                <w:spacing w:val="1"/>
              </w:rPr>
              <w:t>(</w:t>
            </w:r>
            <w:r w:rsidRPr="004F688A">
              <w:rPr>
                <w:rFonts w:ascii="Arial" w:hAnsi="Arial" w:cs="Arial"/>
              </w:rPr>
              <w:t>г</w:t>
            </w:r>
            <w:r w:rsidRPr="004F688A">
              <w:rPr>
                <w:rFonts w:ascii="Arial" w:hAnsi="Arial" w:cs="Arial"/>
                <w:spacing w:val="1"/>
              </w:rPr>
              <w:t>р</w:t>
            </w:r>
            <w:r w:rsidRPr="004F688A">
              <w:rPr>
                <w:rFonts w:ascii="Arial" w:hAnsi="Arial" w:cs="Arial"/>
              </w:rPr>
              <w:t>а</w:t>
            </w:r>
            <w:r w:rsidRPr="004F688A">
              <w:rPr>
                <w:rFonts w:ascii="Arial" w:hAnsi="Arial" w:cs="Arial"/>
                <w:spacing w:val="1"/>
              </w:rPr>
              <w:t>ф</w:t>
            </w:r>
            <w:r w:rsidRPr="004F688A">
              <w:rPr>
                <w:rFonts w:ascii="Arial" w:hAnsi="Arial" w:cs="Arial"/>
                <w:spacing w:val="-1"/>
              </w:rPr>
              <w:t>и</w:t>
            </w:r>
            <w:r w:rsidRPr="004F688A">
              <w:rPr>
                <w:rFonts w:ascii="Arial" w:hAnsi="Arial" w:cs="Arial"/>
                <w:spacing w:val="3"/>
              </w:rPr>
              <w:t>ч</w:t>
            </w:r>
            <w:r w:rsidRPr="004F688A">
              <w:rPr>
                <w:rFonts w:ascii="Arial" w:hAnsi="Arial" w:cs="Arial"/>
                <w:spacing w:val="-1"/>
              </w:rPr>
              <w:t>ки</w:t>
            </w:r>
            <w:r w:rsidRPr="004F688A">
              <w:rPr>
                <w:rFonts w:ascii="Arial" w:hAnsi="Arial" w:cs="Arial"/>
              </w:rPr>
              <w:t>)</w:t>
            </w: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sz w:val="22"/>
                <w:szCs w:val="22"/>
                <w:lang w:val="sr-Cyrl-CS"/>
              </w:rPr>
            </w:pPr>
          </w:p>
        </w:tc>
      </w:tr>
      <w:tr w:rsidR="008E64A8" w:rsidRPr="004F688A" w:rsidTr="00BA42C9">
        <w:tc>
          <w:tcPr>
            <w:tcW w:w="2538" w:type="dxa"/>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sz w:val="22"/>
                <w:szCs w:val="22"/>
              </w:rPr>
            </w:pPr>
            <w:r w:rsidRPr="004F688A">
              <w:rPr>
                <w:rFonts w:ascii="Arial" w:hAnsi="Arial" w:cs="Arial"/>
                <w:sz w:val="22"/>
                <w:szCs w:val="22"/>
              </w:rPr>
              <w:t>Е</w:t>
            </w:r>
            <w:r w:rsidRPr="004F688A">
              <w:rPr>
                <w:rFonts w:ascii="Arial" w:hAnsi="Arial" w:cs="Arial"/>
                <w:spacing w:val="-1"/>
                <w:sz w:val="22"/>
                <w:szCs w:val="22"/>
              </w:rPr>
              <w:t>Л</w:t>
            </w:r>
            <w:r w:rsidRPr="004F688A">
              <w:rPr>
                <w:rFonts w:ascii="Arial" w:hAnsi="Arial" w:cs="Arial"/>
                <w:sz w:val="22"/>
                <w:szCs w:val="22"/>
              </w:rPr>
              <w:t>Е</w:t>
            </w:r>
            <w:r w:rsidRPr="004F688A">
              <w:rPr>
                <w:rFonts w:ascii="Arial" w:hAnsi="Arial" w:cs="Arial"/>
                <w:spacing w:val="-1"/>
                <w:sz w:val="22"/>
                <w:szCs w:val="22"/>
              </w:rPr>
              <w:t>К</w:t>
            </w:r>
            <w:r w:rsidRPr="004F688A">
              <w:rPr>
                <w:rFonts w:ascii="Arial" w:hAnsi="Arial" w:cs="Arial"/>
                <w:spacing w:val="3"/>
                <w:sz w:val="22"/>
                <w:szCs w:val="22"/>
              </w:rPr>
              <w:t>Т</w:t>
            </w:r>
            <w:r w:rsidRPr="004F688A">
              <w:rPr>
                <w:rFonts w:ascii="Arial" w:hAnsi="Arial" w:cs="Arial"/>
                <w:spacing w:val="2"/>
                <w:sz w:val="22"/>
                <w:szCs w:val="22"/>
              </w:rPr>
              <w:t>Р</w:t>
            </w:r>
            <w:r w:rsidRPr="004F688A">
              <w:rPr>
                <w:rFonts w:ascii="Arial" w:hAnsi="Arial" w:cs="Arial"/>
                <w:sz w:val="22"/>
                <w:szCs w:val="22"/>
              </w:rPr>
              <w:t>ИЧНО ПОЉЕ</w:t>
            </w:r>
          </w:p>
        </w:tc>
        <w:tc>
          <w:tcPr>
            <w:tcW w:w="3099" w:type="dxa"/>
            <w:tcBorders>
              <w:top w:val="single" w:sz="4" w:space="0" w:color="auto"/>
              <w:left w:val="single" w:sz="4" w:space="0" w:color="auto"/>
              <w:bottom w:val="single" w:sz="4" w:space="0" w:color="auto"/>
              <w:right w:val="single" w:sz="4" w:space="0" w:color="auto"/>
            </w:tcBorders>
            <w:vAlign w:val="center"/>
          </w:tcPr>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Наелектрисавање тела. Елементарна количина наелектрисања. Закон о одржању количине наелектрисања.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Узајамно деловање наелектрисаних тела. Кулонов закон.</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Електрично поље. Напон. Веза напона и јачине хомогеног електричног поља. Рад силе електричног поља.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Атмосферске појаве.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rPr>
            </w:pPr>
            <w:r w:rsidRPr="004F688A">
              <w:rPr>
                <w:rFonts w:ascii="Arial" w:hAnsi="Arial" w:cs="Arial"/>
              </w:rPr>
              <w:t>10</w:t>
            </w:r>
          </w:p>
        </w:tc>
        <w:tc>
          <w:tcPr>
            <w:tcW w:w="4253" w:type="dxa"/>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1"/>
              </w:rPr>
              <w:t>н</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и</w:t>
            </w:r>
            <w:r w:rsidRPr="004F688A">
              <w:rPr>
                <w:rFonts w:ascii="Arial" w:hAnsi="Arial" w:cs="Arial"/>
                <w:spacing w:val="2"/>
              </w:rPr>
              <w:t>д</w:t>
            </w:r>
            <w:r w:rsidRPr="004F688A">
              <w:rPr>
                <w:rFonts w:ascii="Arial" w:hAnsi="Arial" w:cs="Arial"/>
                <w:spacing w:val="-1"/>
              </w:rPr>
              <w:t>у</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г</w:t>
            </w:r>
            <w:r w:rsidRPr="004F688A">
              <w:rPr>
                <w:rFonts w:ascii="Arial" w:hAnsi="Arial" w:cs="Arial"/>
                <w:spacing w:val="3"/>
              </w:rPr>
              <w:t>р</w:t>
            </w:r>
            <w:r w:rsidRPr="004F688A">
              <w:rPr>
                <w:rFonts w:ascii="Arial" w:hAnsi="Arial" w:cs="Arial"/>
                <w:spacing w:val="-1"/>
              </w:rPr>
              <w:t>уп</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ф</w:t>
            </w:r>
            <w:r w:rsidRPr="004F688A">
              <w:rPr>
                <w:rFonts w:ascii="Arial" w:hAnsi="Arial" w:cs="Arial"/>
                <w:spacing w:val="2"/>
              </w:rPr>
              <w:t>р</w:t>
            </w:r>
            <w:r w:rsidRPr="004F688A">
              <w:rPr>
                <w:rFonts w:ascii="Arial" w:hAnsi="Arial" w:cs="Arial"/>
                <w:spacing w:val="1"/>
              </w:rPr>
              <w:t>о</w:t>
            </w:r>
            <w:r w:rsidRPr="004F688A">
              <w:rPr>
                <w:rFonts w:ascii="Arial" w:hAnsi="Arial" w:cs="Arial"/>
                <w:spacing w:val="-1"/>
              </w:rPr>
              <w:t>нт</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ј</w:t>
            </w:r>
            <w:r w:rsidRPr="004F688A">
              <w:rPr>
                <w:rFonts w:ascii="Arial" w:hAnsi="Arial" w:cs="Arial"/>
              </w:rPr>
              <w:t>а</w:t>
            </w:r>
            <w:r w:rsidRPr="004F688A">
              <w:rPr>
                <w:rFonts w:ascii="Arial" w:hAnsi="Arial" w:cs="Arial"/>
                <w:spacing w:val="-1"/>
              </w:rPr>
              <w:t>л</w:t>
            </w:r>
            <w:r w:rsidRPr="004F688A">
              <w:rPr>
                <w:rFonts w:ascii="Arial" w:hAnsi="Arial" w:cs="Arial"/>
                <w:spacing w:val="1"/>
              </w:rPr>
              <w:t>о</w:t>
            </w:r>
            <w:r w:rsidRPr="004F688A">
              <w:rPr>
                <w:rFonts w:ascii="Arial" w:hAnsi="Arial" w:cs="Arial"/>
              </w:rPr>
              <w:t>шка</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ил</w:t>
            </w:r>
            <w:r w:rsidRPr="004F688A">
              <w:rPr>
                <w:rFonts w:ascii="Arial" w:hAnsi="Arial" w:cs="Arial"/>
                <w:spacing w:val="-1"/>
              </w:rPr>
              <w:t>у</w:t>
            </w:r>
            <w:r w:rsidRPr="004F688A">
              <w:rPr>
                <w:rFonts w:ascii="Arial" w:hAnsi="Arial" w:cs="Arial"/>
              </w:rPr>
              <w:t>ст</w:t>
            </w:r>
            <w:r w:rsidRPr="004F688A">
              <w:rPr>
                <w:rFonts w:ascii="Arial" w:hAnsi="Arial" w:cs="Arial"/>
                <w:spacing w:val="1"/>
              </w:rPr>
              <w:t>р</w:t>
            </w:r>
            <w:r w:rsidRPr="004F688A">
              <w:rPr>
                <w:rFonts w:ascii="Arial" w:hAnsi="Arial" w:cs="Arial"/>
              </w:rPr>
              <w:t>а</w:t>
            </w:r>
            <w:r w:rsidRPr="004F688A">
              <w:rPr>
                <w:rFonts w:ascii="Arial" w:hAnsi="Arial" w:cs="Arial"/>
                <w:spacing w:val="2"/>
              </w:rPr>
              <w:t>т</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н</w:t>
            </w:r>
            <w:r w:rsidRPr="004F688A">
              <w:rPr>
                <w:rFonts w:ascii="Arial" w:hAnsi="Arial" w:cs="Arial"/>
                <w:spacing w:val="2"/>
              </w:rPr>
              <w:t>о</w:t>
            </w:r>
            <w:r w:rsidRPr="004F688A">
              <w:rPr>
                <w:rFonts w:ascii="Arial" w:hAnsi="Arial" w:cs="Arial"/>
              </w:rPr>
              <w:t>- де</w:t>
            </w:r>
            <w:r w:rsidRPr="004F688A">
              <w:rPr>
                <w:rFonts w:ascii="Arial" w:hAnsi="Arial" w:cs="Arial"/>
                <w:spacing w:val="1"/>
              </w:rPr>
              <w:t>мо</w:t>
            </w:r>
            <w:r w:rsidRPr="004F688A">
              <w:rPr>
                <w:rFonts w:ascii="Arial" w:hAnsi="Arial" w:cs="Arial"/>
                <w:spacing w:val="-1"/>
              </w:rPr>
              <w:t>н</w:t>
            </w:r>
            <w:r w:rsidRPr="004F688A">
              <w:rPr>
                <w:rFonts w:ascii="Arial" w:hAnsi="Arial" w:cs="Arial"/>
              </w:rPr>
              <w:t>ст</w:t>
            </w:r>
            <w:r w:rsidRPr="004F688A">
              <w:rPr>
                <w:rFonts w:ascii="Arial" w:hAnsi="Arial" w:cs="Arial"/>
                <w:spacing w:val="1"/>
              </w:rPr>
              <w:t>р</w:t>
            </w:r>
            <w:r w:rsidRPr="004F688A">
              <w:rPr>
                <w:rFonts w:ascii="Arial" w:hAnsi="Arial" w:cs="Arial"/>
              </w:rPr>
              <w:t>ат</w:t>
            </w:r>
            <w:r w:rsidRPr="004F688A">
              <w:rPr>
                <w:rFonts w:ascii="Arial" w:hAnsi="Arial" w:cs="Arial"/>
                <w:spacing w:val="1"/>
              </w:rPr>
              <w:t>и</w:t>
            </w:r>
            <w:r w:rsidRPr="004F688A">
              <w:rPr>
                <w:rFonts w:ascii="Arial" w:hAnsi="Arial" w:cs="Arial"/>
              </w:rPr>
              <w:t>в</w:t>
            </w:r>
            <w:r w:rsidRPr="004F688A">
              <w:rPr>
                <w:rFonts w:ascii="Arial" w:hAnsi="Arial" w:cs="Arial"/>
                <w:spacing w:val="-1"/>
              </w:rPr>
              <w:t>н</w:t>
            </w:r>
            <w:r w:rsidRPr="004F688A">
              <w:rPr>
                <w:rFonts w:ascii="Arial" w:hAnsi="Arial" w:cs="Arial"/>
              </w:rPr>
              <w:t xml:space="preserve">а </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р</w:t>
            </w:r>
            <w:r w:rsidRPr="004F688A">
              <w:rPr>
                <w:rFonts w:ascii="Arial" w:hAnsi="Arial" w:cs="Arial"/>
                <w:spacing w:val="3"/>
              </w:rPr>
              <w:t>а</w:t>
            </w:r>
            <w:r w:rsidRPr="004F688A">
              <w:rPr>
                <w:rFonts w:ascii="Arial" w:hAnsi="Arial" w:cs="Arial"/>
                <w:spacing w:val="-1"/>
              </w:rPr>
              <w:t>к</w:t>
            </w:r>
            <w:r w:rsidRPr="004F688A">
              <w:rPr>
                <w:rFonts w:ascii="Arial" w:hAnsi="Arial" w:cs="Arial"/>
                <w:spacing w:val="2"/>
              </w:rPr>
              <w:t>т</w:t>
            </w:r>
            <w:r w:rsidRPr="004F688A">
              <w:rPr>
                <w:rFonts w:ascii="Arial" w:hAnsi="Arial" w:cs="Arial"/>
                <w:spacing w:val="-1"/>
              </w:rPr>
              <w:t>и</w:t>
            </w:r>
            <w:r w:rsidRPr="004F688A">
              <w:rPr>
                <w:rFonts w:ascii="Arial" w:hAnsi="Arial" w:cs="Arial"/>
              </w:rPr>
              <w:t>ч</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р</w:t>
            </w:r>
            <w:r w:rsidRPr="004F688A">
              <w:rPr>
                <w:rFonts w:ascii="Arial" w:hAnsi="Arial" w:cs="Arial"/>
              </w:rPr>
              <w:t>еш</w:t>
            </w:r>
            <w:r w:rsidRPr="004F688A">
              <w:rPr>
                <w:rFonts w:ascii="Arial" w:hAnsi="Arial" w:cs="Arial"/>
                <w:spacing w:val="1"/>
              </w:rPr>
              <w:t>а</w:t>
            </w:r>
            <w:r w:rsidRPr="004F688A">
              <w:rPr>
                <w:rFonts w:ascii="Arial" w:hAnsi="Arial" w:cs="Arial"/>
              </w:rPr>
              <w:t>вање</w:t>
            </w:r>
            <w:r w:rsidRPr="004F688A">
              <w:rPr>
                <w:rFonts w:ascii="Arial" w:hAnsi="Arial" w:cs="Arial"/>
                <w:spacing w:val="1"/>
              </w:rPr>
              <w:t>р</w:t>
            </w:r>
            <w:r w:rsidRPr="004F688A">
              <w:rPr>
                <w:rFonts w:ascii="Arial" w:hAnsi="Arial" w:cs="Arial"/>
              </w:rPr>
              <w:t>а</w:t>
            </w:r>
            <w:r w:rsidRPr="004F688A">
              <w:rPr>
                <w:rFonts w:ascii="Arial" w:hAnsi="Arial" w:cs="Arial"/>
                <w:spacing w:val="3"/>
              </w:rPr>
              <w:t>ч</w:t>
            </w:r>
            <w:r w:rsidRPr="004F688A">
              <w:rPr>
                <w:rFonts w:ascii="Arial" w:hAnsi="Arial" w:cs="Arial"/>
                <w:spacing w:val="-1"/>
              </w:rPr>
              <w:t>ун</w:t>
            </w:r>
            <w:r w:rsidRPr="004F688A">
              <w:rPr>
                <w:rFonts w:ascii="Arial" w:hAnsi="Arial" w:cs="Arial"/>
                <w:spacing w:val="1"/>
              </w:rPr>
              <w:t>ски</w:t>
            </w:r>
            <w:r w:rsidRPr="004F688A">
              <w:rPr>
                <w:rFonts w:ascii="Arial" w:hAnsi="Arial" w:cs="Arial"/>
              </w:rPr>
              <w:t>х з</w:t>
            </w:r>
            <w:r w:rsidRPr="004F688A">
              <w:rPr>
                <w:rFonts w:ascii="Arial" w:hAnsi="Arial" w:cs="Arial"/>
                <w:spacing w:val="1"/>
              </w:rPr>
              <w:t>а</w:t>
            </w:r>
            <w:r w:rsidRPr="004F688A">
              <w:rPr>
                <w:rFonts w:ascii="Arial" w:hAnsi="Arial" w:cs="Arial"/>
              </w:rPr>
              <w:t>да</w:t>
            </w:r>
            <w:r w:rsidRPr="004F688A">
              <w:rPr>
                <w:rFonts w:ascii="Arial" w:hAnsi="Arial" w:cs="Arial"/>
                <w:spacing w:val="-1"/>
              </w:rPr>
              <w:t>т</w:t>
            </w:r>
            <w:r w:rsidRPr="004F688A">
              <w:rPr>
                <w:rFonts w:ascii="Arial" w:hAnsi="Arial" w:cs="Arial"/>
              </w:rPr>
              <w:t>ака</w:t>
            </w:r>
          </w:p>
          <w:p w:rsidR="008E64A8" w:rsidRPr="004F688A" w:rsidRDefault="008E64A8" w:rsidP="00BA42C9">
            <w:pPr>
              <w:pStyle w:val="NoSpacing"/>
              <w:rPr>
                <w:rFonts w:ascii="Arial" w:hAnsi="Arial" w:cs="Aria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sz w:val="22"/>
                <w:szCs w:val="22"/>
                <w:lang w:val="sr-Cyrl-CS"/>
              </w:rPr>
            </w:pPr>
          </w:p>
        </w:tc>
      </w:tr>
      <w:tr w:rsidR="008E64A8" w:rsidRPr="004F688A" w:rsidTr="00BA42C9">
        <w:trPr>
          <w:trHeight w:val="287"/>
        </w:trPr>
        <w:tc>
          <w:tcPr>
            <w:tcW w:w="2538" w:type="dxa"/>
            <w:tcBorders>
              <w:top w:val="single" w:sz="4" w:space="0" w:color="auto"/>
              <w:left w:val="single" w:sz="4" w:space="0" w:color="auto"/>
              <w:bottom w:val="single" w:sz="4" w:space="0" w:color="auto"/>
              <w:right w:val="single" w:sz="4" w:space="0" w:color="auto"/>
            </w:tcBorders>
            <w:vAlign w:val="center"/>
          </w:tcPr>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rPr>
              <w:lastRenderedPageBreak/>
              <w:t>Е</w:t>
            </w:r>
            <w:r w:rsidRPr="004F688A">
              <w:rPr>
                <w:rFonts w:ascii="Arial" w:hAnsi="Arial" w:cs="Arial"/>
                <w:spacing w:val="-1"/>
                <w:sz w:val="22"/>
                <w:szCs w:val="22"/>
              </w:rPr>
              <w:t>Л</w:t>
            </w:r>
            <w:r w:rsidRPr="004F688A">
              <w:rPr>
                <w:rFonts w:ascii="Arial" w:hAnsi="Arial" w:cs="Arial"/>
                <w:sz w:val="22"/>
                <w:szCs w:val="22"/>
              </w:rPr>
              <w:t>Е</w:t>
            </w:r>
            <w:r w:rsidRPr="004F688A">
              <w:rPr>
                <w:rFonts w:ascii="Arial" w:hAnsi="Arial" w:cs="Arial"/>
                <w:spacing w:val="-1"/>
                <w:sz w:val="22"/>
                <w:szCs w:val="22"/>
              </w:rPr>
              <w:t>К</w:t>
            </w:r>
            <w:r w:rsidRPr="004F688A">
              <w:rPr>
                <w:rFonts w:ascii="Arial" w:hAnsi="Arial" w:cs="Arial"/>
                <w:spacing w:val="3"/>
                <w:sz w:val="22"/>
                <w:szCs w:val="22"/>
              </w:rPr>
              <w:t>Т</w:t>
            </w:r>
            <w:r w:rsidRPr="004F688A">
              <w:rPr>
                <w:rFonts w:ascii="Arial" w:hAnsi="Arial" w:cs="Arial"/>
                <w:spacing w:val="2"/>
                <w:sz w:val="22"/>
                <w:szCs w:val="22"/>
              </w:rPr>
              <w:t>Р</w:t>
            </w:r>
            <w:r w:rsidRPr="004F688A">
              <w:rPr>
                <w:rFonts w:ascii="Arial" w:hAnsi="Arial" w:cs="Arial"/>
                <w:sz w:val="22"/>
                <w:szCs w:val="22"/>
              </w:rPr>
              <w:t xml:space="preserve">ИЧНА </w:t>
            </w:r>
            <w:r w:rsidRPr="004F688A">
              <w:rPr>
                <w:rFonts w:ascii="Arial" w:hAnsi="Arial" w:cs="Arial"/>
                <w:spacing w:val="-1"/>
                <w:sz w:val="22"/>
                <w:szCs w:val="22"/>
              </w:rPr>
              <w:t>С</w:t>
            </w:r>
            <w:r w:rsidRPr="004F688A">
              <w:rPr>
                <w:rFonts w:ascii="Arial" w:hAnsi="Arial" w:cs="Arial"/>
                <w:spacing w:val="3"/>
                <w:sz w:val="22"/>
                <w:szCs w:val="22"/>
              </w:rPr>
              <w:t>Т</w:t>
            </w:r>
            <w:r w:rsidRPr="004F688A">
              <w:rPr>
                <w:rFonts w:ascii="Arial" w:hAnsi="Arial" w:cs="Arial"/>
                <w:spacing w:val="2"/>
                <w:sz w:val="22"/>
                <w:szCs w:val="22"/>
              </w:rPr>
              <w:t>Р</w:t>
            </w:r>
            <w:r w:rsidRPr="004F688A">
              <w:rPr>
                <w:rFonts w:ascii="Arial" w:hAnsi="Arial" w:cs="Arial"/>
                <w:spacing w:val="-2"/>
                <w:sz w:val="22"/>
                <w:szCs w:val="22"/>
              </w:rPr>
              <w:t>У</w:t>
            </w:r>
            <w:r w:rsidRPr="004F688A">
              <w:rPr>
                <w:rFonts w:ascii="Arial" w:hAnsi="Arial" w:cs="Arial"/>
                <w:spacing w:val="2"/>
                <w:sz w:val="22"/>
                <w:szCs w:val="22"/>
              </w:rPr>
              <w:t>Ј</w:t>
            </w:r>
            <w:r w:rsidRPr="004F688A">
              <w:rPr>
                <w:rFonts w:ascii="Arial" w:hAnsi="Arial" w:cs="Arial"/>
                <w:sz w:val="22"/>
                <w:szCs w:val="22"/>
              </w:rPr>
              <w:t>А</w:t>
            </w:r>
          </w:p>
        </w:tc>
        <w:tc>
          <w:tcPr>
            <w:tcW w:w="3099" w:type="dxa"/>
            <w:tcBorders>
              <w:top w:val="single" w:sz="4" w:space="0" w:color="auto"/>
              <w:left w:val="single" w:sz="4" w:space="0" w:color="auto"/>
              <w:bottom w:val="single" w:sz="4" w:space="0" w:color="auto"/>
              <w:right w:val="single" w:sz="4" w:space="0" w:color="auto"/>
            </w:tcBorders>
          </w:tcPr>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 xml:space="preserve">Електрична струја. </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Услови за настајање електричне струје и извори.</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Мерење електричне струје и напона.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Електрична отпорност проводника.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Проводници и изолатори.</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Омов закон за део струјног кола.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Рад и снага електричне струје.</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Џул-Ленцов закон.</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Омов закон за цело струјно коло.</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Везивање отпорника.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Електрична струја у течностима и гасовима.</w:t>
            </w:r>
          </w:p>
          <w:p w:rsidR="008E64A8" w:rsidRPr="004F688A" w:rsidRDefault="008E64A8" w:rsidP="00BA42C9">
            <w:pPr>
              <w:pStyle w:val="NoSpacing"/>
              <w:rPr>
                <w:rFonts w:ascii="Arial" w:hAnsi="Arial" w:cs="Arial"/>
                <w:sz w:val="22"/>
                <w:szCs w:val="22"/>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8E64A8" w:rsidRPr="004F688A" w:rsidRDefault="008E64A8" w:rsidP="00BA42C9">
            <w:pPr>
              <w:pStyle w:val="NoSpacing"/>
              <w:rPr>
                <w:rFonts w:ascii="Arial" w:hAnsi="Arial" w:cs="Arial"/>
                <w:lang w:val="sr-Cyrl-CS"/>
              </w:rPr>
            </w:pPr>
            <w:r w:rsidRPr="004F688A">
              <w:rPr>
                <w:rFonts w:ascii="Arial" w:hAnsi="Arial" w:cs="Arial"/>
                <w:lang w:val="sr-Cyrl-CS"/>
              </w:rPr>
              <w:t>19</w:t>
            </w:r>
          </w:p>
        </w:tc>
        <w:tc>
          <w:tcPr>
            <w:tcW w:w="4253" w:type="dxa"/>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1"/>
              </w:rPr>
              <w:t>н</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и</w:t>
            </w:r>
            <w:r w:rsidRPr="004F688A">
              <w:rPr>
                <w:rFonts w:ascii="Arial" w:hAnsi="Arial" w:cs="Arial"/>
                <w:spacing w:val="2"/>
              </w:rPr>
              <w:t>д</w:t>
            </w:r>
            <w:r w:rsidRPr="004F688A">
              <w:rPr>
                <w:rFonts w:ascii="Arial" w:hAnsi="Arial" w:cs="Arial"/>
                <w:spacing w:val="-1"/>
              </w:rPr>
              <w:t>у</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г</w:t>
            </w:r>
            <w:r w:rsidRPr="004F688A">
              <w:rPr>
                <w:rFonts w:ascii="Arial" w:hAnsi="Arial" w:cs="Arial"/>
                <w:spacing w:val="3"/>
              </w:rPr>
              <w:t>р</w:t>
            </w:r>
            <w:r w:rsidRPr="004F688A">
              <w:rPr>
                <w:rFonts w:ascii="Arial" w:hAnsi="Arial" w:cs="Arial"/>
                <w:spacing w:val="-1"/>
              </w:rPr>
              <w:t>уп</w:t>
            </w:r>
            <w:r w:rsidRPr="004F688A">
              <w:rPr>
                <w:rFonts w:ascii="Arial" w:hAnsi="Arial" w:cs="Arial"/>
                <w:spacing w:val="1"/>
              </w:rPr>
              <w:t>н</w:t>
            </w:r>
            <w:r w:rsidRPr="004F688A">
              <w:rPr>
                <w:rFonts w:ascii="Arial" w:hAnsi="Arial" w:cs="Arial"/>
              </w:rPr>
              <w:t>и</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ф</w:t>
            </w:r>
            <w:r w:rsidRPr="004F688A">
              <w:rPr>
                <w:rFonts w:ascii="Arial" w:hAnsi="Arial" w:cs="Arial"/>
                <w:spacing w:val="2"/>
              </w:rPr>
              <w:t>р</w:t>
            </w:r>
            <w:r w:rsidRPr="004F688A">
              <w:rPr>
                <w:rFonts w:ascii="Arial" w:hAnsi="Arial" w:cs="Arial"/>
                <w:spacing w:val="1"/>
              </w:rPr>
              <w:t>о</w:t>
            </w:r>
            <w:r w:rsidRPr="004F688A">
              <w:rPr>
                <w:rFonts w:ascii="Arial" w:hAnsi="Arial" w:cs="Arial"/>
                <w:spacing w:val="-1"/>
              </w:rPr>
              <w:t>нт</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ј</w:t>
            </w:r>
            <w:r w:rsidRPr="004F688A">
              <w:rPr>
                <w:rFonts w:ascii="Arial" w:hAnsi="Arial" w:cs="Arial"/>
              </w:rPr>
              <w:t>а</w:t>
            </w:r>
            <w:r w:rsidRPr="004F688A">
              <w:rPr>
                <w:rFonts w:ascii="Arial" w:hAnsi="Arial" w:cs="Arial"/>
                <w:spacing w:val="-1"/>
              </w:rPr>
              <w:t>л</w:t>
            </w:r>
            <w:r w:rsidRPr="004F688A">
              <w:rPr>
                <w:rFonts w:ascii="Arial" w:hAnsi="Arial" w:cs="Arial"/>
                <w:spacing w:val="1"/>
              </w:rPr>
              <w:t>о</w:t>
            </w:r>
            <w:r w:rsidRPr="004F688A">
              <w:rPr>
                <w:rFonts w:ascii="Arial" w:hAnsi="Arial" w:cs="Arial"/>
              </w:rPr>
              <w:t>шка</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ил</w:t>
            </w:r>
            <w:r w:rsidRPr="004F688A">
              <w:rPr>
                <w:rFonts w:ascii="Arial" w:hAnsi="Arial" w:cs="Arial"/>
                <w:spacing w:val="-1"/>
              </w:rPr>
              <w:t>у</w:t>
            </w:r>
            <w:r w:rsidRPr="004F688A">
              <w:rPr>
                <w:rFonts w:ascii="Arial" w:hAnsi="Arial" w:cs="Arial"/>
              </w:rPr>
              <w:t>ст</w:t>
            </w:r>
            <w:r w:rsidRPr="004F688A">
              <w:rPr>
                <w:rFonts w:ascii="Arial" w:hAnsi="Arial" w:cs="Arial"/>
                <w:spacing w:val="1"/>
              </w:rPr>
              <w:t>р</w:t>
            </w:r>
            <w:r w:rsidRPr="004F688A">
              <w:rPr>
                <w:rFonts w:ascii="Arial" w:hAnsi="Arial" w:cs="Arial"/>
              </w:rPr>
              <w:t>а</w:t>
            </w:r>
            <w:r w:rsidRPr="004F688A">
              <w:rPr>
                <w:rFonts w:ascii="Arial" w:hAnsi="Arial" w:cs="Arial"/>
                <w:spacing w:val="2"/>
              </w:rPr>
              <w:t>т</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н</w:t>
            </w:r>
            <w:r w:rsidRPr="004F688A">
              <w:rPr>
                <w:rFonts w:ascii="Arial" w:hAnsi="Arial" w:cs="Arial"/>
                <w:spacing w:val="2"/>
              </w:rPr>
              <w:t>о</w:t>
            </w:r>
            <w:r w:rsidRPr="004F688A">
              <w:rPr>
                <w:rFonts w:ascii="Arial" w:hAnsi="Arial" w:cs="Arial"/>
              </w:rPr>
              <w:t>- де</w:t>
            </w:r>
            <w:r w:rsidRPr="004F688A">
              <w:rPr>
                <w:rFonts w:ascii="Arial" w:hAnsi="Arial" w:cs="Arial"/>
                <w:spacing w:val="1"/>
              </w:rPr>
              <w:t>мо</w:t>
            </w:r>
            <w:r w:rsidRPr="004F688A">
              <w:rPr>
                <w:rFonts w:ascii="Arial" w:hAnsi="Arial" w:cs="Arial"/>
                <w:spacing w:val="-1"/>
              </w:rPr>
              <w:t>н</w:t>
            </w:r>
            <w:r w:rsidRPr="004F688A">
              <w:rPr>
                <w:rFonts w:ascii="Arial" w:hAnsi="Arial" w:cs="Arial"/>
              </w:rPr>
              <w:t>ст</w:t>
            </w:r>
            <w:r w:rsidRPr="004F688A">
              <w:rPr>
                <w:rFonts w:ascii="Arial" w:hAnsi="Arial" w:cs="Arial"/>
                <w:spacing w:val="1"/>
              </w:rPr>
              <w:t>р</w:t>
            </w:r>
            <w:r w:rsidRPr="004F688A">
              <w:rPr>
                <w:rFonts w:ascii="Arial" w:hAnsi="Arial" w:cs="Arial"/>
              </w:rPr>
              <w:t>ат</w:t>
            </w:r>
            <w:r w:rsidRPr="004F688A">
              <w:rPr>
                <w:rFonts w:ascii="Arial" w:hAnsi="Arial" w:cs="Arial"/>
                <w:spacing w:val="1"/>
              </w:rPr>
              <w:t>и</w:t>
            </w:r>
            <w:r w:rsidRPr="004F688A">
              <w:rPr>
                <w:rFonts w:ascii="Arial" w:hAnsi="Arial" w:cs="Arial"/>
              </w:rPr>
              <w:t>в</w:t>
            </w:r>
            <w:r w:rsidRPr="004F688A">
              <w:rPr>
                <w:rFonts w:ascii="Arial" w:hAnsi="Arial" w:cs="Arial"/>
                <w:spacing w:val="-1"/>
              </w:rPr>
              <w:t>н</w:t>
            </w:r>
            <w:r w:rsidRPr="004F688A">
              <w:rPr>
                <w:rFonts w:ascii="Arial" w:hAnsi="Arial" w:cs="Arial"/>
              </w:rPr>
              <w:t xml:space="preserve">а </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р</w:t>
            </w:r>
            <w:r w:rsidRPr="004F688A">
              <w:rPr>
                <w:rFonts w:ascii="Arial" w:hAnsi="Arial" w:cs="Arial"/>
                <w:spacing w:val="3"/>
              </w:rPr>
              <w:t>а</w:t>
            </w:r>
            <w:r w:rsidRPr="004F688A">
              <w:rPr>
                <w:rFonts w:ascii="Arial" w:hAnsi="Arial" w:cs="Arial"/>
                <w:spacing w:val="-1"/>
              </w:rPr>
              <w:t>к</w:t>
            </w:r>
            <w:r w:rsidRPr="004F688A">
              <w:rPr>
                <w:rFonts w:ascii="Arial" w:hAnsi="Arial" w:cs="Arial"/>
                <w:spacing w:val="2"/>
              </w:rPr>
              <w:t>т</w:t>
            </w:r>
            <w:r w:rsidRPr="004F688A">
              <w:rPr>
                <w:rFonts w:ascii="Arial" w:hAnsi="Arial" w:cs="Arial"/>
                <w:spacing w:val="-1"/>
              </w:rPr>
              <w:t>и</w:t>
            </w:r>
            <w:r w:rsidRPr="004F688A">
              <w:rPr>
                <w:rFonts w:ascii="Arial" w:hAnsi="Arial" w:cs="Arial"/>
              </w:rPr>
              <w:t>ч</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р</w:t>
            </w:r>
            <w:r w:rsidRPr="004F688A">
              <w:rPr>
                <w:rFonts w:ascii="Arial" w:hAnsi="Arial" w:cs="Arial"/>
              </w:rPr>
              <w:t>еш</w:t>
            </w:r>
            <w:r w:rsidRPr="004F688A">
              <w:rPr>
                <w:rFonts w:ascii="Arial" w:hAnsi="Arial" w:cs="Arial"/>
                <w:spacing w:val="1"/>
              </w:rPr>
              <w:t>а</w:t>
            </w:r>
            <w:r w:rsidRPr="004F688A">
              <w:rPr>
                <w:rFonts w:ascii="Arial" w:hAnsi="Arial" w:cs="Arial"/>
              </w:rPr>
              <w:t>вање</w:t>
            </w:r>
            <w:r w:rsidRPr="004F688A">
              <w:rPr>
                <w:rFonts w:ascii="Arial" w:hAnsi="Arial" w:cs="Arial"/>
                <w:spacing w:val="1"/>
              </w:rPr>
              <w:t>р</w:t>
            </w:r>
            <w:r w:rsidRPr="004F688A">
              <w:rPr>
                <w:rFonts w:ascii="Arial" w:hAnsi="Arial" w:cs="Arial"/>
              </w:rPr>
              <w:t>а</w:t>
            </w:r>
            <w:r w:rsidRPr="004F688A">
              <w:rPr>
                <w:rFonts w:ascii="Arial" w:hAnsi="Arial" w:cs="Arial"/>
                <w:spacing w:val="3"/>
              </w:rPr>
              <w:t>ч</w:t>
            </w:r>
            <w:r w:rsidRPr="004F688A">
              <w:rPr>
                <w:rFonts w:ascii="Arial" w:hAnsi="Arial" w:cs="Arial"/>
                <w:spacing w:val="-1"/>
              </w:rPr>
              <w:t>ун</w:t>
            </w:r>
            <w:r w:rsidRPr="004F688A">
              <w:rPr>
                <w:rFonts w:ascii="Arial" w:hAnsi="Arial" w:cs="Arial"/>
              </w:rPr>
              <w:t>с</w:t>
            </w:r>
            <w:r w:rsidRPr="004F688A">
              <w:rPr>
                <w:rFonts w:ascii="Arial" w:hAnsi="Arial" w:cs="Arial"/>
                <w:spacing w:val="2"/>
              </w:rPr>
              <w:t>к</w:t>
            </w:r>
            <w:r w:rsidRPr="004F688A">
              <w:rPr>
                <w:rFonts w:ascii="Arial" w:hAnsi="Arial" w:cs="Arial"/>
                <w:spacing w:val="1"/>
              </w:rPr>
              <w:t>и</w:t>
            </w:r>
            <w:r w:rsidRPr="004F688A">
              <w:rPr>
                <w:rFonts w:ascii="Arial" w:hAnsi="Arial" w:cs="Arial"/>
              </w:rPr>
              <w:t>х з</w:t>
            </w:r>
            <w:r w:rsidRPr="004F688A">
              <w:rPr>
                <w:rFonts w:ascii="Arial" w:hAnsi="Arial" w:cs="Arial"/>
                <w:spacing w:val="1"/>
              </w:rPr>
              <w:t>а</w:t>
            </w:r>
            <w:r w:rsidRPr="004F688A">
              <w:rPr>
                <w:rFonts w:ascii="Arial" w:hAnsi="Arial" w:cs="Arial"/>
              </w:rPr>
              <w:t>да</w:t>
            </w:r>
            <w:r w:rsidRPr="004F688A">
              <w:rPr>
                <w:rFonts w:ascii="Arial" w:hAnsi="Arial" w:cs="Arial"/>
                <w:spacing w:val="-1"/>
              </w:rPr>
              <w:t>т</w:t>
            </w:r>
            <w:r w:rsidRPr="004F688A">
              <w:rPr>
                <w:rFonts w:ascii="Arial" w:hAnsi="Arial" w:cs="Arial"/>
              </w:rPr>
              <w:t>ака</w:t>
            </w: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p w:rsidR="008E64A8" w:rsidRPr="004F688A" w:rsidRDefault="008E64A8" w:rsidP="00BA42C9">
            <w:pPr>
              <w:pStyle w:val="NoSpacing"/>
              <w:rPr>
                <w:rFonts w:ascii="Arial" w:hAnsi="Arial" w:cs="Aria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sz w:val="22"/>
                <w:szCs w:val="22"/>
                <w:lang w:val="sr-Cyrl-CS"/>
              </w:rPr>
            </w:pPr>
          </w:p>
        </w:tc>
      </w:tr>
      <w:tr w:rsidR="008E64A8" w:rsidRPr="004F688A" w:rsidTr="00BA42C9">
        <w:trPr>
          <w:trHeight w:val="345"/>
        </w:trPr>
        <w:tc>
          <w:tcPr>
            <w:tcW w:w="2538" w:type="dxa"/>
            <w:tcBorders>
              <w:top w:val="single" w:sz="4" w:space="0" w:color="auto"/>
              <w:left w:val="single" w:sz="4" w:space="0" w:color="auto"/>
              <w:bottom w:val="single" w:sz="4" w:space="0" w:color="auto"/>
              <w:right w:val="single" w:sz="4" w:space="0" w:color="auto"/>
            </w:tcBorders>
            <w:vAlign w:val="center"/>
          </w:tcPr>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rPr>
              <w:lastRenderedPageBreak/>
              <w:t>М</w:t>
            </w:r>
            <w:r w:rsidRPr="004F688A">
              <w:rPr>
                <w:rFonts w:ascii="Arial" w:hAnsi="Arial" w:cs="Arial"/>
                <w:spacing w:val="-2"/>
                <w:sz w:val="22"/>
                <w:szCs w:val="22"/>
              </w:rPr>
              <w:t>А</w:t>
            </w:r>
            <w:r w:rsidRPr="004F688A">
              <w:rPr>
                <w:rFonts w:ascii="Arial" w:hAnsi="Arial" w:cs="Arial"/>
                <w:spacing w:val="2"/>
                <w:sz w:val="22"/>
                <w:szCs w:val="22"/>
              </w:rPr>
              <w:t>Г</w:t>
            </w:r>
            <w:r w:rsidRPr="004F688A">
              <w:rPr>
                <w:rFonts w:ascii="Arial" w:hAnsi="Arial" w:cs="Arial"/>
                <w:sz w:val="22"/>
                <w:szCs w:val="22"/>
              </w:rPr>
              <w:t>Н</w:t>
            </w:r>
            <w:r w:rsidRPr="004F688A">
              <w:rPr>
                <w:rFonts w:ascii="Arial" w:hAnsi="Arial" w:cs="Arial"/>
                <w:spacing w:val="1"/>
                <w:sz w:val="22"/>
                <w:szCs w:val="22"/>
              </w:rPr>
              <w:t>Е</w:t>
            </w:r>
            <w:r w:rsidRPr="004F688A">
              <w:rPr>
                <w:rFonts w:ascii="Arial" w:hAnsi="Arial" w:cs="Arial"/>
                <w:spacing w:val="3"/>
                <w:sz w:val="22"/>
                <w:szCs w:val="22"/>
              </w:rPr>
              <w:t>Т</w:t>
            </w:r>
            <w:r w:rsidRPr="004F688A">
              <w:rPr>
                <w:rFonts w:ascii="Arial" w:hAnsi="Arial" w:cs="Arial"/>
                <w:sz w:val="22"/>
                <w:szCs w:val="22"/>
              </w:rPr>
              <w:t>НОПОЉЕ</w:t>
            </w:r>
          </w:p>
        </w:tc>
        <w:tc>
          <w:tcPr>
            <w:tcW w:w="3099" w:type="dxa"/>
            <w:tcBorders>
              <w:top w:val="single" w:sz="4" w:space="0" w:color="auto"/>
              <w:left w:val="single" w:sz="4" w:space="0" w:color="auto"/>
              <w:bottom w:val="single" w:sz="4" w:space="0" w:color="auto"/>
              <w:right w:val="single" w:sz="4" w:space="0" w:color="auto"/>
            </w:tcBorders>
          </w:tcPr>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Магнетно поље сталног магнета.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Магнетно поље Земље.</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Магнетно поње електричне струје.</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Дејство магнетног поља на струјни проводник.</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Допринос Николе Тесле и Михајла Пупина развоју науке о електромагнетним појавама и њиховој примени.</w:t>
            </w:r>
          </w:p>
        </w:tc>
        <w:tc>
          <w:tcPr>
            <w:tcW w:w="1417" w:type="dxa"/>
            <w:tcBorders>
              <w:top w:val="single" w:sz="4" w:space="0" w:color="auto"/>
              <w:left w:val="single" w:sz="4" w:space="0" w:color="auto"/>
              <w:bottom w:val="single" w:sz="4" w:space="0" w:color="auto"/>
              <w:right w:val="single" w:sz="4" w:space="0" w:color="auto"/>
            </w:tcBorders>
            <w:vAlign w:val="center"/>
          </w:tcPr>
          <w:p w:rsidR="008E64A8" w:rsidRPr="004F688A" w:rsidRDefault="008E64A8" w:rsidP="00BA42C9">
            <w:pPr>
              <w:pStyle w:val="NoSpacing"/>
              <w:rPr>
                <w:rFonts w:ascii="Arial" w:hAnsi="Arial" w:cs="Arial"/>
                <w:lang w:val="sr-Cyrl-CS"/>
              </w:rPr>
            </w:pPr>
            <w:r w:rsidRPr="004F688A">
              <w:rPr>
                <w:rFonts w:ascii="Arial" w:hAnsi="Arial" w:cs="Arial"/>
                <w:lang w:val="sr-Cyrl-CS"/>
              </w:rPr>
              <w:t>6</w:t>
            </w:r>
          </w:p>
        </w:tc>
        <w:tc>
          <w:tcPr>
            <w:tcW w:w="4253" w:type="dxa"/>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1"/>
              </w:rPr>
              <w:t>н</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и</w:t>
            </w:r>
            <w:r w:rsidRPr="004F688A">
              <w:rPr>
                <w:rFonts w:ascii="Arial" w:hAnsi="Arial" w:cs="Arial"/>
                <w:spacing w:val="2"/>
              </w:rPr>
              <w:t>д</w:t>
            </w:r>
            <w:r w:rsidRPr="004F688A">
              <w:rPr>
                <w:rFonts w:ascii="Arial" w:hAnsi="Arial" w:cs="Arial"/>
                <w:spacing w:val="-1"/>
              </w:rPr>
              <w:t>у</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г</w:t>
            </w:r>
            <w:r w:rsidRPr="004F688A">
              <w:rPr>
                <w:rFonts w:ascii="Arial" w:hAnsi="Arial" w:cs="Arial"/>
                <w:spacing w:val="3"/>
              </w:rPr>
              <w:t>р</w:t>
            </w:r>
            <w:r w:rsidRPr="004F688A">
              <w:rPr>
                <w:rFonts w:ascii="Arial" w:hAnsi="Arial" w:cs="Arial"/>
                <w:spacing w:val="-1"/>
              </w:rPr>
              <w:t>уп</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ф</w:t>
            </w:r>
            <w:r w:rsidRPr="004F688A">
              <w:rPr>
                <w:rFonts w:ascii="Arial" w:hAnsi="Arial" w:cs="Arial"/>
                <w:spacing w:val="2"/>
              </w:rPr>
              <w:t>р</w:t>
            </w:r>
            <w:r w:rsidRPr="004F688A">
              <w:rPr>
                <w:rFonts w:ascii="Arial" w:hAnsi="Arial" w:cs="Arial"/>
                <w:spacing w:val="1"/>
              </w:rPr>
              <w:t>о</w:t>
            </w:r>
            <w:r w:rsidRPr="004F688A">
              <w:rPr>
                <w:rFonts w:ascii="Arial" w:hAnsi="Arial" w:cs="Arial"/>
                <w:spacing w:val="-1"/>
              </w:rPr>
              <w:t>нт</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ј</w:t>
            </w:r>
            <w:r w:rsidRPr="004F688A">
              <w:rPr>
                <w:rFonts w:ascii="Arial" w:hAnsi="Arial" w:cs="Arial"/>
              </w:rPr>
              <w:t>а</w:t>
            </w:r>
            <w:r w:rsidRPr="004F688A">
              <w:rPr>
                <w:rFonts w:ascii="Arial" w:hAnsi="Arial" w:cs="Arial"/>
                <w:spacing w:val="-1"/>
              </w:rPr>
              <w:t>л</w:t>
            </w:r>
            <w:r w:rsidRPr="004F688A">
              <w:rPr>
                <w:rFonts w:ascii="Arial" w:hAnsi="Arial" w:cs="Arial"/>
                <w:spacing w:val="1"/>
              </w:rPr>
              <w:t>о</w:t>
            </w:r>
            <w:r w:rsidRPr="004F688A">
              <w:rPr>
                <w:rFonts w:ascii="Arial" w:hAnsi="Arial" w:cs="Arial"/>
              </w:rPr>
              <w:t>шка</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ил</w:t>
            </w:r>
            <w:r w:rsidRPr="004F688A">
              <w:rPr>
                <w:rFonts w:ascii="Arial" w:hAnsi="Arial" w:cs="Arial"/>
                <w:spacing w:val="-1"/>
              </w:rPr>
              <w:t>у</w:t>
            </w:r>
            <w:r w:rsidRPr="004F688A">
              <w:rPr>
                <w:rFonts w:ascii="Arial" w:hAnsi="Arial" w:cs="Arial"/>
              </w:rPr>
              <w:t>ст</w:t>
            </w:r>
            <w:r w:rsidRPr="004F688A">
              <w:rPr>
                <w:rFonts w:ascii="Arial" w:hAnsi="Arial" w:cs="Arial"/>
                <w:spacing w:val="1"/>
              </w:rPr>
              <w:t>р</w:t>
            </w:r>
            <w:r w:rsidRPr="004F688A">
              <w:rPr>
                <w:rFonts w:ascii="Arial" w:hAnsi="Arial" w:cs="Arial"/>
              </w:rPr>
              <w:t>а</w:t>
            </w:r>
            <w:r w:rsidRPr="004F688A">
              <w:rPr>
                <w:rFonts w:ascii="Arial" w:hAnsi="Arial" w:cs="Arial"/>
                <w:spacing w:val="2"/>
              </w:rPr>
              <w:t>т</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н</w:t>
            </w:r>
            <w:r w:rsidRPr="004F688A">
              <w:rPr>
                <w:rFonts w:ascii="Arial" w:hAnsi="Arial" w:cs="Arial"/>
                <w:spacing w:val="2"/>
              </w:rPr>
              <w:t>о</w:t>
            </w:r>
            <w:r w:rsidRPr="004F688A">
              <w:rPr>
                <w:rFonts w:ascii="Arial" w:hAnsi="Arial" w:cs="Arial"/>
              </w:rPr>
              <w:t>- де</w:t>
            </w:r>
            <w:r w:rsidRPr="004F688A">
              <w:rPr>
                <w:rFonts w:ascii="Arial" w:hAnsi="Arial" w:cs="Arial"/>
                <w:spacing w:val="1"/>
              </w:rPr>
              <w:t>мо</w:t>
            </w:r>
            <w:r w:rsidRPr="004F688A">
              <w:rPr>
                <w:rFonts w:ascii="Arial" w:hAnsi="Arial" w:cs="Arial"/>
                <w:spacing w:val="-1"/>
              </w:rPr>
              <w:t>н</w:t>
            </w:r>
            <w:r w:rsidRPr="004F688A">
              <w:rPr>
                <w:rFonts w:ascii="Arial" w:hAnsi="Arial" w:cs="Arial"/>
              </w:rPr>
              <w:t>ст</w:t>
            </w:r>
            <w:r w:rsidRPr="004F688A">
              <w:rPr>
                <w:rFonts w:ascii="Arial" w:hAnsi="Arial" w:cs="Arial"/>
                <w:spacing w:val="1"/>
              </w:rPr>
              <w:t>р</w:t>
            </w:r>
            <w:r w:rsidRPr="004F688A">
              <w:rPr>
                <w:rFonts w:ascii="Arial" w:hAnsi="Arial" w:cs="Arial"/>
              </w:rPr>
              <w:t>ат</w:t>
            </w:r>
            <w:r w:rsidRPr="004F688A">
              <w:rPr>
                <w:rFonts w:ascii="Arial" w:hAnsi="Arial" w:cs="Arial"/>
                <w:spacing w:val="1"/>
              </w:rPr>
              <w:t>и</w:t>
            </w:r>
            <w:r w:rsidRPr="004F688A">
              <w:rPr>
                <w:rFonts w:ascii="Arial" w:hAnsi="Arial" w:cs="Arial"/>
              </w:rPr>
              <w:t>в</w:t>
            </w:r>
            <w:r w:rsidRPr="004F688A">
              <w:rPr>
                <w:rFonts w:ascii="Arial" w:hAnsi="Arial" w:cs="Arial"/>
                <w:spacing w:val="-1"/>
              </w:rPr>
              <w:t>н</w:t>
            </w:r>
            <w:r w:rsidRPr="004F688A">
              <w:rPr>
                <w:rFonts w:ascii="Arial" w:hAnsi="Arial" w:cs="Arial"/>
              </w:rPr>
              <w:t xml:space="preserve">а </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п</w:t>
            </w:r>
            <w:r w:rsidRPr="004F688A">
              <w:rPr>
                <w:rFonts w:ascii="Arial" w:hAnsi="Arial" w:cs="Arial"/>
                <w:spacing w:val="1"/>
              </w:rPr>
              <w:t>р</w:t>
            </w:r>
            <w:r w:rsidRPr="004F688A">
              <w:rPr>
                <w:rFonts w:ascii="Arial" w:hAnsi="Arial" w:cs="Arial"/>
                <w:spacing w:val="3"/>
              </w:rPr>
              <w:t>а</w:t>
            </w:r>
            <w:r w:rsidRPr="004F688A">
              <w:rPr>
                <w:rFonts w:ascii="Arial" w:hAnsi="Arial" w:cs="Arial"/>
                <w:spacing w:val="-1"/>
              </w:rPr>
              <w:t>к</w:t>
            </w:r>
            <w:r w:rsidRPr="004F688A">
              <w:rPr>
                <w:rFonts w:ascii="Arial" w:hAnsi="Arial" w:cs="Arial"/>
                <w:spacing w:val="2"/>
              </w:rPr>
              <w:t>т</w:t>
            </w:r>
            <w:r w:rsidRPr="004F688A">
              <w:rPr>
                <w:rFonts w:ascii="Arial" w:hAnsi="Arial" w:cs="Arial"/>
                <w:spacing w:val="-1"/>
              </w:rPr>
              <w:t>и</w:t>
            </w:r>
            <w:r w:rsidRPr="004F688A">
              <w:rPr>
                <w:rFonts w:ascii="Arial" w:hAnsi="Arial" w:cs="Arial"/>
              </w:rPr>
              <w:t>ч</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sz w:val="22"/>
                <w:szCs w:val="22"/>
                <w:lang w:val="sr-Cyrl-CS"/>
              </w:rPr>
            </w:pPr>
          </w:p>
        </w:tc>
      </w:tr>
      <w:tr w:rsidR="008E64A8" w:rsidRPr="004F688A" w:rsidTr="00BA42C9">
        <w:trPr>
          <w:trHeight w:val="360"/>
        </w:trPr>
        <w:tc>
          <w:tcPr>
            <w:tcW w:w="2538" w:type="dxa"/>
            <w:tcBorders>
              <w:top w:val="single" w:sz="4" w:space="0" w:color="auto"/>
              <w:left w:val="single" w:sz="4" w:space="0" w:color="auto"/>
              <w:bottom w:val="single" w:sz="4" w:space="0" w:color="auto"/>
              <w:right w:val="single" w:sz="4" w:space="0" w:color="auto"/>
            </w:tcBorders>
          </w:tcPr>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r w:rsidRPr="004F688A">
              <w:rPr>
                <w:rFonts w:ascii="Arial" w:hAnsi="Arial" w:cs="Arial"/>
                <w:sz w:val="22"/>
                <w:szCs w:val="22"/>
              </w:rPr>
              <w:t>Е</w:t>
            </w:r>
            <w:r w:rsidRPr="004F688A">
              <w:rPr>
                <w:rFonts w:ascii="Arial" w:hAnsi="Arial" w:cs="Arial"/>
                <w:spacing w:val="-1"/>
                <w:sz w:val="22"/>
                <w:szCs w:val="22"/>
              </w:rPr>
              <w:t>Л</w:t>
            </w:r>
            <w:r w:rsidRPr="004F688A">
              <w:rPr>
                <w:rFonts w:ascii="Arial" w:hAnsi="Arial" w:cs="Arial"/>
                <w:sz w:val="22"/>
                <w:szCs w:val="22"/>
              </w:rPr>
              <w:t>ЕМ</w:t>
            </w:r>
            <w:r w:rsidRPr="004F688A">
              <w:rPr>
                <w:rFonts w:ascii="Arial" w:hAnsi="Arial" w:cs="Arial"/>
                <w:spacing w:val="1"/>
                <w:sz w:val="22"/>
                <w:szCs w:val="22"/>
              </w:rPr>
              <w:t>Е</w:t>
            </w:r>
            <w:r w:rsidRPr="004F688A">
              <w:rPr>
                <w:rFonts w:ascii="Arial" w:hAnsi="Arial" w:cs="Arial"/>
                <w:sz w:val="22"/>
                <w:szCs w:val="22"/>
              </w:rPr>
              <w:t>Н</w:t>
            </w:r>
            <w:r w:rsidRPr="004F688A">
              <w:rPr>
                <w:rFonts w:ascii="Arial" w:hAnsi="Arial" w:cs="Arial"/>
                <w:spacing w:val="3"/>
                <w:sz w:val="22"/>
                <w:szCs w:val="22"/>
              </w:rPr>
              <w:t>Т</w:t>
            </w:r>
            <w:r w:rsidRPr="004F688A">
              <w:rPr>
                <w:rFonts w:ascii="Arial" w:hAnsi="Arial" w:cs="Arial"/>
                <w:sz w:val="22"/>
                <w:szCs w:val="22"/>
              </w:rPr>
              <w:t xml:space="preserve">И </w:t>
            </w:r>
            <w:r w:rsidRPr="004F688A">
              <w:rPr>
                <w:rFonts w:ascii="Arial" w:hAnsi="Arial" w:cs="Arial"/>
                <w:spacing w:val="-2"/>
                <w:sz w:val="22"/>
                <w:szCs w:val="22"/>
              </w:rPr>
              <w:lastRenderedPageBreak/>
              <w:t>А</w:t>
            </w:r>
            <w:r w:rsidRPr="004F688A">
              <w:rPr>
                <w:rFonts w:ascii="Arial" w:hAnsi="Arial" w:cs="Arial"/>
                <w:spacing w:val="3"/>
                <w:sz w:val="22"/>
                <w:szCs w:val="22"/>
              </w:rPr>
              <w:t>Т</w:t>
            </w:r>
            <w:r w:rsidRPr="004F688A">
              <w:rPr>
                <w:rFonts w:ascii="Arial" w:hAnsi="Arial" w:cs="Arial"/>
                <w:sz w:val="22"/>
                <w:szCs w:val="22"/>
              </w:rPr>
              <w:t>ОМ</w:t>
            </w:r>
            <w:r w:rsidRPr="004F688A">
              <w:rPr>
                <w:rFonts w:ascii="Arial" w:hAnsi="Arial" w:cs="Arial"/>
                <w:spacing w:val="1"/>
                <w:sz w:val="22"/>
                <w:szCs w:val="22"/>
              </w:rPr>
              <w:t>С</w:t>
            </w:r>
            <w:r w:rsidRPr="004F688A">
              <w:rPr>
                <w:rFonts w:ascii="Arial" w:hAnsi="Arial" w:cs="Arial"/>
                <w:spacing w:val="-1"/>
                <w:sz w:val="22"/>
                <w:szCs w:val="22"/>
              </w:rPr>
              <w:t>К</w:t>
            </w:r>
            <w:r w:rsidRPr="004F688A">
              <w:rPr>
                <w:rFonts w:ascii="Arial" w:hAnsi="Arial" w:cs="Arial"/>
                <w:sz w:val="22"/>
                <w:szCs w:val="22"/>
              </w:rPr>
              <w:t>ЕИ Н</w:t>
            </w:r>
            <w:r w:rsidRPr="004F688A">
              <w:rPr>
                <w:rFonts w:ascii="Arial" w:hAnsi="Arial" w:cs="Arial"/>
                <w:spacing w:val="1"/>
                <w:sz w:val="22"/>
                <w:szCs w:val="22"/>
              </w:rPr>
              <w:t>У</w:t>
            </w:r>
            <w:r w:rsidRPr="004F688A">
              <w:rPr>
                <w:rFonts w:ascii="Arial" w:hAnsi="Arial" w:cs="Arial"/>
                <w:spacing w:val="-1"/>
                <w:sz w:val="22"/>
                <w:szCs w:val="22"/>
              </w:rPr>
              <w:t>КЛ</w:t>
            </w:r>
            <w:r w:rsidRPr="004F688A">
              <w:rPr>
                <w:rFonts w:ascii="Arial" w:hAnsi="Arial" w:cs="Arial"/>
                <w:spacing w:val="3"/>
                <w:sz w:val="22"/>
                <w:szCs w:val="22"/>
              </w:rPr>
              <w:t>Е</w:t>
            </w:r>
            <w:r w:rsidRPr="004F688A">
              <w:rPr>
                <w:rFonts w:ascii="Arial" w:hAnsi="Arial" w:cs="Arial"/>
                <w:spacing w:val="-2"/>
                <w:sz w:val="22"/>
                <w:szCs w:val="22"/>
              </w:rPr>
              <w:t>А</w:t>
            </w:r>
            <w:r w:rsidRPr="004F688A">
              <w:rPr>
                <w:rFonts w:ascii="Arial" w:hAnsi="Arial" w:cs="Arial"/>
                <w:spacing w:val="2"/>
                <w:sz w:val="22"/>
                <w:szCs w:val="22"/>
              </w:rPr>
              <w:t>Р</w:t>
            </w:r>
            <w:r w:rsidRPr="004F688A">
              <w:rPr>
                <w:rFonts w:ascii="Arial" w:hAnsi="Arial" w:cs="Arial"/>
                <w:sz w:val="22"/>
                <w:szCs w:val="22"/>
              </w:rPr>
              <w:t xml:space="preserve">НЕ </w:t>
            </w:r>
            <w:r w:rsidRPr="004F688A">
              <w:rPr>
                <w:rFonts w:ascii="Arial" w:hAnsi="Arial" w:cs="Arial"/>
                <w:spacing w:val="1"/>
                <w:sz w:val="22"/>
                <w:szCs w:val="22"/>
              </w:rPr>
              <w:t>Ф</w:t>
            </w:r>
            <w:r w:rsidRPr="004F688A">
              <w:rPr>
                <w:rFonts w:ascii="Arial" w:hAnsi="Arial" w:cs="Arial"/>
                <w:sz w:val="22"/>
                <w:szCs w:val="22"/>
              </w:rPr>
              <w:t>И</w:t>
            </w:r>
            <w:r w:rsidRPr="004F688A">
              <w:rPr>
                <w:rFonts w:ascii="Arial" w:hAnsi="Arial" w:cs="Arial"/>
                <w:spacing w:val="1"/>
                <w:sz w:val="22"/>
                <w:szCs w:val="22"/>
              </w:rPr>
              <w:t>З</w:t>
            </w:r>
            <w:r w:rsidRPr="004F688A">
              <w:rPr>
                <w:rFonts w:ascii="Arial" w:hAnsi="Arial" w:cs="Arial"/>
                <w:sz w:val="22"/>
                <w:szCs w:val="22"/>
              </w:rPr>
              <w:t>И</w:t>
            </w:r>
            <w:r w:rsidRPr="004F688A">
              <w:rPr>
                <w:rFonts w:ascii="Arial" w:hAnsi="Arial" w:cs="Arial"/>
                <w:spacing w:val="-1"/>
                <w:sz w:val="22"/>
                <w:szCs w:val="22"/>
              </w:rPr>
              <w:t>К</w:t>
            </w:r>
            <w:r w:rsidRPr="004F688A">
              <w:rPr>
                <w:rFonts w:ascii="Arial" w:hAnsi="Arial" w:cs="Arial"/>
                <w:sz w:val="22"/>
                <w:szCs w:val="22"/>
              </w:rPr>
              <w:t>Е</w:t>
            </w:r>
          </w:p>
        </w:tc>
        <w:tc>
          <w:tcPr>
            <w:tcW w:w="3099" w:type="dxa"/>
            <w:tcBorders>
              <w:top w:val="single" w:sz="4" w:space="0" w:color="auto"/>
              <w:left w:val="single" w:sz="4" w:space="0" w:color="auto"/>
              <w:bottom w:val="single" w:sz="4" w:space="0" w:color="auto"/>
              <w:right w:val="single" w:sz="4" w:space="0" w:color="auto"/>
            </w:tcBorders>
          </w:tcPr>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lastRenderedPageBreak/>
              <w:t>Структура атома.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Нуклеарне силе.</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lastRenderedPageBreak/>
              <w:t>Природна радиоактивност.</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Радиоактивно зрачење.</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Биолошки ефекти зрачења.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Заштита од радиоактивног зрачења.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Вештачка радиактивност.</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Нуклеарна фисија.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Нуклеарна фузија.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Примена нуклеарне енергије и радиоактивног зрачења.</w:t>
            </w:r>
          </w:p>
        </w:tc>
        <w:tc>
          <w:tcPr>
            <w:tcW w:w="1417" w:type="dxa"/>
            <w:tcBorders>
              <w:top w:val="single" w:sz="4" w:space="0" w:color="auto"/>
              <w:left w:val="single" w:sz="4" w:space="0" w:color="auto"/>
              <w:bottom w:val="single" w:sz="4" w:space="0" w:color="auto"/>
              <w:right w:val="single" w:sz="4" w:space="0" w:color="auto"/>
            </w:tcBorders>
            <w:vAlign w:val="center"/>
          </w:tcPr>
          <w:p w:rsidR="008E64A8" w:rsidRPr="004F688A" w:rsidRDefault="008E64A8" w:rsidP="00BA42C9">
            <w:pPr>
              <w:pStyle w:val="NoSpacing"/>
              <w:rPr>
                <w:rFonts w:ascii="Arial" w:hAnsi="Arial" w:cs="Arial"/>
                <w:lang w:val="sr-Cyrl-CS"/>
              </w:rPr>
            </w:pPr>
            <w:r w:rsidRPr="004F688A">
              <w:rPr>
                <w:rFonts w:ascii="Arial" w:hAnsi="Arial" w:cs="Arial"/>
                <w:lang w:val="sr-Cyrl-CS"/>
              </w:rPr>
              <w:lastRenderedPageBreak/>
              <w:t>8</w:t>
            </w:r>
          </w:p>
        </w:tc>
        <w:tc>
          <w:tcPr>
            <w:tcW w:w="4253" w:type="dxa"/>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1"/>
              </w:rPr>
              <w:t>н</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и</w:t>
            </w:r>
            <w:r w:rsidRPr="004F688A">
              <w:rPr>
                <w:rFonts w:ascii="Arial" w:hAnsi="Arial" w:cs="Arial"/>
                <w:spacing w:val="2"/>
              </w:rPr>
              <w:t>д</w:t>
            </w:r>
            <w:r w:rsidRPr="004F688A">
              <w:rPr>
                <w:rFonts w:ascii="Arial" w:hAnsi="Arial" w:cs="Arial"/>
                <w:spacing w:val="-1"/>
              </w:rPr>
              <w:t>у</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г</w:t>
            </w:r>
            <w:r w:rsidRPr="004F688A">
              <w:rPr>
                <w:rFonts w:ascii="Arial" w:hAnsi="Arial" w:cs="Arial"/>
                <w:spacing w:val="3"/>
              </w:rPr>
              <w:t>р</w:t>
            </w:r>
            <w:r w:rsidRPr="004F688A">
              <w:rPr>
                <w:rFonts w:ascii="Arial" w:hAnsi="Arial" w:cs="Arial"/>
                <w:spacing w:val="-1"/>
              </w:rPr>
              <w:t>уп</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rPr>
              <w:t>ф</w:t>
            </w:r>
            <w:r w:rsidRPr="004F688A">
              <w:rPr>
                <w:rFonts w:ascii="Arial" w:hAnsi="Arial" w:cs="Arial"/>
                <w:spacing w:val="2"/>
              </w:rPr>
              <w:t>р</w:t>
            </w:r>
            <w:r w:rsidRPr="004F688A">
              <w:rPr>
                <w:rFonts w:ascii="Arial" w:hAnsi="Arial" w:cs="Arial"/>
                <w:spacing w:val="1"/>
              </w:rPr>
              <w:t>о</w:t>
            </w:r>
            <w:r w:rsidRPr="004F688A">
              <w:rPr>
                <w:rFonts w:ascii="Arial" w:hAnsi="Arial" w:cs="Arial"/>
                <w:spacing w:val="-1"/>
              </w:rPr>
              <w:t>нт</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lastRenderedPageBreak/>
              <w:t>-</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ј</w:t>
            </w:r>
            <w:r w:rsidRPr="004F688A">
              <w:rPr>
                <w:rFonts w:ascii="Arial" w:hAnsi="Arial" w:cs="Arial"/>
              </w:rPr>
              <w:t>а</w:t>
            </w:r>
            <w:r w:rsidRPr="004F688A">
              <w:rPr>
                <w:rFonts w:ascii="Arial" w:hAnsi="Arial" w:cs="Arial"/>
                <w:spacing w:val="-1"/>
              </w:rPr>
              <w:t>л</w:t>
            </w:r>
            <w:r w:rsidRPr="004F688A">
              <w:rPr>
                <w:rFonts w:ascii="Arial" w:hAnsi="Arial" w:cs="Arial"/>
                <w:spacing w:val="1"/>
              </w:rPr>
              <w:t>о</w:t>
            </w:r>
            <w:r w:rsidRPr="004F688A">
              <w:rPr>
                <w:rFonts w:ascii="Arial" w:hAnsi="Arial" w:cs="Arial"/>
              </w:rPr>
              <w:t>шка</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ил</w:t>
            </w:r>
            <w:r w:rsidRPr="004F688A">
              <w:rPr>
                <w:rFonts w:ascii="Arial" w:hAnsi="Arial" w:cs="Arial"/>
                <w:spacing w:val="-1"/>
              </w:rPr>
              <w:t>у</w:t>
            </w:r>
            <w:r w:rsidRPr="004F688A">
              <w:rPr>
                <w:rFonts w:ascii="Arial" w:hAnsi="Arial" w:cs="Arial"/>
              </w:rPr>
              <w:t>ст</w:t>
            </w:r>
            <w:r w:rsidRPr="004F688A">
              <w:rPr>
                <w:rFonts w:ascii="Arial" w:hAnsi="Arial" w:cs="Arial"/>
                <w:spacing w:val="1"/>
              </w:rPr>
              <w:t>р</w:t>
            </w:r>
            <w:r w:rsidRPr="004F688A">
              <w:rPr>
                <w:rFonts w:ascii="Arial" w:hAnsi="Arial" w:cs="Arial"/>
              </w:rPr>
              <w:t>а</w:t>
            </w:r>
            <w:r w:rsidRPr="004F688A">
              <w:rPr>
                <w:rFonts w:ascii="Arial" w:hAnsi="Arial" w:cs="Arial"/>
                <w:spacing w:val="2"/>
              </w:rPr>
              <w:t>т</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н</w:t>
            </w:r>
            <w:r w:rsidRPr="004F688A">
              <w:rPr>
                <w:rFonts w:ascii="Arial" w:hAnsi="Arial" w:cs="Arial"/>
                <w:spacing w:val="2"/>
              </w:rPr>
              <w:t>о</w:t>
            </w:r>
            <w:r w:rsidRPr="004F688A">
              <w:rPr>
                <w:rFonts w:ascii="Arial" w:hAnsi="Arial" w:cs="Arial"/>
              </w:rPr>
              <w:t>- де</w:t>
            </w:r>
            <w:r w:rsidRPr="004F688A">
              <w:rPr>
                <w:rFonts w:ascii="Arial" w:hAnsi="Arial" w:cs="Arial"/>
                <w:spacing w:val="1"/>
              </w:rPr>
              <w:t>мо</w:t>
            </w:r>
            <w:r w:rsidRPr="004F688A">
              <w:rPr>
                <w:rFonts w:ascii="Arial" w:hAnsi="Arial" w:cs="Arial"/>
                <w:spacing w:val="-1"/>
              </w:rPr>
              <w:t>н</w:t>
            </w:r>
            <w:r w:rsidRPr="004F688A">
              <w:rPr>
                <w:rFonts w:ascii="Arial" w:hAnsi="Arial" w:cs="Arial"/>
              </w:rPr>
              <w:t>ст</w:t>
            </w:r>
            <w:r w:rsidRPr="004F688A">
              <w:rPr>
                <w:rFonts w:ascii="Arial" w:hAnsi="Arial" w:cs="Arial"/>
                <w:spacing w:val="1"/>
              </w:rPr>
              <w:t>р</w:t>
            </w:r>
            <w:r w:rsidRPr="004F688A">
              <w:rPr>
                <w:rFonts w:ascii="Arial" w:hAnsi="Arial" w:cs="Arial"/>
              </w:rPr>
              <w:t>ат</w:t>
            </w:r>
            <w:r w:rsidRPr="004F688A">
              <w:rPr>
                <w:rFonts w:ascii="Arial" w:hAnsi="Arial" w:cs="Arial"/>
                <w:spacing w:val="1"/>
              </w:rPr>
              <w:t>и</w:t>
            </w:r>
            <w:r w:rsidRPr="004F688A">
              <w:rPr>
                <w:rFonts w:ascii="Arial" w:hAnsi="Arial" w:cs="Arial"/>
              </w:rPr>
              <w:t>в</w:t>
            </w:r>
            <w:r w:rsidRPr="004F688A">
              <w:rPr>
                <w:rFonts w:ascii="Arial" w:hAnsi="Arial" w:cs="Arial"/>
                <w:spacing w:val="-1"/>
              </w:rPr>
              <w:t>н</w:t>
            </w:r>
            <w:r w:rsidRPr="004F688A">
              <w:rPr>
                <w:rFonts w:ascii="Arial" w:hAnsi="Arial" w:cs="Arial"/>
              </w:rPr>
              <w:t xml:space="preserve">а </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р</w:t>
            </w:r>
            <w:r w:rsidRPr="004F688A">
              <w:rPr>
                <w:rFonts w:ascii="Arial" w:hAnsi="Arial" w:cs="Arial"/>
              </w:rPr>
              <w:t>ад</w:t>
            </w:r>
            <w:r w:rsidRPr="004F688A">
              <w:rPr>
                <w:rFonts w:ascii="Arial" w:hAnsi="Arial" w:cs="Arial"/>
                <w:spacing w:val="-1"/>
              </w:rPr>
              <w:t>н</w:t>
            </w:r>
            <w:r w:rsidRPr="004F688A">
              <w:rPr>
                <w:rFonts w:ascii="Arial" w:hAnsi="Arial" w:cs="Arial"/>
              </w:rPr>
              <w:t>а</w:t>
            </w:r>
            <w:r w:rsidRPr="004F688A">
              <w:rPr>
                <w:rFonts w:ascii="Arial" w:hAnsi="Arial" w:cs="Arial"/>
                <w:spacing w:val="-1"/>
              </w:rPr>
              <w:t xml:space="preserve"> т</w:t>
            </w:r>
            <w:r w:rsidRPr="004F688A">
              <w:rPr>
                <w:rFonts w:ascii="Arial" w:hAnsi="Arial" w:cs="Arial"/>
                <w:spacing w:val="3"/>
              </w:rPr>
              <w:t>е</w:t>
            </w:r>
            <w:r w:rsidRPr="004F688A">
              <w:rPr>
                <w:rFonts w:ascii="Arial" w:hAnsi="Arial" w:cs="Arial"/>
                <w:spacing w:val="-1"/>
              </w:rPr>
              <w:t>к</w:t>
            </w:r>
            <w:r w:rsidRPr="004F688A">
              <w:rPr>
                <w:rFonts w:ascii="Arial" w:hAnsi="Arial" w:cs="Arial"/>
              </w:rPr>
              <w:t>с</w:t>
            </w:r>
            <w:r w:rsidRPr="004F688A">
              <w:rPr>
                <w:rFonts w:ascii="Arial" w:hAnsi="Arial" w:cs="Arial"/>
                <w:spacing w:val="2"/>
              </w:rPr>
              <w:t>т</w:t>
            </w:r>
            <w:r w:rsidRPr="004F688A">
              <w:rPr>
                <w:rFonts w:ascii="Arial" w:hAnsi="Arial" w:cs="Arial"/>
              </w:rPr>
              <w:t>у</w:t>
            </w:r>
          </w:p>
          <w:p w:rsidR="008E64A8" w:rsidRPr="004F688A" w:rsidRDefault="008E64A8" w:rsidP="00BA42C9">
            <w:pPr>
              <w:pStyle w:val="NoSpacing"/>
              <w:rPr>
                <w:rFonts w:ascii="Arial" w:hAnsi="Arial" w:cs="Aria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sz w:val="22"/>
                <w:szCs w:val="22"/>
                <w:lang w:val="sr-Cyrl-CS"/>
              </w:rPr>
            </w:pPr>
          </w:p>
        </w:tc>
      </w:tr>
      <w:tr w:rsidR="008E64A8" w:rsidRPr="004F688A" w:rsidTr="00BA42C9">
        <w:trPr>
          <w:trHeight w:val="345"/>
        </w:trPr>
        <w:tc>
          <w:tcPr>
            <w:tcW w:w="2538" w:type="dxa"/>
            <w:tcBorders>
              <w:top w:val="single" w:sz="4" w:space="0" w:color="auto"/>
              <w:left w:val="single" w:sz="4" w:space="0" w:color="auto"/>
              <w:bottom w:val="single" w:sz="4" w:space="0" w:color="auto"/>
              <w:right w:val="single" w:sz="4" w:space="0" w:color="auto"/>
            </w:tcBorders>
          </w:tcPr>
          <w:p w:rsidR="008E64A8" w:rsidRPr="004F688A" w:rsidRDefault="008E64A8" w:rsidP="00BA42C9">
            <w:pPr>
              <w:pStyle w:val="NoSpacing"/>
              <w:rPr>
                <w:rFonts w:ascii="Arial" w:hAnsi="Arial" w:cs="Arial"/>
                <w:sz w:val="22"/>
                <w:szCs w:val="22"/>
              </w:rPr>
            </w:pPr>
          </w:p>
          <w:p w:rsidR="008E64A8" w:rsidRPr="004F688A" w:rsidRDefault="008E64A8" w:rsidP="00BA42C9">
            <w:pPr>
              <w:pStyle w:val="NoSpacing"/>
              <w:rPr>
                <w:rFonts w:ascii="Arial" w:hAnsi="Arial" w:cs="Arial"/>
                <w:sz w:val="22"/>
                <w:szCs w:val="22"/>
              </w:rPr>
            </w:pPr>
            <w:r w:rsidRPr="004F688A">
              <w:rPr>
                <w:rFonts w:ascii="Arial" w:hAnsi="Arial" w:cs="Arial"/>
                <w:spacing w:val="1"/>
                <w:sz w:val="22"/>
                <w:szCs w:val="22"/>
              </w:rPr>
              <w:t>Ф</w:t>
            </w:r>
            <w:r w:rsidRPr="004F688A">
              <w:rPr>
                <w:rFonts w:ascii="Arial" w:hAnsi="Arial" w:cs="Arial"/>
                <w:sz w:val="22"/>
                <w:szCs w:val="22"/>
              </w:rPr>
              <w:t>И</w:t>
            </w:r>
            <w:r w:rsidRPr="004F688A">
              <w:rPr>
                <w:rFonts w:ascii="Arial" w:hAnsi="Arial" w:cs="Arial"/>
                <w:spacing w:val="1"/>
                <w:sz w:val="22"/>
                <w:szCs w:val="22"/>
              </w:rPr>
              <w:t>З</w:t>
            </w:r>
            <w:r w:rsidRPr="004F688A">
              <w:rPr>
                <w:rFonts w:ascii="Arial" w:hAnsi="Arial" w:cs="Arial"/>
                <w:sz w:val="22"/>
                <w:szCs w:val="22"/>
              </w:rPr>
              <w:t>И</w:t>
            </w:r>
            <w:r w:rsidRPr="004F688A">
              <w:rPr>
                <w:rFonts w:ascii="Arial" w:hAnsi="Arial" w:cs="Arial"/>
                <w:spacing w:val="2"/>
                <w:sz w:val="22"/>
                <w:szCs w:val="22"/>
              </w:rPr>
              <w:t>К</w:t>
            </w:r>
            <w:r w:rsidRPr="004F688A">
              <w:rPr>
                <w:rFonts w:ascii="Arial" w:hAnsi="Arial" w:cs="Arial"/>
                <w:sz w:val="22"/>
                <w:szCs w:val="22"/>
              </w:rPr>
              <w:t xml:space="preserve">АИ </w:t>
            </w:r>
            <w:r w:rsidRPr="004F688A">
              <w:rPr>
                <w:rFonts w:ascii="Arial" w:hAnsi="Arial" w:cs="Arial"/>
                <w:spacing w:val="1"/>
                <w:sz w:val="22"/>
                <w:szCs w:val="22"/>
              </w:rPr>
              <w:t>С</w:t>
            </w:r>
            <w:r w:rsidRPr="004F688A">
              <w:rPr>
                <w:rFonts w:ascii="Arial" w:hAnsi="Arial" w:cs="Arial"/>
                <w:spacing w:val="-2"/>
                <w:sz w:val="22"/>
                <w:szCs w:val="22"/>
              </w:rPr>
              <w:t>А</w:t>
            </w:r>
            <w:r w:rsidRPr="004F688A">
              <w:rPr>
                <w:rFonts w:ascii="Arial" w:hAnsi="Arial" w:cs="Arial"/>
                <w:spacing w:val="1"/>
                <w:sz w:val="22"/>
                <w:szCs w:val="22"/>
              </w:rPr>
              <w:t>В</w:t>
            </w:r>
            <w:r w:rsidRPr="004F688A">
              <w:rPr>
                <w:rFonts w:ascii="Arial" w:hAnsi="Arial" w:cs="Arial"/>
                <w:spacing w:val="2"/>
                <w:sz w:val="22"/>
                <w:szCs w:val="22"/>
              </w:rPr>
              <w:t>Р</w:t>
            </w:r>
            <w:r w:rsidRPr="004F688A">
              <w:rPr>
                <w:rFonts w:ascii="Arial" w:hAnsi="Arial" w:cs="Arial"/>
                <w:sz w:val="22"/>
                <w:szCs w:val="22"/>
              </w:rPr>
              <w:t>ЕМ</w:t>
            </w:r>
            <w:r w:rsidRPr="004F688A">
              <w:rPr>
                <w:rFonts w:ascii="Arial" w:hAnsi="Arial" w:cs="Arial"/>
                <w:spacing w:val="1"/>
                <w:sz w:val="22"/>
                <w:szCs w:val="22"/>
              </w:rPr>
              <w:t>Е</w:t>
            </w:r>
            <w:r w:rsidRPr="004F688A">
              <w:rPr>
                <w:rFonts w:ascii="Arial" w:hAnsi="Arial" w:cs="Arial"/>
                <w:sz w:val="22"/>
                <w:szCs w:val="22"/>
              </w:rPr>
              <w:t>НИ</w:t>
            </w:r>
            <w:r w:rsidRPr="004F688A">
              <w:rPr>
                <w:rFonts w:ascii="Arial" w:hAnsi="Arial" w:cs="Arial"/>
                <w:spacing w:val="-1"/>
                <w:sz w:val="22"/>
                <w:szCs w:val="22"/>
              </w:rPr>
              <w:t>С</w:t>
            </w:r>
            <w:r w:rsidRPr="004F688A">
              <w:rPr>
                <w:rFonts w:ascii="Arial" w:hAnsi="Arial" w:cs="Arial"/>
                <w:spacing w:val="1"/>
                <w:sz w:val="22"/>
                <w:szCs w:val="22"/>
              </w:rPr>
              <w:t>В</w:t>
            </w:r>
            <w:r w:rsidRPr="004F688A">
              <w:rPr>
                <w:rFonts w:ascii="Arial" w:hAnsi="Arial" w:cs="Arial"/>
                <w:sz w:val="22"/>
                <w:szCs w:val="22"/>
              </w:rPr>
              <w:t>ЕТ</w:t>
            </w:r>
          </w:p>
        </w:tc>
        <w:tc>
          <w:tcPr>
            <w:tcW w:w="3099" w:type="dxa"/>
            <w:tcBorders>
              <w:top w:val="single" w:sz="4" w:space="0" w:color="auto"/>
              <w:left w:val="single" w:sz="4" w:space="0" w:color="auto"/>
              <w:bottom w:val="single" w:sz="4" w:space="0" w:color="auto"/>
              <w:right w:val="single" w:sz="4" w:space="0" w:color="auto"/>
            </w:tcBorders>
          </w:tcPr>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Утицај физике на развој других природних наука.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Физика и медицина.</w:t>
            </w:r>
          </w:p>
          <w:p w:rsidR="008E64A8" w:rsidRPr="004F688A" w:rsidRDefault="008E64A8" w:rsidP="00BA42C9">
            <w:pPr>
              <w:pStyle w:val="NoSpacing"/>
              <w:rPr>
                <w:rFonts w:ascii="Arial" w:hAnsi="Arial" w:cs="Arial"/>
                <w:sz w:val="22"/>
                <w:szCs w:val="22"/>
                <w:lang w:val="sr-Cyrl-CS"/>
              </w:rPr>
            </w:pPr>
            <w:r w:rsidRPr="004F688A">
              <w:rPr>
                <w:rFonts w:ascii="Arial" w:hAnsi="Arial" w:cs="Arial"/>
                <w:sz w:val="22"/>
                <w:szCs w:val="22"/>
                <w:lang w:val="sr-Cyrl-CS"/>
              </w:rPr>
              <w:t>Физика и технологија.</w:t>
            </w:r>
          </w:p>
        </w:tc>
        <w:tc>
          <w:tcPr>
            <w:tcW w:w="1417" w:type="dxa"/>
            <w:tcBorders>
              <w:top w:val="single" w:sz="4" w:space="0" w:color="auto"/>
              <w:left w:val="single" w:sz="4" w:space="0" w:color="auto"/>
              <w:bottom w:val="single" w:sz="4" w:space="0" w:color="auto"/>
              <w:right w:val="single" w:sz="4" w:space="0" w:color="auto"/>
            </w:tcBorders>
            <w:vAlign w:val="center"/>
          </w:tcPr>
          <w:p w:rsidR="008E64A8" w:rsidRPr="004F688A" w:rsidRDefault="008E64A8" w:rsidP="00BA42C9">
            <w:pPr>
              <w:pStyle w:val="NoSpacing"/>
              <w:rPr>
                <w:rFonts w:ascii="Arial" w:hAnsi="Arial" w:cs="Arial"/>
                <w:lang w:val="sr-Cyrl-CS"/>
              </w:rPr>
            </w:pPr>
            <w:r w:rsidRPr="004F688A">
              <w:rPr>
                <w:rFonts w:ascii="Arial" w:hAnsi="Arial" w:cs="Arial"/>
                <w:lang w:val="sr-Cyrl-CS"/>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и</w:t>
            </w:r>
            <w:r w:rsidRPr="004F688A">
              <w:rPr>
                <w:rFonts w:ascii="Arial" w:hAnsi="Arial" w:cs="Arial"/>
                <w:spacing w:val="-1"/>
              </w:rPr>
              <w:t>н</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в</w:t>
            </w:r>
            <w:r w:rsidRPr="004F688A">
              <w:rPr>
                <w:rFonts w:ascii="Arial" w:hAnsi="Arial" w:cs="Arial"/>
                <w:spacing w:val="-1"/>
              </w:rPr>
              <w:t>и</w:t>
            </w:r>
            <w:r w:rsidRPr="004F688A">
              <w:rPr>
                <w:rFonts w:ascii="Arial" w:hAnsi="Arial" w:cs="Arial"/>
                <w:spacing w:val="2"/>
              </w:rPr>
              <w:t>д</w:t>
            </w:r>
            <w:r w:rsidRPr="004F688A">
              <w:rPr>
                <w:rFonts w:ascii="Arial" w:hAnsi="Arial" w:cs="Arial"/>
                <w:spacing w:val="-1"/>
              </w:rPr>
              <w:t>у</w:t>
            </w:r>
            <w:r w:rsidRPr="004F688A">
              <w:rPr>
                <w:rFonts w:ascii="Arial" w:hAnsi="Arial" w:cs="Arial"/>
                <w:spacing w:val="3"/>
              </w:rPr>
              <w:t>а</w:t>
            </w:r>
            <w:r w:rsidRPr="004F688A">
              <w:rPr>
                <w:rFonts w:ascii="Arial" w:hAnsi="Arial" w:cs="Arial"/>
                <w:spacing w:val="-1"/>
              </w:rPr>
              <w:t>л</w:t>
            </w:r>
            <w:r w:rsidRPr="004F688A">
              <w:rPr>
                <w:rFonts w:ascii="Arial" w:hAnsi="Arial" w:cs="Arial"/>
                <w:spacing w:val="1"/>
              </w:rPr>
              <w:t>н</w:t>
            </w:r>
            <w:r w:rsidRPr="004F688A">
              <w:rPr>
                <w:rFonts w:ascii="Arial" w:hAnsi="Arial" w:cs="Arial"/>
              </w:rPr>
              <w:t>и</w:t>
            </w:r>
            <w:r w:rsidRPr="004F688A">
              <w:rPr>
                <w:rFonts w:ascii="Arial" w:hAnsi="Arial" w:cs="Arial"/>
                <w:spacing w:val="1"/>
              </w:rPr>
              <w:t>р</w:t>
            </w:r>
            <w:r w:rsidRPr="004F688A">
              <w:rPr>
                <w:rFonts w:ascii="Arial" w:hAnsi="Arial" w:cs="Arial"/>
              </w:rPr>
              <w:t>ад</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р</w:t>
            </w:r>
            <w:r w:rsidRPr="004F688A">
              <w:rPr>
                <w:rFonts w:ascii="Arial" w:hAnsi="Arial" w:cs="Arial"/>
              </w:rPr>
              <w:t>аду</w:t>
            </w:r>
            <w:r w:rsidRPr="004F688A">
              <w:rPr>
                <w:rFonts w:ascii="Arial" w:hAnsi="Arial" w:cs="Arial"/>
                <w:spacing w:val="-1"/>
              </w:rPr>
              <w:t>п</w:t>
            </w:r>
            <w:r w:rsidRPr="004F688A">
              <w:rPr>
                <w:rFonts w:ascii="Arial" w:hAnsi="Arial" w:cs="Arial"/>
              </w:rPr>
              <w:t>а</w:t>
            </w:r>
            <w:r w:rsidRPr="004F688A">
              <w:rPr>
                <w:rFonts w:ascii="Arial" w:hAnsi="Arial" w:cs="Arial"/>
                <w:spacing w:val="4"/>
              </w:rPr>
              <w:t>р</w:t>
            </w:r>
            <w:r w:rsidRPr="004F688A">
              <w:rPr>
                <w:rFonts w:ascii="Arial" w:hAnsi="Arial" w:cs="Arial"/>
              </w:rPr>
              <w:t>у</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2"/>
              </w:rPr>
              <w:t>д</w:t>
            </w:r>
            <w:r w:rsidRPr="004F688A">
              <w:rPr>
                <w:rFonts w:ascii="Arial" w:hAnsi="Arial" w:cs="Arial"/>
                <w:spacing w:val="-1"/>
              </w:rPr>
              <w:t>и</w:t>
            </w:r>
            <w:r w:rsidRPr="004F688A">
              <w:rPr>
                <w:rFonts w:ascii="Arial" w:hAnsi="Arial" w:cs="Arial"/>
                <w:spacing w:val="2"/>
              </w:rPr>
              <w:t>ј</w:t>
            </w:r>
            <w:r w:rsidRPr="004F688A">
              <w:rPr>
                <w:rFonts w:ascii="Arial" w:hAnsi="Arial" w:cs="Arial"/>
              </w:rPr>
              <w:t>а</w:t>
            </w:r>
            <w:r w:rsidRPr="004F688A">
              <w:rPr>
                <w:rFonts w:ascii="Arial" w:hAnsi="Arial" w:cs="Arial"/>
                <w:spacing w:val="-1"/>
              </w:rPr>
              <w:t>л</w:t>
            </w:r>
            <w:r w:rsidRPr="004F688A">
              <w:rPr>
                <w:rFonts w:ascii="Arial" w:hAnsi="Arial" w:cs="Arial"/>
                <w:spacing w:val="1"/>
              </w:rPr>
              <w:t>о</w:t>
            </w:r>
            <w:r w:rsidRPr="004F688A">
              <w:rPr>
                <w:rFonts w:ascii="Arial" w:hAnsi="Arial" w:cs="Arial"/>
              </w:rPr>
              <w:t>шка</w:t>
            </w:r>
            <w:r w:rsidRPr="004F688A">
              <w:rPr>
                <w:rFonts w:ascii="Arial" w:hAnsi="Arial" w:cs="Arial"/>
                <w:spacing w:val="1"/>
              </w:rPr>
              <w:t>м</w:t>
            </w:r>
            <w:r w:rsidRPr="004F688A">
              <w:rPr>
                <w:rFonts w:ascii="Arial" w:hAnsi="Arial" w:cs="Arial"/>
              </w:rPr>
              <w:t>ет</w:t>
            </w:r>
            <w:r w:rsidRPr="004F688A">
              <w:rPr>
                <w:rFonts w:ascii="Arial" w:hAnsi="Arial" w:cs="Arial"/>
                <w:spacing w:val="1"/>
              </w:rPr>
              <w:t>о</w:t>
            </w:r>
            <w:r w:rsidRPr="004F688A">
              <w:rPr>
                <w:rFonts w:ascii="Arial" w:hAnsi="Arial" w:cs="Arial"/>
              </w:rPr>
              <w:t>да</w:t>
            </w:r>
          </w:p>
          <w:p w:rsidR="008E64A8" w:rsidRPr="004F688A" w:rsidRDefault="008E64A8" w:rsidP="00BA42C9">
            <w:pPr>
              <w:pStyle w:val="NoSpacing"/>
              <w:rPr>
                <w:rFonts w:ascii="Arial" w:hAnsi="Arial" w:cs="Arial"/>
              </w:rPr>
            </w:pPr>
            <w:r w:rsidRPr="004F688A">
              <w:rPr>
                <w:rFonts w:ascii="Arial" w:hAnsi="Arial" w:cs="Arial"/>
                <w:spacing w:val="-2"/>
              </w:rPr>
              <w:t>-</w:t>
            </w:r>
            <w:r w:rsidRPr="004F688A">
              <w:rPr>
                <w:rFonts w:ascii="Arial" w:hAnsi="Arial" w:cs="Arial"/>
                <w:spacing w:val="1"/>
              </w:rPr>
              <w:t>р</w:t>
            </w:r>
            <w:r w:rsidRPr="004F688A">
              <w:rPr>
                <w:rFonts w:ascii="Arial" w:hAnsi="Arial" w:cs="Arial"/>
              </w:rPr>
              <w:t>ад</w:t>
            </w:r>
            <w:r w:rsidRPr="004F688A">
              <w:rPr>
                <w:rFonts w:ascii="Arial" w:hAnsi="Arial" w:cs="Arial"/>
                <w:spacing w:val="-1"/>
              </w:rPr>
              <w:t>н</w:t>
            </w:r>
            <w:r w:rsidRPr="004F688A">
              <w:rPr>
                <w:rFonts w:ascii="Arial" w:hAnsi="Arial" w:cs="Arial"/>
              </w:rPr>
              <w:t>а</w:t>
            </w:r>
            <w:r w:rsidRPr="004F688A">
              <w:rPr>
                <w:rFonts w:ascii="Arial" w:hAnsi="Arial" w:cs="Arial"/>
                <w:spacing w:val="-1"/>
              </w:rPr>
              <w:t xml:space="preserve"> т</w:t>
            </w:r>
            <w:r w:rsidRPr="004F688A">
              <w:rPr>
                <w:rFonts w:ascii="Arial" w:hAnsi="Arial" w:cs="Arial"/>
                <w:spacing w:val="3"/>
              </w:rPr>
              <w:t>е</w:t>
            </w:r>
            <w:r w:rsidRPr="004F688A">
              <w:rPr>
                <w:rFonts w:ascii="Arial" w:hAnsi="Arial" w:cs="Arial"/>
                <w:spacing w:val="-1"/>
              </w:rPr>
              <w:t>к</w:t>
            </w:r>
            <w:r w:rsidRPr="004F688A">
              <w:rPr>
                <w:rFonts w:ascii="Arial" w:hAnsi="Arial" w:cs="Arial"/>
              </w:rPr>
              <w:t>с</w:t>
            </w:r>
            <w:r w:rsidRPr="004F688A">
              <w:rPr>
                <w:rFonts w:ascii="Arial" w:hAnsi="Arial" w:cs="Arial"/>
                <w:spacing w:val="2"/>
              </w:rPr>
              <w:t>т</w:t>
            </w:r>
            <w:r w:rsidRPr="004F688A">
              <w:rPr>
                <w:rFonts w:ascii="Arial" w:hAnsi="Arial" w:cs="Arial"/>
              </w:rPr>
              <w:t>у</w:t>
            </w:r>
          </w:p>
          <w:p w:rsidR="008E64A8" w:rsidRPr="004F688A" w:rsidRDefault="008E64A8" w:rsidP="00BA42C9">
            <w:pPr>
              <w:pStyle w:val="NoSpacing"/>
              <w:rPr>
                <w:rFonts w:ascii="Arial" w:hAnsi="Arial" w:cs="Aria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E64A8" w:rsidRPr="004F688A" w:rsidRDefault="008E64A8" w:rsidP="00BA42C9">
            <w:pPr>
              <w:pStyle w:val="NoSpacing"/>
              <w:rPr>
                <w:rFonts w:ascii="Arial" w:hAnsi="Arial" w:cs="Arial"/>
                <w:sz w:val="22"/>
                <w:szCs w:val="22"/>
                <w:lang w:val="sr-Cyrl-CS"/>
              </w:rPr>
            </w:pPr>
          </w:p>
        </w:tc>
      </w:tr>
    </w:tbl>
    <w:p w:rsidR="008E64A8" w:rsidRPr="004F688A" w:rsidRDefault="008E64A8" w:rsidP="008E64A8">
      <w:pPr>
        <w:pStyle w:val="NoSpacing"/>
        <w:rPr>
          <w:rFonts w:ascii="Arial" w:hAnsi="Arial" w:cs="Arial"/>
          <w:lang w:val="sr-Cyrl-CS"/>
        </w:rPr>
      </w:pPr>
    </w:p>
    <w:p w:rsidR="008E64A8" w:rsidRDefault="008E64A8" w:rsidP="008E64A8">
      <w:pPr>
        <w:spacing w:after="0" w:line="240" w:lineRule="auto"/>
        <w:jc w:val="center"/>
        <w:rPr>
          <w:rFonts w:ascii="Arial" w:eastAsia="Times New Roman" w:hAnsi="Arial" w:cs="Arial"/>
          <w:b/>
          <w:sz w:val="32"/>
          <w:szCs w:val="32"/>
        </w:rPr>
      </w:pPr>
    </w:p>
    <w:p w:rsidR="008E64A8" w:rsidRDefault="008E64A8" w:rsidP="008E64A8">
      <w:pPr>
        <w:pStyle w:val="NoSpacing"/>
        <w:jc w:val="center"/>
      </w:pPr>
      <w:r>
        <w:rPr>
          <w:lang w:val="sr-Cyrl-CS"/>
        </w:rPr>
        <w:t>ОБРАЗОВНИ СТАНДАРДИ</w:t>
      </w:r>
    </w:p>
    <w:tbl>
      <w:tblPr>
        <w:tblStyle w:val="TableGrid"/>
        <w:tblW w:w="0" w:type="auto"/>
        <w:tblLook w:val="04A0"/>
      </w:tblPr>
      <w:tblGrid>
        <w:gridCol w:w="1870"/>
        <w:gridCol w:w="3738"/>
        <w:gridCol w:w="3484"/>
        <w:gridCol w:w="4084"/>
      </w:tblGrid>
      <w:tr w:rsidR="008E64A8" w:rsidTr="00BA42C9">
        <w:tc>
          <w:tcPr>
            <w:tcW w:w="13176" w:type="dxa"/>
            <w:gridSpan w:val="4"/>
            <w:tcBorders>
              <w:top w:val="single" w:sz="4" w:space="0" w:color="auto"/>
              <w:left w:val="single" w:sz="4" w:space="0" w:color="auto"/>
              <w:bottom w:val="single" w:sz="4" w:space="0" w:color="auto"/>
              <w:right w:val="single" w:sz="4" w:space="0" w:color="auto"/>
            </w:tcBorders>
            <w:hideMark/>
          </w:tcPr>
          <w:p w:rsidR="008E64A8" w:rsidRDefault="008E64A8" w:rsidP="00BA42C9">
            <w:pPr>
              <w:pStyle w:val="NoSpacing"/>
              <w:jc w:val="center"/>
              <w:rPr>
                <w:lang w:val="sr-Cyrl-CS"/>
              </w:rPr>
            </w:pPr>
            <w:r>
              <w:rPr>
                <w:lang w:val="sr-Cyrl-CS"/>
              </w:rPr>
              <w:t>ФИЗИКА</w:t>
            </w:r>
          </w:p>
        </w:tc>
      </w:tr>
      <w:tr w:rsidR="008E64A8" w:rsidTr="00BA42C9">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pStyle w:val="NoSpacing"/>
              <w:rPr>
                <w:sz w:val="24"/>
                <w:szCs w:val="24"/>
                <w:lang w:val="sr-Cyrl-CS"/>
              </w:rPr>
            </w:pPr>
            <w:r>
              <w:rPr>
                <w:sz w:val="24"/>
                <w:szCs w:val="24"/>
                <w:lang w:val="sr-Cyrl-CS"/>
              </w:rPr>
              <w:t>НАСТАВНА ТЕМА</w:t>
            </w:r>
          </w:p>
        </w:tc>
        <w:tc>
          <w:tcPr>
            <w:tcW w:w="3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pStyle w:val="NoSpacing"/>
              <w:rPr>
                <w:sz w:val="24"/>
                <w:szCs w:val="24"/>
                <w:lang w:val="sr-Cyrl-CS"/>
              </w:rPr>
            </w:pPr>
            <w:r>
              <w:rPr>
                <w:sz w:val="24"/>
                <w:szCs w:val="24"/>
                <w:lang w:val="sr-Cyrl-CS"/>
              </w:rPr>
              <w:t>ОСНОВНИ НИВО</w:t>
            </w:r>
          </w:p>
        </w:tc>
        <w:tc>
          <w:tcPr>
            <w:tcW w:w="3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pStyle w:val="NoSpacing"/>
              <w:rPr>
                <w:sz w:val="24"/>
                <w:szCs w:val="24"/>
                <w:lang w:val="sr-Cyrl-CS"/>
              </w:rPr>
            </w:pPr>
            <w:r>
              <w:rPr>
                <w:sz w:val="24"/>
                <w:szCs w:val="24"/>
                <w:lang w:val="sr-Cyrl-CS"/>
              </w:rPr>
              <w:t>СРЕДЊИ НИВО</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Default="008E64A8" w:rsidP="00BA42C9">
            <w:pPr>
              <w:pStyle w:val="NoSpacing"/>
              <w:rPr>
                <w:sz w:val="24"/>
                <w:szCs w:val="24"/>
                <w:lang w:val="sr-Cyrl-CS"/>
              </w:rPr>
            </w:pPr>
            <w:r>
              <w:rPr>
                <w:sz w:val="24"/>
                <w:szCs w:val="24"/>
                <w:lang w:val="sr-Cyrl-CS"/>
              </w:rPr>
              <w:t>НАПРЕДНИ НИВО</w:t>
            </w:r>
          </w:p>
        </w:tc>
      </w:tr>
      <w:tr w:rsidR="008E64A8" w:rsidTr="00BA42C9">
        <w:tc>
          <w:tcPr>
            <w:tcW w:w="2584" w:type="dxa"/>
            <w:tcBorders>
              <w:top w:val="single" w:sz="4" w:space="0" w:color="auto"/>
              <w:left w:val="single" w:sz="4" w:space="0" w:color="auto"/>
              <w:bottom w:val="single" w:sz="4" w:space="0" w:color="auto"/>
              <w:right w:val="single" w:sz="4" w:space="0" w:color="auto"/>
            </w:tcBorders>
            <w:vAlign w:val="center"/>
            <w:hideMark/>
          </w:tcPr>
          <w:p w:rsidR="008E64A8" w:rsidRPr="003539EC" w:rsidRDefault="008E64A8" w:rsidP="00BA42C9">
            <w:pPr>
              <w:pStyle w:val="NoSpacing"/>
            </w:pPr>
            <w:r w:rsidRPr="003539EC">
              <w:t>Осц</w:t>
            </w:r>
            <w:r w:rsidRPr="003539EC">
              <w:rPr>
                <w:spacing w:val="1"/>
              </w:rPr>
              <w:t>и</w:t>
            </w:r>
            <w:r w:rsidRPr="003539EC">
              <w:rPr>
                <w:spacing w:val="-1"/>
              </w:rPr>
              <w:t>л</w:t>
            </w:r>
            <w:r w:rsidRPr="003539EC">
              <w:t>ат</w:t>
            </w:r>
            <w:r w:rsidRPr="003539EC">
              <w:rPr>
                <w:spacing w:val="1"/>
              </w:rPr>
              <w:t>ор</w:t>
            </w:r>
            <w:r w:rsidRPr="003539EC">
              <w:rPr>
                <w:spacing w:val="-1"/>
              </w:rPr>
              <w:t>н</w:t>
            </w:r>
            <w:r w:rsidRPr="003539EC">
              <w:t>ои</w:t>
            </w:r>
            <w:r w:rsidRPr="003539EC">
              <w:rPr>
                <w:spacing w:val="-1"/>
              </w:rPr>
              <w:t>т</w:t>
            </w:r>
            <w:r w:rsidRPr="003539EC">
              <w:t>а</w:t>
            </w:r>
            <w:r w:rsidRPr="003539EC">
              <w:rPr>
                <w:spacing w:val="-1"/>
              </w:rPr>
              <w:t>л</w:t>
            </w:r>
            <w:r w:rsidRPr="003539EC">
              <w:t>а</w:t>
            </w:r>
            <w:r w:rsidRPr="003539EC">
              <w:rPr>
                <w:spacing w:val="3"/>
              </w:rPr>
              <w:t>с</w:t>
            </w:r>
            <w:r w:rsidRPr="003539EC">
              <w:rPr>
                <w:spacing w:val="-1"/>
              </w:rPr>
              <w:t>н</w:t>
            </w:r>
            <w:r w:rsidRPr="003539EC">
              <w:t xml:space="preserve">о </w:t>
            </w:r>
            <w:r w:rsidRPr="003539EC">
              <w:rPr>
                <w:spacing w:val="-1"/>
              </w:rPr>
              <w:t>к</w:t>
            </w:r>
            <w:r w:rsidRPr="003539EC">
              <w:rPr>
                <w:spacing w:val="1"/>
              </w:rPr>
              <w:t>р</w:t>
            </w:r>
            <w:r w:rsidRPr="003539EC">
              <w:t>етање</w:t>
            </w:r>
          </w:p>
        </w:tc>
        <w:tc>
          <w:tcPr>
            <w:tcW w:w="3849"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rPr>
                <w:spacing w:val="1"/>
              </w:rPr>
              <w:t>1</w:t>
            </w:r>
            <w:r>
              <w:t>.</w:t>
            </w:r>
            <w:r>
              <w:rPr>
                <w:spacing w:val="1"/>
              </w:rPr>
              <w:t>2</w:t>
            </w:r>
            <w:r>
              <w:t>.</w:t>
            </w:r>
            <w:r>
              <w:rPr>
                <w:spacing w:val="1"/>
              </w:rPr>
              <w:t>1</w:t>
            </w:r>
            <w:r>
              <w:t>.У</w:t>
            </w:r>
            <w:r>
              <w:rPr>
                <w:spacing w:val="1"/>
              </w:rPr>
              <w:t>ч</w:t>
            </w:r>
            <w:r>
              <w:t>е</w:t>
            </w:r>
            <w:r>
              <w:rPr>
                <w:spacing w:val="-1"/>
              </w:rPr>
              <w:t>ни</w:t>
            </w:r>
            <w:r>
              <w:t>к</w:t>
            </w:r>
            <w:r>
              <w:rPr>
                <w:lang w:val="sr-Cyrl-CS"/>
              </w:rPr>
              <w:t xml:space="preserve"> </w:t>
            </w:r>
            <w:r>
              <w:rPr>
                <w:spacing w:val="-4"/>
              </w:rPr>
              <w:t>у</w:t>
            </w:r>
            <w:r>
              <w:rPr>
                <w:spacing w:val="1"/>
              </w:rPr>
              <w:t>м</w:t>
            </w:r>
            <w:r>
              <w:t>е</w:t>
            </w:r>
            <w:r>
              <w:rPr>
                <w:lang w:val="sr-Cyrl-CS"/>
              </w:rPr>
              <w:t xml:space="preserve"> </w:t>
            </w:r>
            <w:r>
              <w:t>да</w:t>
            </w:r>
            <w:r>
              <w:rPr>
                <w:spacing w:val="-1"/>
              </w:rPr>
              <w:t>п</w:t>
            </w:r>
            <w:r>
              <w:rPr>
                <w:spacing w:val="1"/>
              </w:rPr>
              <w:t>р</w:t>
            </w:r>
            <w:r>
              <w:t>е</w:t>
            </w:r>
            <w:r>
              <w:rPr>
                <w:spacing w:val="-1"/>
              </w:rPr>
              <w:t>п</w:t>
            </w:r>
            <w:r>
              <w:rPr>
                <w:spacing w:val="3"/>
              </w:rPr>
              <w:t>о</w:t>
            </w:r>
            <w:r>
              <w:t>знав</w:t>
            </w:r>
            <w:r>
              <w:rPr>
                <w:spacing w:val="1"/>
              </w:rPr>
              <w:t>р</w:t>
            </w:r>
            <w:r>
              <w:t>с</w:t>
            </w:r>
            <w:r>
              <w:rPr>
                <w:spacing w:val="2"/>
              </w:rPr>
              <w:t>т</w:t>
            </w:r>
            <w:r>
              <w:t>у</w:t>
            </w:r>
          </w:p>
          <w:p w:rsidR="008E64A8" w:rsidRDefault="008E64A8" w:rsidP="00BA42C9">
            <w:pPr>
              <w:pStyle w:val="NoSpacing"/>
            </w:pPr>
            <w:r>
              <w:rPr>
                <w:spacing w:val="-1"/>
              </w:rPr>
              <w:t>к</w:t>
            </w:r>
            <w:r>
              <w:rPr>
                <w:spacing w:val="1"/>
              </w:rPr>
              <w:t>р</w:t>
            </w:r>
            <w:r>
              <w:t>етања</w:t>
            </w:r>
            <w:r>
              <w:rPr>
                <w:spacing w:val="-1"/>
              </w:rPr>
              <w:t>п</w:t>
            </w:r>
            <w:r>
              <w:rPr>
                <w:spacing w:val="1"/>
              </w:rPr>
              <w:t>р</w:t>
            </w:r>
            <w:r>
              <w:t>е</w:t>
            </w:r>
            <w:r>
              <w:rPr>
                <w:spacing w:val="1"/>
              </w:rPr>
              <w:t>м</w:t>
            </w:r>
            <w:r>
              <w:t>а</w:t>
            </w:r>
            <w:r>
              <w:rPr>
                <w:spacing w:val="1"/>
              </w:rPr>
              <w:t>о</w:t>
            </w:r>
            <w:r>
              <w:t>б</w:t>
            </w:r>
            <w:r>
              <w:rPr>
                <w:spacing w:val="1"/>
              </w:rPr>
              <w:t>л</w:t>
            </w:r>
            <w:r>
              <w:rPr>
                <w:spacing w:val="-1"/>
              </w:rPr>
              <w:t>и</w:t>
            </w:r>
            <w:r>
              <w:rPr>
                <w:spacing w:val="1"/>
              </w:rPr>
              <w:t>к</w:t>
            </w:r>
            <w:r>
              <w:t>у</w:t>
            </w:r>
            <w:r>
              <w:rPr>
                <w:spacing w:val="1"/>
              </w:rPr>
              <w:t>п</w:t>
            </w:r>
            <w:r>
              <w:rPr>
                <w:spacing w:val="-1"/>
              </w:rPr>
              <w:t>ут</w:t>
            </w:r>
            <w:r>
              <w:rPr>
                <w:spacing w:val="3"/>
              </w:rPr>
              <w:t>а</w:t>
            </w:r>
            <w:r>
              <w:t>њ</w:t>
            </w:r>
            <w:r>
              <w:rPr>
                <w:spacing w:val="3"/>
              </w:rPr>
              <w:t>е</w:t>
            </w:r>
            <w:r>
              <w:t>.</w:t>
            </w:r>
          </w:p>
        </w:tc>
        <w:tc>
          <w:tcPr>
            <w:tcW w:w="3903"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rPr>
                <w:spacing w:val="1"/>
              </w:rPr>
              <w:t>2</w:t>
            </w:r>
            <w:r>
              <w:t>.</w:t>
            </w:r>
            <w:r>
              <w:rPr>
                <w:spacing w:val="1"/>
              </w:rPr>
              <w:t>2</w:t>
            </w:r>
            <w:r>
              <w:t>.</w:t>
            </w:r>
            <w:r>
              <w:rPr>
                <w:spacing w:val="1"/>
              </w:rPr>
              <w:t>3</w:t>
            </w:r>
            <w:r>
              <w:t>.  У</w:t>
            </w:r>
            <w:r>
              <w:rPr>
                <w:spacing w:val="1"/>
              </w:rPr>
              <w:t>ч</w:t>
            </w:r>
            <w:r>
              <w:t>е</w:t>
            </w:r>
            <w:r>
              <w:rPr>
                <w:spacing w:val="-1"/>
              </w:rPr>
              <w:t>ни</w:t>
            </w:r>
            <w:r>
              <w:t xml:space="preserve">к  </w:t>
            </w:r>
            <w:r>
              <w:rPr>
                <w:spacing w:val="-4"/>
              </w:rPr>
              <w:t>у</w:t>
            </w:r>
            <w:r>
              <w:rPr>
                <w:spacing w:val="1"/>
              </w:rPr>
              <w:t>м</w:t>
            </w:r>
            <w:r>
              <w:t xml:space="preserve">е  да  </w:t>
            </w:r>
            <w:r>
              <w:rPr>
                <w:spacing w:val="-1"/>
              </w:rPr>
              <w:t>п</w:t>
            </w:r>
            <w:r>
              <w:rPr>
                <w:spacing w:val="1"/>
              </w:rPr>
              <w:t>р</w:t>
            </w:r>
            <w:r>
              <w:t>е</w:t>
            </w:r>
            <w:r>
              <w:rPr>
                <w:spacing w:val="-1"/>
              </w:rPr>
              <w:t>п</w:t>
            </w:r>
            <w:r>
              <w:rPr>
                <w:spacing w:val="1"/>
              </w:rPr>
              <w:t>о</w:t>
            </w:r>
            <w:r>
              <w:t xml:space="preserve">зна  </w:t>
            </w:r>
            <w:r>
              <w:rPr>
                <w:spacing w:val="1"/>
              </w:rPr>
              <w:t>о</w:t>
            </w:r>
            <w:r>
              <w:rPr>
                <w:spacing w:val="3"/>
              </w:rPr>
              <w:t>с</w:t>
            </w:r>
            <w:r>
              <w:rPr>
                <w:spacing w:val="-1"/>
              </w:rPr>
              <w:t>н</w:t>
            </w:r>
            <w:r>
              <w:rPr>
                <w:spacing w:val="1"/>
              </w:rPr>
              <w:t>о</w:t>
            </w:r>
            <w:r>
              <w:t>в</w:t>
            </w:r>
            <w:r>
              <w:rPr>
                <w:spacing w:val="1"/>
              </w:rPr>
              <w:t>н</w:t>
            </w:r>
            <w:r>
              <w:t>е</w:t>
            </w:r>
            <w:r>
              <w:rPr>
                <w:lang w:val="sr-Cyrl-CS"/>
              </w:rPr>
              <w:t xml:space="preserve"> </w:t>
            </w:r>
            <w:r>
              <w:rPr>
                <w:spacing w:val="-1"/>
              </w:rPr>
              <w:t>п</w:t>
            </w:r>
            <w:r>
              <w:rPr>
                <w:spacing w:val="1"/>
              </w:rPr>
              <w:t>о</w:t>
            </w:r>
            <w:r>
              <w:rPr>
                <w:spacing w:val="2"/>
              </w:rPr>
              <w:t>ј</w:t>
            </w:r>
            <w:r>
              <w:rPr>
                <w:spacing w:val="1"/>
              </w:rPr>
              <w:t>мо</w:t>
            </w:r>
            <w:r>
              <w:t xml:space="preserve">ве </w:t>
            </w:r>
            <w:r>
              <w:rPr>
                <w:spacing w:val="-1"/>
              </w:rPr>
              <w:t>к</w:t>
            </w:r>
            <w:r>
              <w:rPr>
                <w:spacing w:val="1"/>
              </w:rPr>
              <w:t>о</w:t>
            </w:r>
            <w:r>
              <w:rPr>
                <w:spacing w:val="2"/>
              </w:rPr>
              <w:t>ј</w:t>
            </w:r>
            <w:r>
              <w:t xml:space="preserve">е </w:t>
            </w:r>
            <w:r>
              <w:rPr>
                <w:spacing w:val="1"/>
              </w:rPr>
              <w:t>о</w:t>
            </w:r>
            <w:r>
              <w:rPr>
                <w:spacing w:val="-1"/>
              </w:rPr>
              <w:t>пи</w:t>
            </w:r>
            <w:r>
              <w:rPr>
                <w:spacing w:val="3"/>
              </w:rPr>
              <w:t>с</w:t>
            </w:r>
            <w:r>
              <w:rPr>
                <w:spacing w:val="-4"/>
              </w:rPr>
              <w:t>у</w:t>
            </w:r>
            <w:r>
              <w:rPr>
                <w:spacing w:val="2"/>
              </w:rPr>
              <w:t>ј</w:t>
            </w:r>
            <w:r>
              <w:t xml:space="preserve">е </w:t>
            </w:r>
            <w:r>
              <w:rPr>
                <w:spacing w:val="1"/>
              </w:rPr>
              <w:t>о</w:t>
            </w:r>
            <w:r>
              <w:t>с</w:t>
            </w:r>
            <w:r>
              <w:rPr>
                <w:spacing w:val="-1"/>
              </w:rPr>
              <w:t>цил</w:t>
            </w:r>
            <w:r>
              <w:rPr>
                <w:spacing w:val="3"/>
              </w:rPr>
              <w:t>а</w:t>
            </w:r>
            <w:r>
              <w:rPr>
                <w:spacing w:val="-1"/>
              </w:rPr>
              <w:t>т</w:t>
            </w:r>
            <w:r>
              <w:rPr>
                <w:spacing w:val="1"/>
              </w:rPr>
              <w:t>ор</w:t>
            </w:r>
            <w:r>
              <w:rPr>
                <w:spacing w:val="-1"/>
              </w:rPr>
              <w:t>н</w:t>
            </w:r>
            <w:r>
              <w:t xml:space="preserve">о </w:t>
            </w:r>
            <w:r>
              <w:rPr>
                <w:spacing w:val="-1"/>
              </w:rPr>
              <w:t>к</w:t>
            </w:r>
            <w:r>
              <w:rPr>
                <w:spacing w:val="1"/>
              </w:rPr>
              <w:t>р</w:t>
            </w:r>
            <w:r>
              <w:t>ета</w:t>
            </w:r>
            <w:r>
              <w:rPr>
                <w:spacing w:val="2"/>
              </w:rPr>
              <w:t>њ</w:t>
            </w:r>
            <w:r>
              <w:t>е</w:t>
            </w:r>
          </w:p>
          <w:p w:rsidR="008E64A8" w:rsidRDefault="008E64A8" w:rsidP="00BA42C9">
            <w:pPr>
              <w:pStyle w:val="NoSpacing"/>
            </w:pPr>
            <w:r>
              <w:t>,знашта</w:t>
            </w:r>
            <w:r>
              <w:rPr>
                <w:spacing w:val="2"/>
              </w:rPr>
              <w:t>ј</w:t>
            </w:r>
            <w:r>
              <w:t>е</w:t>
            </w:r>
            <w:r>
              <w:rPr>
                <w:spacing w:val="1"/>
              </w:rPr>
              <w:t>р</w:t>
            </w:r>
            <w:r>
              <w:t>ав</w:t>
            </w:r>
            <w:r>
              <w:rPr>
                <w:spacing w:val="-1"/>
              </w:rPr>
              <w:t>н</w:t>
            </w:r>
            <w:r>
              <w:rPr>
                <w:spacing w:val="1"/>
              </w:rPr>
              <w:t>о</w:t>
            </w:r>
            <w:r>
              <w:rPr>
                <w:spacing w:val="-1"/>
              </w:rPr>
              <w:t>т</w:t>
            </w:r>
            <w:r>
              <w:t>еж</w:t>
            </w:r>
            <w:r>
              <w:rPr>
                <w:spacing w:val="-1"/>
              </w:rPr>
              <w:t>н</w:t>
            </w:r>
            <w:r>
              <w:t>и</w:t>
            </w:r>
            <w:r>
              <w:rPr>
                <w:spacing w:val="-1"/>
              </w:rPr>
              <w:t>п</w:t>
            </w:r>
            <w:r>
              <w:rPr>
                <w:spacing w:val="1"/>
              </w:rPr>
              <w:t>о</w:t>
            </w:r>
            <w:r>
              <w:rPr>
                <w:spacing w:val="-1"/>
              </w:rPr>
              <w:t>л</w:t>
            </w:r>
            <w:r>
              <w:rPr>
                <w:spacing w:val="1"/>
              </w:rPr>
              <w:t>о</w:t>
            </w:r>
            <w:r>
              <w:rPr>
                <w:spacing w:val="-1"/>
              </w:rPr>
              <w:t>ж</w:t>
            </w:r>
            <w:r>
              <w:t>а</w:t>
            </w:r>
            <w:r>
              <w:rPr>
                <w:spacing w:val="2"/>
              </w:rPr>
              <w:t>ј</w:t>
            </w:r>
            <w:r>
              <w:t>,а</w:t>
            </w:r>
            <w:r>
              <w:rPr>
                <w:spacing w:val="1"/>
              </w:rPr>
              <w:t>м</w:t>
            </w:r>
            <w:r>
              <w:rPr>
                <w:spacing w:val="-1"/>
              </w:rPr>
              <w:t>пли</w:t>
            </w:r>
            <w:r>
              <w:rPr>
                <w:spacing w:val="2"/>
              </w:rPr>
              <w:t>т</w:t>
            </w:r>
            <w:r>
              <w:rPr>
                <w:spacing w:val="-1"/>
              </w:rPr>
              <w:t>у</w:t>
            </w:r>
            <w:r>
              <w:t>д</w:t>
            </w:r>
            <w:r>
              <w:rPr>
                <w:spacing w:val="2"/>
              </w:rPr>
              <w:t>а</w:t>
            </w:r>
            <w:r>
              <w:t xml:space="preserve">, </w:t>
            </w:r>
            <w:r>
              <w:rPr>
                <w:spacing w:val="-1"/>
              </w:rPr>
              <w:t>п</w:t>
            </w:r>
            <w:r>
              <w:t>е</w:t>
            </w:r>
            <w:r>
              <w:rPr>
                <w:spacing w:val="1"/>
              </w:rPr>
              <w:t>р</w:t>
            </w:r>
            <w:r>
              <w:rPr>
                <w:spacing w:val="-1"/>
              </w:rPr>
              <w:t>и</w:t>
            </w:r>
            <w:r>
              <w:rPr>
                <w:spacing w:val="1"/>
              </w:rPr>
              <w:t>о</w:t>
            </w:r>
            <w:r>
              <w:t>д</w:t>
            </w:r>
            <w:r>
              <w:rPr>
                <w:spacing w:val="1"/>
              </w:rPr>
              <w:t>о</w:t>
            </w:r>
            <w:r>
              <w:t>с</w:t>
            </w:r>
            <w:r>
              <w:rPr>
                <w:spacing w:val="2"/>
              </w:rPr>
              <w:t>ц</w:t>
            </w:r>
            <w:r>
              <w:rPr>
                <w:spacing w:val="-1"/>
              </w:rPr>
              <w:t>ил</w:t>
            </w:r>
            <w:r>
              <w:rPr>
                <w:spacing w:val="1"/>
              </w:rPr>
              <w:t>о</w:t>
            </w:r>
            <w:r>
              <w:t>вања</w:t>
            </w:r>
            <w:r>
              <w:rPr>
                <w:spacing w:val="1"/>
              </w:rPr>
              <w:t>.</w:t>
            </w:r>
            <w:r>
              <w:t>..</w:t>
            </w:r>
          </w:p>
        </w:tc>
        <w:tc>
          <w:tcPr>
            <w:tcW w:w="2840"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rPr>
                <w:spacing w:val="1"/>
              </w:rPr>
              <w:t>3</w:t>
            </w:r>
            <w:r>
              <w:t>.</w:t>
            </w:r>
            <w:r>
              <w:rPr>
                <w:spacing w:val="1"/>
              </w:rPr>
              <w:t>2</w:t>
            </w:r>
            <w:r>
              <w:t>.</w:t>
            </w:r>
            <w:r>
              <w:rPr>
                <w:spacing w:val="1"/>
              </w:rPr>
              <w:t>2</w:t>
            </w:r>
            <w:r>
              <w:t>.У</w:t>
            </w:r>
            <w:r>
              <w:rPr>
                <w:spacing w:val="1"/>
              </w:rPr>
              <w:t>ч</w:t>
            </w:r>
            <w:r>
              <w:t>е</w:t>
            </w:r>
            <w:r>
              <w:rPr>
                <w:spacing w:val="-1"/>
              </w:rPr>
              <w:t>ни</w:t>
            </w:r>
            <w:r>
              <w:t>к</w:t>
            </w:r>
            <w:r>
              <w:rPr>
                <w:spacing w:val="-4"/>
              </w:rPr>
              <w:t>у</w:t>
            </w:r>
            <w:r>
              <w:rPr>
                <w:spacing w:val="1"/>
              </w:rPr>
              <w:t>м</w:t>
            </w:r>
            <w:r>
              <w:t>еда</w:t>
            </w:r>
            <w:r>
              <w:rPr>
                <w:spacing w:val="-1"/>
              </w:rPr>
              <w:t>п</w:t>
            </w:r>
            <w:r>
              <w:rPr>
                <w:spacing w:val="1"/>
              </w:rPr>
              <w:t>р</w:t>
            </w:r>
            <w:r>
              <w:rPr>
                <w:spacing w:val="-1"/>
              </w:rPr>
              <w:t>и</w:t>
            </w:r>
            <w:r>
              <w:rPr>
                <w:spacing w:val="1"/>
              </w:rPr>
              <w:t>м</w:t>
            </w:r>
            <w:r>
              <w:rPr>
                <w:spacing w:val="3"/>
              </w:rPr>
              <w:t>е</w:t>
            </w:r>
            <w:r>
              <w:rPr>
                <w:spacing w:val="-1"/>
              </w:rPr>
              <w:t>н</w:t>
            </w:r>
            <w:r>
              <w:t>и</w:t>
            </w:r>
            <w:r>
              <w:rPr>
                <w:spacing w:val="1"/>
              </w:rPr>
              <w:t>о</w:t>
            </w:r>
            <w:r>
              <w:rPr>
                <w:spacing w:val="2"/>
              </w:rPr>
              <w:t>д</w:t>
            </w:r>
            <w:r>
              <w:rPr>
                <w:spacing w:val="-1"/>
              </w:rPr>
              <w:t>н</w:t>
            </w:r>
            <w:r>
              <w:rPr>
                <w:spacing w:val="1"/>
              </w:rPr>
              <w:t>о</w:t>
            </w:r>
            <w:r>
              <w:t>се</w:t>
            </w:r>
            <w:r>
              <w:rPr>
                <w:spacing w:val="-1"/>
              </w:rPr>
              <w:t>и</w:t>
            </w:r>
            <w:r>
              <w:t>з</w:t>
            </w:r>
            <w:r>
              <w:rPr>
                <w:spacing w:val="1"/>
              </w:rPr>
              <w:t>м</w:t>
            </w:r>
            <w:r>
              <w:rPr>
                <w:spacing w:val="3"/>
              </w:rPr>
              <w:t>е</w:t>
            </w:r>
            <w:r>
              <w:rPr>
                <w:spacing w:val="1"/>
              </w:rPr>
              <w:t>ћ</w:t>
            </w:r>
            <w:r>
              <w:t>уф</w:t>
            </w:r>
            <w:r>
              <w:rPr>
                <w:spacing w:val="4"/>
              </w:rPr>
              <w:t>и</w:t>
            </w:r>
            <w:r>
              <w:rPr>
                <w:spacing w:val="3"/>
              </w:rPr>
              <w:t>з</w:t>
            </w:r>
            <w:r>
              <w:rPr>
                <w:spacing w:val="-1"/>
              </w:rPr>
              <w:t>и</w:t>
            </w:r>
            <w:r>
              <w:t>ч</w:t>
            </w:r>
            <w:r>
              <w:rPr>
                <w:spacing w:val="1"/>
              </w:rPr>
              <w:t>к</w:t>
            </w:r>
            <w:r>
              <w:rPr>
                <w:spacing w:val="-1"/>
              </w:rPr>
              <w:t>и</w:t>
            </w:r>
            <w:r>
              <w:t>х</w:t>
            </w:r>
          </w:p>
          <w:p w:rsidR="008E64A8" w:rsidRDefault="008E64A8" w:rsidP="00BA42C9">
            <w:pPr>
              <w:pStyle w:val="NoSpacing"/>
            </w:pPr>
            <w:r>
              <w:t>ве</w:t>
            </w:r>
            <w:r>
              <w:rPr>
                <w:spacing w:val="1"/>
              </w:rPr>
              <w:t>л</w:t>
            </w:r>
            <w:r>
              <w:rPr>
                <w:spacing w:val="-1"/>
              </w:rPr>
              <w:t>и</w:t>
            </w:r>
            <w:r>
              <w:t>ч</w:t>
            </w:r>
            <w:r>
              <w:rPr>
                <w:spacing w:val="1"/>
              </w:rPr>
              <w:t>и</w:t>
            </w:r>
            <w:r>
              <w:rPr>
                <w:spacing w:val="-1"/>
              </w:rPr>
              <w:t>н</w:t>
            </w:r>
            <w:r>
              <w:t>а</w:t>
            </w:r>
            <w:r>
              <w:rPr>
                <w:spacing w:val="-1"/>
              </w:rPr>
              <w:t>к</w:t>
            </w:r>
            <w:r>
              <w:rPr>
                <w:spacing w:val="1"/>
              </w:rPr>
              <w:t>о</w:t>
            </w:r>
            <w:r>
              <w:rPr>
                <w:spacing w:val="2"/>
              </w:rPr>
              <w:t>ј</w:t>
            </w:r>
            <w:r>
              <w:t>е</w:t>
            </w:r>
            <w:r>
              <w:rPr>
                <w:spacing w:val="1"/>
              </w:rPr>
              <w:t>о</w:t>
            </w:r>
            <w:r>
              <w:rPr>
                <w:spacing w:val="-1"/>
              </w:rPr>
              <w:t>пи</w:t>
            </w:r>
            <w:r>
              <w:rPr>
                <w:spacing w:val="3"/>
              </w:rPr>
              <w:t>с</w:t>
            </w:r>
            <w:r>
              <w:rPr>
                <w:spacing w:val="-4"/>
              </w:rPr>
              <w:t>у</w:t>
            </w:r>
            <w:r>
              <w:rPr>
                <w:spacing w:val="4"/>
              </w:rPr>
              <w:t>ј</w:t>
            </w:r>
            <w:r>
              <w:t>у</w:t>
            </w:r>
            <w:r>
              <w:rPr>
                <w:spacing w:val="1"/>
              </w:rPr>
              <w:t>о</w:t>
            </w:r>
            <w:r>
              <w:t>с</w:t>
            </w:r>
            <w:r>
              <w:rPr>
                <w:spacing w:val="2"/>
              </w:rPr>
              <w:t>ц</w:t>
            </w:r>
            <w:r>
              <w:rPr>
                <w:spacing w:val="-1"/>
              </w:rPr>
              <w:t>ил</w:t>
            </w:r>
            <w:r>
              <w:rPr>
                <w:spacing w:val="3"/>
              </w:rPr>
              <w:t>а</w:t>
            </w:r>
            <w:r>
              <w:rPr>
                <w:spacing w:val="-1"/>
              </w:rPr>
              <w:t>т</w:t>
            </w:r>
            <w:r>
              <w:rPr>
                <w:spacing w:val="1"/>
              </w:rPr>
              <w:t>ор</w:t>
            </w:r>
            <w:r>
              <w:rPr>
                <w:spacing w:val="-1"/>
              </w:rPr>
              <w:t>н</w:t>
            </w:r>
            <w:r>
              <w:t xml:space="preserve">о </w:t>
            </w:r>
            <w:r>
              <w:rPr>
                <w:spacing w:val="-1"/>
              </w:rPr>
              <w:t>к</w:t>
            </w:r>
            <w:r>
              <w:rPr>
                <w:spacing w:val="1"/>
              </w:rPr>
              <w:t>р</w:t>
            </w:r>
            <w:r>
              <w:t>ет</w:t>
            </w:r>
            <w:r>
              <w:rPr>
                <w:spacing w:val="-1"/>
              </w:rPr>
              <w:t>т</w:t>
            </w:r>
            <w:r>
              <w:rPr>
                <w:spacing w:val="3"/>
              </w:rPr>
              <w:t>а</w:t>
            </w:r>
            <w:r>
              <w:t>ње.</w:t>
            </w:r>
            <w:r>
              <w:rPr>
                <w:spacing w:val="1"/>
              </w:rPr>
              <w:t>(о</w:t>
            </w:r>
            <w:r>
              <w:t>д</w:t>
            </w:r>
            <w:r>
              <w:rPr>
                <w:spacing w:val="-2"/>
              </w:rPr>
              <w:t>н</w:t>
            </w:r>
            <w:r>
              <w:rPr>
                <w:spacing w:val="1"/>
              </w:rPr>
              <w:t>о</w:t>
            </w:r>
            <w:r>
              <w:t xml:space="preserve">с </w:t>
            </w:r>
            <w:r>
              <w:rPr>
                <w:spacing w:val="-1"/>
              </w:rPr>
              <w:t>п</w:t>
            </w:r>
            <w:r>
              <w:t>е</w:t>
            </w:r>
            <w:r>
              <w:rPr>
                <w:spacing w:val="1"/>
              </w:rPr>
              <w:t>р</w:t>
            </w:r>
            <w:r>
              <w:rPr>
                <w:spacing w:val="-1"/>
              </w:rPr>
              <w:t>и</w:t>
            </w:r>
            <w:r>
              <w:rPr>
                <w:spacing w:val="1"/>
              </w:rPr>
              <w:t>о</w:t>
            </w:r>
            <w:r>
              <w:t>да</w:t>
            </w:r>
            <w:r>
              <w:rPr>
                <w:spacing w:val="1"/>
              </w:rPr>
              <w:t>о</w:t>
            </w:r>
            <w:r>
              <w:t>с</w:t>
            </w:r>
            <w:r>
              <w:rPr>
                <w:spacing w:val="-1"/>
              </w:rPr>
              <w:t>ц</w:t>
            </w:r>
            <w:r>
              <w:rPr>
                <w:spacing w:val="1"/>
              </w:rPr>
              <w:t>и</w:t>
            </w:r>
            <w:r>
              <w:rPr>
                <w:spacing w:val="-1"/>
              </w:rPr>
              <w:t>л</w:t>
            </w:r>
            <w:r>
              <w:rPr>
                <w:spacing w:val="1"/>
              </w:rPr>
              <w:t>о</w:t>
            </w:r>
            <w:r>
              <w:t>вања,ф</w:t>
            </w:r>
            <w:r>
              <w:rPr>
                <w:spacing w:val="2"/>
              </w:rPr>
              <w:t>р</w:t>
            </w:r>
            <w:r>
              <w:t>е</w:t>
            </w:r>
            <w:r>
              <w:rPr>
                <w:spacing w:val="2"/>
              </w:rPr>
              <w:t>к</w:t>
            </w:r>
            <w:r>
              <w:t>ве</w:t>
            </w:r>
            <w:r>
              <w:rPr>
                <w:spacing w:val="1"/>
              </w:rPr>
              <w:t>н</w:t>
            </w:r>
            <w:r>
              <w:rPr>
                <w:spacing w:val="-1"/>
              </w:rPr>
              <w:t>ци</w:t>
            </w:r>
            <w:r>
              <w:rPr>
                <w:spacing w:val="2"/>
              </w:rPr>
              <w:t>ј</w:t>
            </w:r>
            <w:r>
              <w:t>е ибр</w:t>
            </w:r>
            <w:r>
              <w:rPr>
                <w:spacing w:val="1"/>
              </w:rPr>
              <w:t>о</w:t>
            </w:r>
            <w:r>
              <w:rPr>
                <w:spacing w:val="2"/>
              </w:rPr>
              <w:t>ј</w:t>
            </w:r>
            <w:r>
              <w:t>а</w:t>
            </w:r>
            <w:r>
              <w:rPr>
                <w:spacing w:val="1"/>
              </w:rPr>
              <w:t>о</w:t>
            </w:r>
            <w:r>
              <w:t>с</w:t>
            </w:r>
            <w:r>
              <w:rPr>
                <w:spacing w:val="-1"/>
              </w:rPr>
              <w:t>цил</w:t>
            </w:r>
            <w:r>
              <w:t>а</w:t>
            </w:r>
            <w:r>
              <w:rPr>
                <w:spacing w:val="-1"/>
              </w:rPr>
              <w:t>ци</w:t>
            </w:r>
            <w:r>
              <w:rPr>
                <w:spacing w:val="2"/>
              </w:rPr>
              <w:t>ј</w:t>
            </w:r>
            <w:r>
              <w:t xml:space="preserve">а </w:t>
            </w:r>
            <w:r>
              <w:rPr>
                <w:spacing w:val="-1"/>
              </w:rPr>
              <w:t>к</w:t>
            </w:r>
            <w:r>
              <w:rPr>
                <w:spacing w:val="1"/>
              </w:rPr>
              <w:t>о</w:t>
            </w:r>
            <w:r>
              <w:t>д</w:t>
            </w:r>
            <w:r>
              <w:rPr>
                <w:spacing w:val="1"/>
              </w:rPr>
              <w:t>о</w:t>
            </w:r>
            <w:r>
              <w:t>с</w:t>
            </w:r>
            <w:r>
              <w:rPr>
                <w:spacing w:val="-1"/>
              </w:rPr>
              <w:t>ц</w:t>
            </w:r>
            <w:r>
              <w:rPr>
                <w:spacing w:val="1"/>
              </w:rPr>
              <w:t>и</w:t>
            </w:r>
            <w:r>
              <w:rPr>
                <w:spacing w:val="-1"/>
              </w:rPr>
              <w:t>л</w:t>
            </w:r>
            <w:r>
              <w:t>ат</w:t>
            </w:r>
            <w:r>
              <w:rPr>
                <w:spacing w:val="1"/>
              </w:rPr>
              <w:t>ор</w:t>
            </w:r>
            <w:r>
              <w:t xml:space="preserve">а, </w:t>
            </w:r>
            <w:r>
              <w:rPr>
                <w:spacing w:val="-1"/>
              </w:rPr>
              <w:t>т</w:t>
            </w:r>
            <w:r>
              <w:t>о</w:t>
            </w:r>
            <w:r>
              <w:rPr>
                <w:spacing w:val="2"/>
              </w:rPr>
              <w:t>ј</w:t>
            </w:r>
            <w:r>
              <w:t>е</w:t>
            </w:r>
            <w:r>
              <w:rPr>
                <w:spacing w:val="1"/>
              </w:rPr>
              <w:t>с</w:t>
            </w:r>
            <w:r>
              <w:t>т</w:t>
            </w:r>
            <w:r>
              <w:rPr>
                <w:spacing w:val="2"/>
              </w:rPr>
              <w:t>в</w:t>
            </w:r>
            <w:r>
              <w:t>е</w:t>
            </w:r>
            <w:r>
              <w:rPr>
                <w:spacing w:val="3"/>
              </w:rPr>
              <w:t>з</w:t>
            </w:r>
            <w:r>
              <w:t>у</w:t>
            </w:r>
            <w:r>
              <w:rPr>
                <w:spacing w:val="-1"/>
              </w:rPr>
              <w:t>п</w:t>
            </w:r>
            <w:r>
              <w:t>е</w:t>
            </w:r>
            <w:r>
              <w:rPr>
                <w:spacing w:val="1"/>
              </w:rPr>
              <w:t>р</w:t>
            </w:r>
            <w:r>
              <w:rPr>
                <w:spacing w:val="-1"/>
              </w:rPr>
              <w:t>и</w:t>
            </w:r>
            <w:r>
              <w:rPr>
                <w:spacing w:val="3"/>
              </w:rPr>
              <w:t>о</w:t>
            </w:r>
            <w:r>
              <w:t xml:space="preserve">да </w:t>
            </w:r>
            <w:r>
              <w:rPr>
                <w:spacing w:val="1"/>
              </w:rPr>
              <w:t>о</w:t>
            </w:r>
            <w:r>
              <w:t>с</w:t>
            </w:r>
            <w:r>
              <w:rPr>
                <w:spacing w:val="-1"/>
              </w:rPr>
              <w:t>ц</w:t>
            </w:r>
            <w:r>
              <w:rPr>
                <w:spacing w:val="1"/>
              </w:rPr>
              <w:t>и</w:t>
            </w:r>
            <w:r>
              <w:rPr>
                <w:spacing w:val="-1"/>
              </w:rPr>
              <w:t>л</w:t>
            </w:r>
            <w:r>
              <w:rPr>
                <w:spacing w:val="1"/>
              </w:rPr>
              <w:t>о</w:t>
            </w:r>
            <w:r>
              <w:t xml:space="preserve">вања и </w:t>
            </w:r>
            <w:r>
              <w:rPr>
                <w:spacing w:val="2"/>
              </w:rPr>
              <w:t>д</w:t>
            </w:r>
            <w:r>
              <w:rPr>
                <w:spacing w:val="-1"/>
              </w:rPr>
              <w:t>уж</w:t>
            </w:r>
            <w:r>
              <w:rPr>
                <w:spacing w:val="1"/>
              </w:rPr>
              <w:t>и</w:t>
            </w:r>
            <w:r>
              <w:rPr>
                <w:spacing w:val="-1"/>
              </w:rPr>
              <w:t>н</w:t>
            </w:r>
            <w:r>
              <w:t>е</w:t>
            </w:r>
            <w:r>
              <w:rPr>
                <w:spacing w:val="1"/>
              </w:rPr>
              <w:t>м</w:t>
            </w:r>
            <w:r>
              <w:t>ате</w:t>
            </w:r>
            <w:r>
              <w:rPr>
                <w:spacing w:val="1"/>
              </w:rPr>
              <w:t>м</w:t>
            </w:r>
            <w:r>
              <w:t>ат</w:t>
            </w:r>
            <w:r>
              <w:rPr>
                <w:spacing w:val="-1"/>
              </w:rPr>
              <w:t>и</w:t>
            </w:r>
            <w:r>
              <w:rPr>
                <w:spacing w:val="3"/>
              </w:rPr>
              <w:t>ч</w:t>
            </w:r>
            <w:r>
              <w:rPr>
                <w:spacing w:val="-1"/>
              </w:rPr>
              <w:t>к</w:t>
            </w:r>
            <w:r>
              <w:rPr>
                <w:spacing w:val="1"/>
              </w:rPr>
              <w:t>о</w:t>
            </w:r>
            <w:r>
              <w:t>г</w:t>
            </w:r>
            <w:r>
              <w:rPr>
                <w:spacing w:val="1"/>
              </w:rPr>
              <w:t>к</w:t>
            </w:r>
            <w:r>
              <w:rPr>
                <w:spacing w:val="-1"/>
              </w:rPr>
              <w:t>л</w:t>
            </w:r>
            <w:r>
              <w:t>а</w:t>
            </w:r>
            <w:r>
              <w:rPr>
                <w:spacing w:val="2"/>
              </w:rPr>
              <w:t>т</w:t>
            </w:r>
            <w:r>
              <w:rPr>
                <w:spacing w:val="1"/>
              </w:rPr>
              <w:t>н</w:t>
            </w:r>
            <w:r>
              <w:t>а,</w:t>
            </w:r>
            <w:r>
              <w:rPr>
                <w:spacing w:val="-4"/>
              </w:rPr>
              <w:t>у</w:t>
            </w:r>
            <w:r>
              <w:rPr>
                <w:spacing w:val="1"/>
              </w:rPr>
              <w:t>м</w:t>
            </w:r>
            <w:r>
              <w:t>еда</w:t>
            </w:r>
            <w:r>
              <w:rPr>
                <w:spacing w:val="-1"/>
              </w:rPr>
              <w:t>и</w:t>
            </w:r>
            <w:r>
              <w:t>з</w:t>
            </w:r>
            <w:r>
              <w:rPr>
                <w:spacing w:val="2"/>
              </w:rPr>
              <w:t>р</w:t>
            </w:r>
            <w:r>
              <w:t>а</w:t>
            </w:r>
            <w:r>
              <w:rPr>
                <w:spacing w:val="3"/>
              </w:rPr>
              <w:t>ч</w:t>
            </w:r>
            <w:r>
              <w:rPr>
                <w:spacing w:val="-1"/>
              </w:rPr>
              <w:t>ун</w:t>
            </w:r>
            <w:r>
              <w:t>а в</w:t>
            </w:r>
            <w:r>
              <w:rPr>
                <w:spacing w:val="1"/>
              </w:rPr>
              <w:t>р</w:t>
            </w:r>
            <w:r>
              <w:t>е</w:t>
            </w:r>
            <w:r>
              <w:rPr>
                <w:spacing w:val="2"/>
              </w:rPr>
              <w:t>д</w:t>
            </w:r>
            <w:r>
              <w:rPr>
                <w:spacing w:val="-1"/>
              </w:rPr>
              <w:t>н</w:t>
            </w:r>
            <w:r>
              <w:rPr>
                <w:spacing w:val="1"/>
              </w:rPr>
              <w:t>о</w:t>
            </w:r>
            <w:r>
              <w:t xml:space="preserve">ст </w:t>
            </w:r>
            <w:r>
              <w:rPr>
                <w:spacing w:val="-1"/>
              </w:rPr>
              <w:t>п</w:t>
            </w:r>
            <w:r>
              <w:t>е</w:t>
            </w:r>
            <w:r>
              <w:rPr>
                <w:spacing w:val="1"/>
              </w:rPr>
              <w:t>р</w:t>
            </w:r>
            <w:r>
              <w:rPr>
                <w:spacing w:val="-1"/>
              </w:rPr>
              <w:t>и</w:t>
            </w:r>
            <w:r>
              <w:rPr>
                <w:spacing w:val="1"/>
              </w:rPr>
              <w:t>о</w:t>
            </w:r>
            <w:r>
              <w:t>даиф</w:t>
            </w:r>
            <w:r>
              <w:rPr>
                <w:spacing w:val="2"/>
              </w:rPr>
              <w:t>р</w:t>
            </w:r>
            <w:r>
              <w:t>ек</w:t>
            </w:r>
            <w:r>
              <w:rPr>
                <w:spacing w:val="-1"/>
              </w:rPr>
              <w:t>в</w:t>
            </w:r>
            <w:r>
              <w:rPr>
                <w:spacing w:val="3"/>
              </w:rPr>
              <w:t>е</w:t>
            </w:r>
            <w:r>
              <w:rPr>
                <w:spacing w:val="-1"/>
              </w:rPr>
              <w:t>н</w:t>
            </w:r>
            <w:r>
              <w:rPr>
                <w:spacing w:val="1"/>
              </w:rPr>
              <w:t>ц</w:t>
            </w:r>
            <w:r>
              <w:rPr>
                <w:spacing w:val="-1"/>
              </w:rPr>
              <w:t>и</w:t>
            </w:r>
            <w:r>
              <w:rPr>
                <w:spacing w:val="2"/>
              </w:rPr>
              <w:t>ј</w:t>
            </w:r>
            <w:r>
              <w:t>е ако</w:t>
            </w:r>
            <w:r>
              <w:rPr>
                <w:spacing w:val="3"/>
              </w:rPr>
              <w:t>с</w:t>
            </w:r>
            <w:r>
              <w:t>уд</w:t>
            </w:r>
            <w:r>
              <w:rPr>
                <w:spacing w:val="2"/>
              </w:rPr>
              <w:t>а</w:t>
            </w:r>
            <w:r>
              <w:rPr>
                <w:spacing w:val="-1"/>
              </w:rPr>
              <w:t>т</w:t>
            </w:r>
            <w:r>
              <w:t>ибр</w:t>
            </w:r>
            <w:r>
              <w:rPr>
                <w:spacing w:val="1"/>
              </w:rPr>
              <w:t>о</w:t>
            </w:r>
            <w:r>
              <w:t>ј</w:t>
            </w:r>
            <w:r>
              <w:rPr>
                <w:spacing w:val="1"/>
              </w:rPr>
              <w:t>о</w:t>
            </w:r>
            <w:r>
              <w:t>с</w:t>
            </w:r>
            <w:r>
              <w:rPr>
                <w:spacing w:val="-1"/>
              </w:rPr>
              <w:t>ци</w:t>
            </w:r>
            <w:r>
              <w:rPr>
                <w:spacing w:val="3"/>
              </w:rPr>
              <w:t>л</w:t>
            </w:r>
            <w:r>
              <w:t>а</w:t>
            </w:r>
            <w:r>
              <w:rPr>
                <w:spacing w:val="2"/>
              </w:rPr>
              <w:t>ц</w:t>
            </w:r>
            <w:r>
              <w:rPr>
                <w:spacing w:val="-1"/>
              </w:rPr>
              <w:t>и</w:t>
            </w:r>
            <w:r>
              <w:rPr>
                <w:spacing w:val="2"/>
              </w:rPr>
              <w:t>ј</w:t>
            </w:r>
            <w:r>
              <w:t>аи в</w:t>
            </w:r>
            <w:r>
              <w:rPr>
                <w:spacing w:val="1"/>
              </w:rPr>
              <w:t>р</w:t>
            </w:r>
            <w:r>
              <w:t>е</w:t>
            </w:r>
            <w:r>
              <w:rPr>
                <w:spacing w:val="1"/>
              </w:rPr>
              <w:t>ме)</w:t>
            </w:r>
            <w:r>
              <w:t>.</w:t>
            </w:r>
          </w:p>
          <w:p w:rsidR="008E64A8" w:rsidRDefault="008E64A8" w:rsidP="00BA42C9">
            <w:pPr>
              <w:pStyle w:val="NoSpacing"/>
            </w:pPr>
            <w:r>
              <w:rPr>
                <w:spacing w:val="1"/>
              </w:rPr>
              <w:t>3</w:t>
            </w:r>
            <w:r>
              <w:t>.</w:t>
            </w:r>
            <w:r>
              <w:rPr>
                <w:spacing w:val="1"/>
              </w:rPr>
              <w:t>2</w:t>
            </w:r>
            <w:r>
              <w:t>.</w:t>
            </w:r>
            <w:r>
              <w:rPr>
                <w:spacing w:val="1"/>
              </w:rPr>
              <w:t>3</w:t>
            </w:r>
            <w:r>
              <w:t>.У</w:t>
            </w:r>
            <w:r>
              <w:rPr>
                <w:spacing w:val="1"/>
              </w:rPr>
              <w:t>ч</w:t>
            </w:r>
            <w:r>
              <w:t>е</w:t>
            </w:r>
            <w:r>
              <w:rPr>
                <w:spacing w:val="-1"/>
              </w:rPr>
              <w:t>ни</w:t>
            </w:r>
            <w:r>
              <w:t xml:space="preserve">к </w:t>
            </w:r>
            <w:r>
              <w:rPr>
                <w:spacing w:val="3"/>
              </w:rPr>
              <w:t>з</w:t>
            </w:r>
            <w:r>
              <w:rPr>
                <w:spacing w:val="-1"/>
              </w:rPr>
              <w:t>н</w:t>
            </w:r>
            <w:r>
              <w:t>а</w:t>
            </w:r>
            <w:r>
              <w:rPr>
                <w:spacing w:val="-1"/>
              </w:rPr>
              <w:t>к</w:t>
            </w:r>
            <w:r>
              <w:t>акосе</w:t>
            </w:r>
            <w:r>
              <w:rPr>
                <w:spacing w:val="3"/>
              </w:rPr>
              <w:t>м</w:t>
            </w:r>
            <w:r>
              <w:t>ења</w:t>
            </w:r>
            <w:r>
              <w:rPr>
                <w:spacing w:val="2"/>
              </w:rPr>
              <w:t>ј</w:t>
            </w:r>
            <w:r>
              <w:t xml:space="preserve">у </w:t>
            </w:r>
            <w:r>
              <w:rPr>
                <w:spacing w:val="-1"/>
              </w:rPr>
              <w:lastRenderedPageBreak/>
              <w:t>п</w:t>
            </w:r>
            <w:r>
              <w:rPr>
                <w:spacing w:val="1"/>
              </w:rPr>
              <w:t>о</w:t>
            </w:r>
            <w:r>
              <w:rPr>
                <w:spacing w:val="-1"/>
              </w:rPr>
              <w:t>л</w:t>
            </w:r>
            <w:r>
              <w:rPr>
                <w:spacing w:val="1"/>
              </w:rPr>
              <w:t>о</w:t>
            </w:r>
            <w:r>
              <w:rPr>
                <w:spacing w:val="-1"/>
              </w:rPr>
              <w:t>ж</w:t>
            </w:r>
            <w:r>
              <w:t>ајибрз</w:t>
            </w:r>
            <w:r>
              <w:rPr>
                <w:spacing w:val="2"/>
              </w:rPr>
              <w:t>и</w:t>
            </w:r>
            <w:r>
              <w:rPr>
                <w:spacing w:val="-1"/>
              </w:rPr>
              <w:t>н</w:t>
            </w:r>
            <w:r>
              <w:t>а</w:t>
            </w:r>
            <w:r>
              <w:rPr>
                <w:spacing w:val="-1"/>
              </w:rPr>
              <w:t>п</w:t>
            </w:r>
            <w:r>
              <w:rPr>
                <w:spacing w:val="1"/>
              </w:rPr>
              <w:t>р</w:t>
            </w:r>
            <w:r>
              <w:t xml:space="preserve">и </w:t>
            </w:r>
            <w:r>
              <w:rPr>
                <w:spacing w:val="1"/>
              </w:rPr>
              <w:t>о</w:t>
            </w:r>
            <w:r>
              <w:t>с</w:t>
            </w:r>
            <w:r>
              <w:rPr>
                <w:spacing w:val="-1"/>
              </w:rPr>
              <w:t>цил</w:t>
            </w:r>
            <w:r>
              <w:rPr>
                <w:spacing w:val="3"/>
              </w:rPr>
              <w:t>а</w:t>
            </w:r>
            <w:r>
              <w:rPr>
                <w:spacing w:val="-1"/>
              </w:rPr>
              <w:t>т</w:t>
            </w:r>
            <w:r>
              <w:rPr>
                <w:spacing w:val="1"/>
              </w:rPr>
              <w:t>ор</w:t>
            </w:r>
            <w:r>
              <w:rPr>
                <w:spacing w:val="-1"/>
              </w:rPr>
              <w:t>н</w:t>
            </w:r>
            <w:r>
              <w:rPr>
                <w:spacing w:val="1"/>
              </w:rPr>
              <w:t>о</w:t>
            </w:r>
            <w:r>
              <w:t xml:space="preserve">м </w:t>
            </w:r>
            <w:r>
              <w:rPr>
                <w:spacing w:val="-1"/>
              </w:rPr>
              <w:t>к</w:t>
            </w:r>
            <w:r>
              <w:rPr>
                <w:spacing w:val="1"/>
              </w:rPr>
              <w:t>р</w:t>
            </w:r>
            <w:r>
              <w:t>ета</w:t>
            </w:r>
            <w:r>
              <w:rPr>
                <w:spacing w:val="2"/>
              </w:rPr>
              <w:t>њ</w:t>
            </w:r>
            <w:r>
              <w:t>у</w:t>
            </w:r>
            <w:r>
              <w:rPr>
                <w:spacing w:val="3"/>
              </w:rPr>
              <w:t>(</w:t>
            </w:r>
            <w:r>
              <w:rPr>
                <w:spacing w:val="1"/>
              </w:rPr>
              <w:t>м</w:t>
            </w:r>
            <w:r>
              <w:t>ате</w:t>
            </w:r>
            <w:r>
              <w:rPr>
                <w:spacing w:val="1"/>
              </w:rPr>
              <w:t>м</w:t>
            </w:r>
            <w:r>
              <w:t>ат.к</w:t>
            </w:r>
            <w:r>
              <w:rPr>
                <w:spacing w:val="-2"/>
              </w:rPr>
              <w:t>л</w:t>
            </w:r>
            <w:r>
              <w:rPr>
                <w:spacing w:val="3"/>
              </w:rPr>
              <w:t>а</w:t>
            </w:r>
            <w:r>
              <w:rPr>
                <w:spacing w:val="-1"/>
              </w:rPr>
              <w:t>тн</w:t>
            </w:r>
            <w:r>
              <w:t>а и</w:t>
            </w:r>
            <w:r>
              <w:rPr>
                <w:spacing w:val="-1"/>
              </w:rPr>
              <w:t>т</w:t>
            </w:r>
            <w:r>
              <w:t>ега</w:t>
            </w:r>
            <w:r>
              <w:rPr>
                <w:spacing w:val="1"/>
              </w:rPr>
              <w:t>н</w:t>
            </w:r>
            <w:r>
              <w:t xml:space="preserve">а </w:t>
            </w:r>
            <w:r>
              <w:rPr>
                <w:spacing w:val="1"/>
              </w:rPr>
              <w:t>о</w:t>
            </w:r>
            <w:r>
              <w:rPr>
                <w:spacing w:val="-1"/>
              </w:rPr>
              <w:t>п</w:t>
            </w:r>
            <w:r>
              <w:rPr>
                <w:spacing w:val="3"/>
              </w:rPr>
              <w:t>р</w:t>
            </w:r>
            <w:r>
              <w:rPr>
                <w:spacing w:val="-4"/>
              </w:rPr>
              <w:t>у</w:t>
            </w:r>
            <w:r>
              <w:t>зи),знада</w:t>
            </w:r>
            <w:r>
              <w:rPr>
                <w:spacing w:val="2"/>
              </w:rPr>
              <w:t>ј</w:t>
            </w:r>
            <w:r>
              <w:t>ебрзи</w:t>
            </w:r>
            <w:r>
              <w:rPr>
                <w:spacing w:val="-1"/>
              </w:rPr>
              <w:t>н</w:t>
            </w:r>
            <w:r>
              <w:t>а</w:t>
            </w:r>
            <w:r>
              <w:rPr>
                <w:spacing w:val="-1"/>
              </w:rPr>
              <w:t>т</w:t>
            </w:r>
            <w:r>
              <w:t>е</w:t>
            </w:r>
            <w:r>
              <w:rPr>
                <w:spacing w:val="-1"/>
              </w:rPr>
              <w:t>л</w:t>
            </w:r>
            <w:r>
              <w:t>а</w:t>
            </w:r>
            <w:r>
              <w:rPr>
                <w:spacing w:val="-1"/>
              </w:rPr>
              <w:t>н</w:t>
            </w:r>
            <w:r>
              <w:t>а</w:t>
            </w:r>
            <w:r>
              <w:rPr>
                <w:spacing w:val="2"/>
              </w:rPr>
              <w:t>ј</w:t>
            </w:r>
            <w:r>
              <w:t>ве</w:t>
            </w:r>
            <w:r>
              <w:rPr>
                <w:spacing w:val="-1"/>
              </w:rPr>
              <w:t>ћ</w:t>
            </w:r>
            <w:r>
              <w:t>а</w:t>
            </w:r>
            <w:r>
              <w:rPr>
                <w:spacing w:val="-1"/>
              </w:rPr>
              <w:t>п</w:t>
            </w:r>
            <w:r>
              <w:rPr>
                <w:spacing w:val="1"/>
              </w:rPr>
              <w:t>р</w:t>
            </w:r>
            <w:r>
              <w:t>и</w:t>
            </w:r>
            <w:r>
              <w:rPr>
                <w:spacing w:val="-1"/>
              </w:rPr>
              <w:t>п</w:t>
            </w:r>
            <w:r>
              <w:rPr>
                <w:spacing w:val="1"/>
              </w:rPr>
              <w:t>ро</w:t>
            </w:r>
            <w:r>
              <w:rPr>
                <w:spacing w:val="-1"/>
              </w:rPr>
              <w:t>л</w:t>
            </w:r>
            <w:r>
              <w:t>а</w:t>
            </w:r>
            <w:r>
              <w:rPr>
                <w:spacing w:val="3"/>
              </w:rPr>
              <w:t>з</w:t>
            </w:r>
            <w:r>
              <w:t xml:space="preserve">у </w:t>
            </w:r>
            <w:r>
              <w:rPr>
                <w:spacing w:val="-1"/>
              </w:rPr>
              <w:t>к</w:t>
            </w:r>
            <w:r>
              <w:rPr>
                <w:spacing w:val="1"/>
              </w:rPr>
              <w:t>ро</w:t>
            </w:r>
            <w:r>
              <w:t xml:space="preserve">з </w:t>
            </w:r>
            <w:r>
              <w:rPr>
                <w:spacing w:val="1"/>
              </w:rPr>
              <w:t>р</w:t>
            </w:r>
            <w:r>
              <w:t>ав</w:t>
            </w:r>
            <w:r>
              <w:rPr>
                <w:spacing w:val="-1"/>
              </w:rPr>
              <w:t>н</w:t>
            </w:r>
            <w:r>
              <w:rPr>
                <w:spacing w:val="1"/>
              </w:rPr>
              <w:t>о</w:t>
            </w:r>
            <w:r>
              <w:rPr>
                <w:spacing w:val="-1"/>
              </w:rPr>
              <w:t>т</w:t>
            </w:r>
            <w:r>
              <w:t>е</w:t>
            </w:r>
            <w:r>
              <w:rPr>
                <w:spacing w:val="2"/>
              </w:rPr>
              <w:t>ж</w:t>
            </w:r>
            <w:r>
              <w:rPr>
                <w:spacing w:val="-1"/>
              </w:rPr>
              <w:t>н</w:t>
            </w:r>
            <w:r>
              <w:t>и</w:t>
            </w:r>
            <w:r>
              <w:rPr>
                <w:spacing w:val="-1"/>
              </w:rPr>
              <w:t>п</w:t>
            </w:r>
            <w:r>
              <w:rPr>
                <w:spacing w:val="1"/>
              </w:rPr>
              <w:t>о</w:t>
            </w:r>
            <w:r>
              <w:rPr>
                <w:spacing w:val="-1"/>
              </w:rPr>
              <w:t>л</w:t>
            </w:r>
            <w:r>
              <w:rPr>
                <w:spacing w:val="1"/>
              </w:rPr>
              <w:t>о</w:t>
            </w:r>
            <w:r>
              <w:rPr>
                <w:spacing w:val="-1"/>
              </w:rPr>
              <w:t>ж</w:t>
            </w:r>
            <w:r>
              <w:t xml:space="preserve">ајада </w:t>
            </w:r>
            <w:r>
              <w:rPr>
                <w:spacing w:val="2"/>
              </w:rPr>
              <w:t>ј</w:t>
            </w:r>
            <w:r>
              <w:t>е јед</w:t>
            </w:r>
            <w:r>
              <w:rPr>
                <w:spacing w:val="-1"/>
              </w:rPr>
              <w:t>н</w:t>
            </w:r>
            <w:r>
              <w:t>ака</w:t>
            </w:r>
            <w:r>
              <w:rPr>
                <w:spacing w:val="1"/>
              </w:rPr>
              <w:t>н</w:t>
            </w:r>
            <w:r>
              <w:rPr>
                <w:spacing w:val="-1"/>
              </w:rPr>
              <w:t>у</w:t>
            </w:r>
            <w:r>
              <w:rPr>
                <w:spacing w:val="1"/>
              </w:rPr>
              <w:t>л</w:t>
            </w:r>
            <w:r>
              <w:t>и</w:t>
            </w:r>
            <w:r>
              <w:rPr>
                <w:spacing w:val="-1"/>
              </w:rPr>
              <w:t>к</w:t>
            </w:r>
            <w:r>
              <w:t>адсе</w:t>
            </w:r>
            <w:r>
              <w:rPr>
                <w:spacing w:val="-1"/>
              </w:rPr>
              <w:t>н</w:t>
            </w:r>
            <w:r>
              <w:rPr>
                <w:spacing w:val="3"/>
              </w:rPr>
              <w:t>а</w:t>
            </w:r>
            <w:r>
              <w:rPr>
                <w:spacing w:val="-1"/>
              </w:rPr>
              <w:t>л</w:t>
            </w:r>
            <w:r>
              <w:t>а</w:t>
            </w:r>
            <w:r>
              <w:rPr>
                <w:spacing w:val="1"/>
              </w:rPr>
              <w:t>з</w:t>
            </w:r>
            <w:r>
              <w:t>иу а</w:t>
            </w:r>
            <w:r>
              <w:rPr>
                <w:spacing w:val="1"/>
              </w:rPr>
              <w:t>м</w:t>
            </w:r>
            <w:r>
              <w:rPr>
                <w:spacing w:val="-1"/>
              </w:rPr>
              <w:t>п</w:t>
            </w:r>
            <w:r>
              <w:rPr>
                <w:spacing w:val="1"/>
              </w:rPr>
              <w:t>л</w:t>
            </w:r>
            <w:r>
              <w:rPr>
                <w:spacing w:val="-1"/>
              </w:rPr>
              <w:t>и</w:t>
            </w:r>
            <w:r>
              <w:rPr>
                <w:spacing w:val="2"/>
              </w:rPr>
              <w:t>т</w:t>
            </w:r>
            <w:r>
              <w:rPr>
                <w:spacing w:val="-1"/>
              </w:rPr>
              <w:t>у</w:t>
            </w:r>
            <w:r>
              <w:rPr>
                <w:spacing w:val="2"/>
              </w:rPr>
              <w:t>д</w:t>
            </w:r>
            <w:r>
              <w:t>н</w:t>
            </w:r>
            <w:r>
              <w:rPr>
                <w:spacing w:val="1"/>
              </w:rPr>
              <w:t>о</w:t>
            </w:r>
            <w:r>
              <w:t>м</w:t>
            </w:r>
            <w:r>
              <w:rPr>
                <w:spacing w:val="-1"/>
              </w:rPr>
              <w:t>п</w:t>
            </w:r>
            <w:r>
              <w:rPr>
                <w:spacing w:val="1"/>
              </w:rPr>
              <w:t>о</w:t>
            </w:r>
            <w:r>
              <w:rPr>
                <w:spacing w:val="-1"/>
              </w:rPr>
              <w:t>л</w:t>
            </w:r>
            <w:r>
              <w:rPr>
                <w:spacing w:val="1"/>
              </w:rPr>
              <w:t>о</w:t>
            </w:r>
            <w:r>
              <w:rPr>
                <w:spacing w:val="-1"/>
              </w:rPr>
              <w:t>ж</w:t>
            </w:r>
            <w:r>
              <w:t>а</w:t>
            </w:r>
            <w:r>
              <w:rPr>
                <w:spacing w:val="5"/>
              </w:rPr>
              <w:t>ј</w:t>
            </w:r>
            <w:r>
              <w:rPr>
                <w:spacing w:val="-4"/>
              </w:rPr>
              <w:t>у</w:t>
            </w:r>
            <w:r>
              <w:t>.</w:t>
            </w:r>
          </w:p>
          <w:p w:rsidR="008E64A8" w:rsidRDefault="008E64A8" w:rsidP="00BA42C9">
            <w:pPr>
              <w:pStyle w:val="NoSpacing"/>
            </w:pPr>
            <w:r>
              <w:rPr>
                <w:spacing w:val="1"/>
              </w:rPr>
              <w:t>3</w:t>
            </w:r>
            <w:r>
              <w:t>.</w:t>
            </w:r>
            <w:r>
              <w:rPr>
                <w:spacing w:val="1"/>
              </w:rPr>
              <w:t>2</w:t>
            </w:r>
            <w:r>
              <w:t>.</w:t>
            </w:r>
            <w:r>
              <w:rPr>
                <w:spacing w:val="2"/>
              </w:rPr>
              <w:t>4</w:t>
            </w:r>
            <w:r>
              <w:t>.У</w:t>
            </w:r>
            <w:r>
              <w:rPr>
                <w:spacing w:val="1"/>
              </w:rPr>
              <w:t>ч</w:t>
            </w:r>
            <w:r>
              <w:t>е</w:t>
            </w:r>
            <w:r>
              <w:rPr>
                <w:spacing w:val="-1"/>
              </w:rPr>
              <w:t>ни</w:t>
            </w:r>
            <w:r>
              <w:t>кзна</w:t>
            </w:r>
            <w:r>
              <w:rPr>
                <w:spacing w:val="1"/>
              </w:rPr>
              <w:t>о</w:t>
            </w:r>
            <w:r>
              <w:t>с</w:t>
            </w:r>
            <w:r>
              <w:rPr>
                <w:spacing w:val="-1"/>
              </w:rPr>
              <w:t>н</w:t>
            </w:r>
            <w:r>
              <w:rPr>
                <w:spacing w:val="1"/>
              </w:rPr>
              <w:t>о</w:t>
            </w:r>
            <w:r>
              <w:rPr>
                <w:spacing w:val="2"/>
              </w:rPr>
              <w:t>в</w:t>
            </w:r>
            <w:r>
              <w:rPr>
                <w:spacing w:val="1"/>
              </w:rPr>
              <w:t>н</w:t>
            </w:r>
            <w:r>
              <w:t>ефиз</w:t>
            </w:r>
            <w:r>
              <w:rPr>
                <w:spacing w:val="-1"/>
              </w:rPr>
              <w:t>и</w:t>
            </w:r>
            <w:r>
              <w:t>ч</w:t>
            </w:r>
            <w:r>
              <w:rPr>
                <w:spacing w:val="-1"/>
              </w:rPr>
              <w:t>к</w:t>
            </w:r>
            <w:r>
              <w:t>ев</w:t>
            </w:r>
            <w:r>
              <w:rPr>
                <w:spacing w:val="2"/>
              </w:rPr>
              <w:t>е</w:t>
            </w:r>
            <w:r>
              <w:rPr>
                <w:spacing w:val="1"/>
              </w:rPr>
              <w:t>л</w:t>
            </w:r>
            <w:r>
              <w:rPr>
                <w:spacing w:val="-1"/>
              </w:rPr>
              <w:t>и</w:t>
            </w:r>
            <w:r>
              <w:t>ч</w:t>
            </w:r>
            <w:r>
              <w:rPr>
                <w:spacing w:val="1"/>
              </w:rPr>
              <w:t>и</w:t>
            </w:r>
            <w:r>
              <w:rPr>
                <w:spacing w:val="-1"/>
              </w:rPr>
              <w:t>н</w:t>
            </w:r>
            <w:r>
              <w:t xml:space="preserve">е </w:t>
            </w:r>
            <w:r>
              <w:rPr>
                <w:spacing w:val="-1"/>
              </w:rPr>
              <w:t>к</w:t>
            </w:r>
            <w:r>
              <w:rPr>
                <w:spacing w:val="1"/>
              </w:rPr>
              <w:t>о</w:t>
            </w:r>
            <w:r>
              <w:rPr>
                <w:spacing w:val="2"/>
              </w:rPr>
              <w:t>ј</w:t>
            </w:r>
            <w:r>
              <w:t xml:space="preserve">е </w:t>
            </w:r>
            <w:r>
              <w:rPr>
                <w:spacing w:val="1"/>
              </w:rPr>
              <w:t>о</w:t>
            </w:r>
            <w:r>
              <w:rPr>
                <w:spacing w:val="-1"/>
              </w:rPr>
              <w:t>пи</w:t>
            </w:r>
            <w:r>
              <w:rPr>
                <w:spacing w:val="3"/>
              </w:rPr>
              <w:t>с</w:t>
            </w:r>
            <w:r>
              <w:rPr>
                <w:spacing w:val="-4"/>
              </w:rPr>
              <w:t>у</w:t>
            </w:r>
            <w:r>
              <w:rPr>
                <w:spacing w:val="4"/>
              </w:rPr>
              <w:t>ј</w:t>
            </w:r>
            <w:r>
              <w:t xml:space="preserve">у </w:t>
            </w:r>
            <w:r>
              <w:rPr>
                <w:spacing w:val="-1"/>
              </w:rPr>
              <w:t>т</w:t>
            </w:r>
            <w:r>
              <w:t>а</w:t>
            </w:r>
            <w:r>
              <w:rPr>
                <w:spacing w:val="-1"/>
              </w:rPr>
              <w:t>л</w:t>
            </w:r>
            <w:r>
              <w:t>а</w:t>
            </w:r>
            <w:r>
              <w:rPr>
                <w:spacing w:val="3"/>
              </w:rPr>
              <w:t>с</w:t>
            </w:r>
            <w:r>
              <w:rPr>
                <w:spacing w:val="-1"/>
              </w:rPr>
              <w:t>н</w:t>
            </w:r>
            <w:r>
              <w:t>о</w:t>
            </w:r>
            <w:r>
              <w:rPr>
                <w:spacing w:val="-1"/>
              </w:rPr>
              <w:t>к</w:t>
            </w:r>
            <w:r>
              <w:rPr>
                <w:spacing w:val="1"/>
              </w:rPr>
              <w:t>р</w:t>
            </w:r>
            <w:r>
              <w:t>ет</w:t>
            </w:r>
            <w:r>
              <w:rPr>
                <w:spacing w:val="2"/>
              </w:rPr>
              <w:t>а</w:t>
            </w:r>
            <w:r>
              <w:t>ње,</w:t>
            </w:r>
            <w:r>
              <w:rPr>
                <w:spacing w:val="3"/>
              </w:rPr>
              <w:t>з</w:t>
            </w:r>
            <w:r>
              <w:rPr>
                <w:spacing w:val="-1"/>
              </w:rPr>
              <w:t>н</w:t>
            </w:r>
            <w:r>
              <w:t>ашта</w:t>
            </w:r>
            <w:r>
              <w:rPr>
                <w:spacing w:val="2"/>
              </w:rPr>
              <w:t>ј</w:t>
            </w:r>
            <w:r>
              <w:t>е</w:t>
            </w:r>
            <w:r>
              <w:rPr>
                <w:spacing w:val="-1"/>
              </w:rPr>
              <w:t>т</w:t>
            </w:r>
            <w:r>
              <w:rPr>
                <w:spacing w:val="3"/>
              </w:rPr>
              <w:t>а</w:t>
            </w:r>
            <w:r>
              <w:rPr>
                <w:spacing w:val="-1"/>
              </w:rPr>
              <w:t>л</w:t>
            </w:r>
            <w:r>
              <w:t>а</w:t>
            </w:r>
            <w:r>
              <w:rPr>
                <w:spacing w:val="1"/>
              </w:rPr>
              <w:t>с</w:t>
            </w:r>
            <w:r>
              <w:rPr>
                <w:spacing w:val="-1"/>
              </w:rPr>
              <w:t>н</w:t>
            </w:r>
            <w:r>
              <w:t>а</w:t>
            </w:r>
            <w:r>
              <w:rPr>
                <w:spacing w:val="2"/>
              </w:rPr>
              <w:t>д</w:t>
            </w:r>
            <w:r>
              <w:rPr>
                <w:spacing w:val="-1"/>
              </w:rPr>
              <w:t>у</w:t>
            </w:r>
            <w:r>
              <w:rPr>
                <w:spacing w:val="1"/>
              </w:rPr>
              <w:t>ж</w:t>
            </w:r>
            <w:r>
              <w:rPr>
                <w:spacing w:val="-1"/>
              </w:rPr>
              <w:t>ин</w:t>
            </w:r>
            <w:r>
              <w:t xml:space="preserve">аи знада </w:t>
            </w:r>
            <w:r>
              <w:rPr>
                <w:spacing w:val="2"/>
              </w:rPr>
              <w:t>ј</w:t>
            </w:r>
            <w:r>
              <w:t>е</w:t>
            </w:r>
            <w:r>
              <w:rPr>
                <w:spacing w:val="-1"/>
              </w:rPr>
              <w:t>п</w:t>
            </w:r>
            <w:r>
              <w:rPr>
                <w:spacing w:val="1"/>
              </w:rPr>
              <w:t>р</w:t>
            </w:r>
            <w:r>
              <w:t>е</w:t>
            </w:r>
            <w:r>
              <w:rPr>
                <w:spacing w:val="-1"/>
              </w:rPr>
              <w:t>п</w:t>
            </w:r>
            <w:r>
              <w:rPr>
                <w:spacing w:val="1"/>
              </w:rPr>
              <w:t>о</w:t>
            </w:r>
            <w:r>
              <w:t>зна</w:t>
            </w:r>
            <w:r>
              <w:rPr>
                <w:spacing w:val="-1"/>
              </w:rPr>
              <w:t>н</w:t>
            </w:r>
            <w:r>
              <w:t>аг</w:t>
            </w:r>
            <w:r>
              <w:rPr>
                <w:spacing w:val="1"/>
              </w:rPr>
              <w:t>р</w:t>
            </w:r>
            <w:r>
              <w:t>а</w:t>
            </w:r>
            <w:r>
              <w:rPr>
                <w:spacing w:val="1"/>
              </w:rPr>
              <w:t>ф</w:t>
            </w:r>
            <w:r>
              <w:rPr>
                <w:spacing w:val="-1"/>
              </w:rPr>
              <w:t>и</w:t>
            </w:r>
            <w:r>
              <w:t>ч</w:t>
            </w:r>
            <w:r>
              <w:rPr>
                <w:spacing w:val="1"/>
              </w:rPr>
              <w:t>к</w:t>
            </w:r>
            <w:r>
              <w:t xml:space="preserve">и </w:t>
            </w:r>
            <w:r>
              <w:rPr>
                <w:spacing w:val="-1"/>
              </w:rPr>
              <w:t>п</w:t>
            </w:r>
            <w:r>
              <w:rPr>
                <w:spacing w:val="1"/>
              </w:rPr>
              <w:t>ри</w:t>
            </w:r>
            <w:r>
              <w:rPr>
                <w:spacing w:val="-1"/>
              </w:rPr>
              <w:t>к</w:t>
            </w:r>
            <w:r>
              <w:t>а</w:t>
            </w:r>
            <w:r>
              <w:rPr>
                <w:spacing w:val="1"/>
              </w:rPr>
              <w:t>з</w:t>
            </w:r>
            <w:r>
              <w:t>а</w:t>
            </w:r>
            <w:r>
              <w:rPr>
                <w:spacing w:val="-1"/>
              </w:rPr>
              <w:t>н</w:t>
            </w:r>
            <w:r>
              <w:rPr>
                <w:spacing w:val="1"/>
              </w:rPr>
              <w:t>о</w:t>
            </w:r>
            <w:r>
              <w:t xml:space="preserve">м </w:t>
            </w:r>
            <w:r>
              <w:rPr>
                <w:spacing w:val="-1"/>
              </w:rPr>
              <w:t>т</w:t>
            </w:r>
            <w:r>
              <w:t>а</w:t>
            </w:r>
            <w:r>
              <w:rPr>
                <w:spacing w:val="-1"/>
              </w:rPr>
              <w:t>л</w:t>
            </w:r>
            <w:r>
              <w:t>а</w:t>
            </w:r>
            <w:r>
              <w:rPr>
                <w:spacing w:val="3"/>
              </w:rPr>
              <w:t>с</w:t>
            </w:r>
            <w:r>
              <w:rPr>
                <w:spacing w:val="-1"/>
              </w:rPr>
              <w:t>у</w:t>
            </w:r>
            <w:r>
              <w:t>,з</w:t>
            </w:r>
            <w:r>
              <w:rPr>
                <w:spacing w:val="2"/>
              </w:rPr>
              <w:t>н</w:t>
            </w:r>
            <w:r>
              <w:t>а да</w:t>
            </w:r>
            <w:r>
              <w:rPr>
                <w:spacing w:val="-1"/>
              </w:rPr>
              <w:t>и</w:t>
            </w:r>
            <w:r>
              <w:t>з</w:t>
            </w:r>
            <w:r>
              <w:rPr>
                <w:spacing w:val="2"/>
              </w:rPr>
              <w:t>р</w:t>
            </w:r>
            <w:r>
              <w:t>а</w:t>
            </w:r>
            <w:r>
              <w:rPr>
                <w:spacing w:val="3"/>
              </w:rPr>
              <w:t>ч</w:t>
            </w:r>
            <w:r>
              <w:rPr>
                <w:spacing w:val="-4"/>
              </w:rPr>
              <w:t>у</w:t>
            </w:r>
            <w:r>
              <w:rPr>
                <w:spacing w:val="-1"/>
              </w:rPr>
              <w:t>н</w:t>
            </w:r>
            <w:r>
              <w:t>а</w:t>
            </w:r>
            <w:r>
              <w:rPr>
                <w:spacing w:val="-1"/>
              </w:rPr>
              <w:t>п</w:t>
            </w:r>
            <w:r>
              <w:t>е</w:t>
            </w:r>
            <w:r>
              <w:rPr>
                <w:spacing w:val="1"/>
              </w:rPr>
              <w:t>р</w:t>
            </w:r>
            <w:r>
              <w:rPr>
                <w:spacing w:val="-1"/>
              </w:rPr>
              <w:t>и</w:t>
            </w:r>
            <w:r>
              <w:rPr>
                <w:spacing w:val="1"/>
              </w:rPr>
              <w:t>о</w:t>
            </w:r>
            <w:r>
              <w:t>диф</w:t>
            </w:r>
            <w:r>
              <w:rPr>
                <w:spacing w:val="2"/>
              </w:rPr>
              <w:t>р</w:t>
            </w:r>
            <w:r>
              <w:t>е</w:t>
            </w:r>
            <w:r>
              <w:rPr>
                <w:spacing w:val="2"/>
              </w:rPr>
              <w:t>к</w:t>
            </w:r>
            <w:r>
              <w:t>ве</w:t>
            </w:r>
            <w:r>
              <w:rPr>
                <w:spacing w:val="1"/>
              </w:rPr>
              <w:t>н</w:t>
            </w:r>
            <w:r>
              <w:rPr>
                <w:spacing w:val="-1"/>
              </w:rPr>
              <w:t>ци</w:t>
            </w:r>
            <w:r>
              <w:rPr>
                <w:spacing w:val="4"/>
              </w:rPr>
              <w:t>ј</w:t>
            </w:r>
            <w:r>
              <w:t xml:space="preserve">у </w:t>
            </w:r>
            <w:r>
              <w:rPr>
                <w:spacing w:val="-1"/>
              </w:rPr>
              <w:t>т</w:t>
            </w:r>
            <w:r>
              <w:rPr>
                <w:spacing w:val="3"/>
              </w:rPr>
              <w:t>а</w:t>
            </w:r>
            <w:r>
              <w:rPr>
                <w:spacing w:val="-1"/>
              </w:rPr>
              <w:t>л</w:t>
            </w:r>
            <w:r>
              <w:t>а</w:t>
            </w:r>
            <w:r>
              <w:rPr>
                <w:spacing w:val="1"/>
              </w:rPr>
              <w:t>с</w:t>
            </w:r>
            <w:r>
              <w:t>аизнашта</w:t>
            </w:r>
            <w:r>
              <w:rPr>
                <w:spacing w:val="2"/>
              </w:rPr>
              <w:t>ј</w:t>
            </w:r>
            <w:r>
              <w:t>е а</w:t>
            </w:r>
            <w:r>
              <w:rPr>
                <w:spacing w:val="1"/>
              </w:rPr>
              <w:t>м</w:t>
            </w:r>
            <w:r>
              <w:rPr>
                <w:spacing w:val="-1"/>
              </w:rPr>
              <w:t>п</w:t>
            </w:r>
            <w:r>
              <w:rPr>
                <w:spacing w:val="1"/>
              </w:rPr>
              <w:t>л</w:t>
            </w:r>
            <w:r>
              <w:rPr>
                <w:spacing w:val="-1"/>
              </w:rPr>
              <w:t>и</w:t>
            </w:r>
            <w:r>
              <w:rPr>
                <w:spacing w:val="2"/>
              </w:rPr>
              <w:t>т</w:t>
            </w:r>
            <w:r>
              <w:rPr>
                <w:spacing w:val="-1"/>
              </w:rPr>
              <w:t>у</w:t>
            </w:r>
            <w:r>
              <w:t>дат</w:t>
            </w:r>
            <w:r>
              <w:rPr>
                <w:spacing w:val="2"/>
              </w:rPr>
              <w:t>а</w:t>
            </w:r>
            <w:r>
              <w:rPr>
                <w:spacing w:val="-1"/>
              </w:rPr>
              <w:t>л</w:t>
            </w:r>
            <w:r>
              <w:t>а</w:t>
            </w:r>
            <w:r>
              <w:rPr>
                <w:spacing w:val="1"/>
              </w:rPr>
              <w:t>с</w:t>
            </w:r>
            <w:r>
              <w:t>а.</w:t>
            </w:r>
          </w:p>
          <w:p w:rsidR="008E64A8" w:rsidRDefault="008E64A8" w:rsidP="00BA42C9">
            <w:pPr>
              <w:pStyle w:val="NoSpacing"/>
            </w:pPr>
            <w:r>
              <w:rPr>
                <w:spacing w:val="1"/>
              </w:rPr>
              <w:t>3</w:t>
            </w:r>
            <w:r>
              <w:t>.</w:t>
            </w:r>
            <w:r>
              <w:rPr>
                <w:spacing w:val="1"/>
              </w:rPr>
              <w:t>2</w:t>
            </w:r>
            <w:r>
              <w:t>.</w:t>
            </w:r>
            <w:r>
              <w:rPr>
                <w:spacing w:val="1"/>
              </w:rPr>
              <w:t>5</w:t>
            </w:r>
            <w:r>
              <w:t>.У</w:t>
            </w:r>
            <w:r>
              <w:rPr>
                <w:spacing w:val="1"/>
              </w:rPr>
              <w:t>ч</w:t>
            </w:r>
            <w:r>
              <w:t>е</w:t>
            </w:r>
            <w:r>
              <w:rPr>
                <w:spacing w:val="-1"/>
              </w:rPr>
              <w:t>ни</w:t>
            </w:r>
            <w:r>
              <w:t>к</w:t>
            </w:r>
            <w:r>
              <w:rPr>
                <w:spacing w:val="-4"/>
              </w:rPr>
              <w:t>у</w:t>
            </w:r>
            <w:r>
              <w:rPr>
                <w:spacing w:val="1"/>
              </w:rPr>
              <w:t>м</w:t>
            </w:r>
            <w:r>
              <w:t>еда</w:t>
            </w:r>
            <w:r>
              <w:rPr>
                <w:spacing w:val="-1"/>
              </w:rPr>
              <w:t>п</w:t>
            </w:r>
            <w:r>
              <w:rPr>
                <w:spacing w:val="1"/>
              </w:rPr>
              <w:t>р</w:t>
            </w:r>
            <w:r>
              <w:t>е</w:t>
            </w:r>
            <w:r>
              <w:rPr>
                <w:spacing w:val="-1"/>
              </w:rPr>
              <w:t>п</w:t>
            </w:r>
            <w:r>
              <w:rPr>
                <w:spacing w:val="3"/>
              </w:rPr>
              <w:t>о</w:t>
            </w:r>
            <w:r>
              <w:t>зна</w:t>
            </w:r>
            <w:r>
              <w:rPr>
                <w:spacing w:val="1"/>
              </w:rPr>
              <w:t>о</w:t>
            </w:r>
            <w:r>
              <w:t>с</w:t>
            </w:r>
            <w:r>
              <w:rPr>
                <w:spacing w:val="-1"/>
              </w:rPr>
              <w:t>н</w:t>
            </w:r>
            <w:r>
              <w:rPr>
                <w:spacing w:val="4"/>
              </w:rPr>
              <w:t>о</w:t>
            </w:r>
            <w:r>
              <w:t>в</w:t>
            </w:r>
            <w:r>
              <w:rPr>
                <w:spacing w:val="-1"/>
              </w:rPr>
              <w:t>н</w:t>
            </w:r>
            <w:r>
              <w:t>е</w:t>
            </w:r>
            <w:r>
              <w:rPr>
                <w:spacing w:val="1"/>
              </w:rPr>
              <w:t>о</w:t>
            </w:r>
            <w:r>
              <w:t>с</w:t>
            </w:r>
            <w:r>
              <w:rPr>
                <w:spacing w:val="1"/>
              </w:rPr>
              <w:t>о</w:t>
            </w:r>
            <w:r>
              <w:t>б</w:t>
            </w:r>
            <w:r>
              <w:rPr>
                <w:spacing w:val="1"/>
              </w:rPr>
              <w:t>и</w:t>
            </w:r>
            <w:r>
              <w:rPr>
                <w:spacing w:val="-1"/>
              </w:rPr>
              <w:t>н</w:t>
            </w:r>
            <w:r>
              <w:t>ез</w:t>
            </w:r>
            <w:r>
              <w:rPr>
                <w:spacing w:val="2"/>
              </w:rPr>
              <w:t>в</w:t>
            </w:r>
            <w:r>
              <w:rPr>
                <w:spacing w:val="-1"/>
              </w:rPr>
              <w:t>ук</w:t>
            </w:r>
            <w:r>
              <w:t>а,</w:t>
            </w:r>
          </w:p>
          <w:p w:rsidR="008E64A8" w:rsidRDefault="008E64A8" w:rsidP="00BA42C9">
            <w:pPr>
              <w:pStyle w:val="NoSpacing"/>
            </w:pPr>
            <w:r>
              <w:t>знадаз</w:t>
            </w:r>
            <w:r>
              <w:rPr>
                <w:spacing w:val="2"/>
              </w:rPr>
              <w:t>в</w:t>
            </w:r>
            <w:r>
              <w:rPr>
                <w:spacing w:val="-1"/>
              </w:rPr>
              <w:t>у</w:t>
            </w:r>
            <w:r>
              <w:t>к</w:t>
            </w:r>
            <w:r>
              <w:rPr>
                <w:spacing w:val="-1"/>
              </w:rPr>
              <w:t>п</w:t>
            </w:r>
            <w:r>
              <w:rPr>
                <w:spacing w:val="1"/>
              </w:rPr>
              <w:t>р</w:t>
            </w:r>
            <w:r>
              <w:rPr>
                <w:spacing w:val="3"/>
              </w:rPr>
              <w:t>е</w:t>
            </w:r>
            <w:r>
              <w:t>дс</w:t>
            </w:r>
            <w:r>
              <w:rPr>
                <w:spacing w:val="-1"/>
              </w:rPr>
              <w:t>т</w:t>
            </w:r>
            <w:r>
              <w:t>а</w:t>
            </w:r>
            <w:r>
              <w:rPr>
                <w:spacing w:val="2"/>
              </w:rPr>
              <w:t>в</w:t>
            </w:r>
            <w:r>
              <w:rPr>
                <w:spacing w:val="-1"/>
              </w:rPr>
              <w:t>љ</w:t>
            </w:r>
            <w:r>
              <w:t>а</w:t>
            </w:r>
            <w:r>
              <w:rPr>
                <w:spacing w:val="1"/>
              </w:rPr>
              <w:t>м</w:t>
            </w:r>
            <w:r>
              <w:t>е</w:t>
            </w:r>
            <w:r>
              <w:rPr>
                <w:spacing w:val="-1"/>
              </w:rPr>
              <w:t>х</w:t>
            </w:r>
            <w:r>
              <w:t>а</w:t>
            </w:r>
            <w:r>
              <w:rPr>
                <w:spacing w:val="2"/>
              </w:rPr>
              <w:t>н</w:t>
            </w:r>
            <w:r>
              <w:rPr>
                <w:spacing w:val="-1"/>
              </w:rPr>
              <w:t>и</w:t>
            </w:r>
            <w:r>
              <w:t>ч</w:t>
            </w:r>
            <w:r>
              <w:rPr>
                <w:spacing w:val="1"/>
              </w:rPr>
              <w:t>к</w:t>
            </w:r>
            <w:r>
              <w:t xml:space="preserve">и </w:t>
            </w:r>
            <w:r>
              <w:rPr>
                <w:spacing w:val="-1"/>
              </w:rPr>
              <w:t>т</w:t>
            </w:r>
            <w:r>
              <w:t>а</w:t>
            </w:r>
            <w:r>
              <w:rPr>
                <w:spacing w:val="-1"/>
              </w:rPr>
              <w:t>л</w:t>
            </w:r>
            <w:r>
              <w:t>ас</w:t>
            </w:r>
            <w:r>
              <w:rPr>
                <w:spacing w:val="-1"/>
              </w:rPr>
              <w:t>к</w:t>
            </w:r>
            <w:r>
              <w:rPr>
                <w:spacing w:val="1"/>
              </w:rPr>
              <w:t>о</w:t>
            </w:r>
            <w:r>
              <w:rPr>
                <w:spacing w:val="2"/>
              </w:rPr>
              <w:t>ј</w:t>
            </w:r>
            <w:r>
              <w:t xml:space="preserve">исе </w:t>
            </w:r>
            <w:r>
              <w:rPr>
                <w:spacing w:val="-1"/>
              </w:rPr>
              <w:t>п</w:t>
            </w:r>
            <w:r>
              <w:rPr>
                <w:spacing w:val="1"/>
              </w:rPr>
              <w:t>ро</w:t>
            </w:r>
            <w:r>
              <w:t>ст</w:t>
            </w:r>
            <w:r>
              <w:rPr>
                <w:spacing w:val="-1"/>
              </w:rPr>
              <w:t>и</w:t>
            </w:r>
            <w:r>
              <w:rPr>
                <w:spacing w:val="1"/>
              </w:rPr>
              <w:t>р</w:t>
            </w:r>
            <w:r>
              <w:t>еус</w:t>
            </w:r>
            <w:r>
              <w:rPr>
                <w:spacing w:val="2"/>
              </w:rPr>
              <w:t>в</w:t>
            </w:r>
            <w:r>
              <w:rPr>
                <w:spacing w:val="-1"/>
              </w:rPr>
              <w:t>и</w:t>
            </w:r>
            <w:r>
              <w:t>мс</w:t>
            </w:r>
            <w:r>
              <w:rPr>
                <w:spacing w:val="1"/>
              </w:rPr>
              <w:t>р</w:t>
            </w:r>
            <w:r>
              <w:t>ед</w:t>
            </w:r>
            <w:r>
              <w:rPr>
                <w:spacing w:val="1"/>
              </w:rPr>
              <w:t>и</w:t>
            </w:r>
            <w:r>
              <w:rPr>
                <w:spacing w:val="-1"/>
              </w:rPr>
              <w:t>н</w:t>
            </w:r>
            <w:r>
              <w:t>а</w:t>
            </w:r>
            <w:r>
              <w:rPr>
                <w:spacing w:val="1"/>
              </w:rPr>
              <w:t>м</w:t>
            </w:r>
            <w:r>
              <w:t>а</w:t>
            </w:r>
            <w:r>
              <w:rPr>
                <w:spacing w:val="1"/>
              </w:rPr>
              <w:t>р</w:t>
            </w:r>
            <w:r>
              <w:t>а</w:t>
            </w:r>
            <w:r>
              <w:rPr>
                <w:spacing w:val="1"/>
              </w:rPr>
              <w:t>з</w:t>
            </w:r>
            <w:r>
              <w:rPr>
                <w:spacing w:val="-1"/>
              </w:rPr>
              <w:t>ли</w:t>
            </w:r>
            <w:r>
              <w:t>ч</w:t>
            </w:r>
            <w:r>
              <w:rPr>
                <w:spacing w:val="1"/>
              </w:rPr>
              <w:t>и</w:t>
            </w:r>
            <w:r>
              <w:rPr>
                <w:spacing w:val="-1"/>
              </w:rPr>
              <w:t>ти</w:t>
            </w:r>
            <w:r>
              <w:t>мбрз</w:t>
            </w:r>
            <w:r>
              <w:rPr>
                <w:spacing w:val="2"/>
              </w:rPr>
              <w:t>и</w:t>
            </w:r>
            <w:r>
              <w:rPr>
                <w:spacing w:val="-1"/>
              </w:rPr>
              <w:t>н</w:t>
            </w:r>
            <w:r>
              <w:t>а</w:t>
            </w:r>
            <w:r>
              <w:rPr>
                <w:spacing w:val="1"/>
              </w:rPr>
              <w:t>м</w:t>
            </w:r>
            <w:r>
              <w:t>а.</w:t>
            </w:r>
          </w:p>
        </w:tc>
      </w:tr>
      <w:tr w:rsidR="008E64A8" w:rsidTr="00BA42C9">
        <w:tc>
          <w:tcPr>
            <w:tcW w:w="2584" w:type="dxa"/>
            <w:tcBorders>
              <w:top w:val="single" w:sz="4" w:space="0" w:color="auto"/>
              <w:left w:val="single" w:sz="4" w:space="0" w:color="auto"/>
              <w:bottom w:val="single" w:sz="4" w:space="0" w:color="auto"/>
              <w:right w:val="single" w:sz="4" w:space="0" w:color="auto"/>
            </w:tcBorders>
            <w:vAlign w:val="center"/>
            <w:hideMark/>
          </w:tcPr>
          <w:p w:rsidR="008E64A8" w:rsidRPr="003539EC" w:rsidRDefault="008E64A8" w:rsidP="00BA42C9">
            <w:pPr>
              <w:pStyle w:val="NoSpacing"/>
            </w:pPr>
            <w:r w:rsidRPr="003539EC">
              <w:rPr>
                <w:spacing w:val="-1"/>
              </w:rPr>
              <w:lastRenderedPageBreak/>
              <w:t>С</w:t>
            </w:r>
            <w:r w:rsidRPr="003539EC">
              <w:rPr>
                <w:spacing w:val="1"/>
              </w:rPr>
              <w:t>В</w:t>
            </w:r>
            <w:r w:rsidRPr="003539EC">
              <w:t>Е</w:t>
            </w:r>
            <w:r w:rsidRPr="003539EC">
              <w:rPr>
                <w:spacing w:val="3"/>
              </w:rPr>
              <w:t>Т</w:t>
            </w:r>
            <w:r w:rsidRPr="003539EC">
              <w:rPr>
                <w:spacing w:val="-1"/>
              </w:rPr>
              <w:t>Л</w:t>
            </w:r>
            <w:r w:rsidRPr="003539EC">
              <w:t>О</w:t>
            </w:r>
            <w:r w:rsidRPr="003539EC">
              <w:rPr>
                <w:spacing w:val="-1"/>
              </w:rPr>
              <w:t>С</w:t>
            </w:r>
            <w:r w:rsidRPr="003539EC">
              <w:t>НЕ ПО</w:t>
            </w:r>
            <w:r w:rsidRPr="003539EC">
              <w:rPr>
                <w:spacing w:val="2"/>
              </w:rPr>
              <w:t>Ј</w:t>
            </w:r>
            <w:r w:rsidRPr="003539EC">
              <w:rPr>
                <w:spacing w:val="-2"/>
              </w:rPr>
              <w:t>А</w:t>
            </w:r>
            <w:r w:rsidRPr="003539EC">
              <w:rPr>
                <w:spacing w:val="1"/>
              </w:rPr>
              <w:t>В</w:t>
            </w:r>
            <w:r w:rsidRPr="003539EC">
              <w:t>Е</w:t>
            </w:r>
          </w:p>
        </w:tc>
        <w:tc>
          <w:tcPr>
            <w:tcW w:w="3849"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rPr>
                <w:lang w:val="sr-Cyrl-CS"/>
              </w:rPr>
            </w:pPr>
          </w:p>
        </w:tc>
        <w:tc>
          <w:tcPr>
            <w:tcW w:w="3903"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rPr>
                <w:lang w:val="sr-Cyrl-CS"/>
              </w:rPr>
            </w:pPr>
          </w:p>
        </w:tc>
        <w:tc>
          <w:tcPr>
            <w:tcW w:w="2840"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rPr>
                <w:spacing w:val="1"/>
              </w:rPr>
              <w:t>3</w:t>
            </w:r>
            <w:r>
              <w:t>.</w:t>
            </w:r>
            <w:r>
              <w:rPr>
                <w:spacing w:val="1"/>
              </w:rPr>
              <w:t>2</w:t>
            </w:r>
            <w:r>
              <w:t>.</w:t>
            </w:r>
            <w:r>
              <w:rPr>
                <w:spacing w:val="1"/>
              </w:rPr>
              <w:t>5</w:t>
            </w:r>
            <w:r>
              <w:t>.</w:t>
            </w:r>
            <w:r>
              <w:rPr>
                <w:spacing w:val="-2"/>
              </w:rPr>
              <w:t>У</w:t>
            </w:r>
            <w:r>
              <w:t>че</w:t>
            </w:r>
            <w:r>
              <w:rPr>
                <w:spacing w:val="-1"/>
              </w:rPr>
              <w:t>ни</w:t>
            </w:r>
            <w:r>
              <w:t>к</w:t>
            </w:r>
            <w:r>
              <w:rPr>
                <w:spacing w:val="-1"/>
              </w:rPr>
              <w:t>у</w:t>
            </w:r>
            <w:r>
              <w:rPr>
                <w:spacing w:val="1"/>
              </w:rPr>
              <w:t>м</w:t>
            </w:r>
            <w:r>
              <w:t xml:space="preserve">еда </w:t>
            </w:r>
            <w:r>
              <w:rPr>
                <w:spacing w:val="-1"/>
              </w:rPr>
              <w:t>п</w:t>
            </w:r>
            <w:r>
              <w:rPr>
                <w:spacing w:val="1"/>
              </w:rPr>
              <w:t>р</w:t>
            </w:r>
            <w:r>
              <w:t>е</w:t>
            </w:r>
            <w:r>
              <w:rPr>
                <w:spacing w:val="-1"/>
              </w:rPr>
              <w:t>п</w:t>
            </w:r>
            <w:r>
              <w:rPr>
                <w:spacing w:val="1"/>
              </w:rPr>
              <w:t>о</w:t>
            </w:r>
            <w:r>
              <w:t>зна</w:t>
            </w:r>
            <w:r>
              <w:rPr>
                <w:spacing w:val="2"/>
              </w:rPr>
              <w:t>о</w:t>
            </w:r>
            <w:r>
              <w:t>с</w:t>
            </w:r>
            <w:r>
              <w:rPr>
                <w:spacing w:val="1"/>
              </w:rPr>
              <w:t>о</w:t>
            </w:r>
            <w:r>
              <w:t>б</w:t>
            </w:r>
            <w:r>
              <w:rPr>
                <w:spacing w:val="1"/>
              </w:rPr>
              <w:t>и</w:t>
            </w:r>
            <w:r>
              <w:rPr>
                <w:spacing w:val="-1"/>
              </w:rPr>
              <w:t>н</w:t>
            </w:r>
            <w:r>
              <w:t>есве</w:t>
            </w:r>
            <w:r>
              <w:rPr>
                <w:spacing w:val="2"/>
              </w:rPr>
              <w:t>т</w:t>
            </w:r>
            <w:r>
              <w:rPr>
                <w:spacing w:val="-1"/>
              </w:rPr>
              <w:t>л</w:t>
            </w:r>
            <w:r>
              <w:rPr>
                <w:spacing w:val="1"/>
              </w:rPr>
              <w:t>о</w:t>
            </w:r>
            <w:r>
              <w:t>с</w:t>
            </w:r>
            <w:r>
              <w:rPr>
                <w:spacing w:val="2"/>
              </w:rPr>
              <w:t>т</w:t>
            </w:r>
            <w:r>
              <w:rPr>
                <w:spacing w:val="-1"/>
              </w:rPr>
              <w:t>и</w:t>
            </w:r>
            <w:r>
              <w:t>,знада</w:t>
            </w:r>
          </w:p>
          <w:p w:rsidR="008E64A8" w:rsidRDefault="008E64A8" w:rsidP="00BA42C9">
            <w:pPr>
              <w:pStyle w:val="NoSpacing"/>
            </w:pPr>
            <w:r>
              <w:t>свет</w:t>
            </w:r>
            <w:r>
              <w:rPr>
                <w:spacing w:val="-1"/>
              </w:rPr>
              <w:t>л</w:t>
            </w:r>
            <w:r>
              <w:rPr>
                <w:spacing w:val="1"/>
              </w:rPr>
              <w:t>о</w:t>
            </w:r>
            <w:r>
              <w:t>ст</w:t>
            </w:r>
            <w:r>
              <w:rPr>
                <w:spacing w:val="-1"/>
              </w:rPr>
              <w:t>п</w:t>
            </w:r>
            <w:r>
              <w:rPr>
                <w:spacing w:val="1"/>
              </w:rPr>
              <w:t>р</w:t>
            </w:r>
            <w:r>
              <w:t>едст</w:t>
            </w:r>
            <w:r>
              <w:rPr>
                <w:spacing w:val="2"/>
              </w:rPr>
              <w:t>а</w:t>
            </w:r>
            <w:r>
              <w:t>в</w:t>
            </w:r>
            <w:r>
              <w:rPr>
                <w:spacing w:val="-1"/>
              </w:rPr>
              <w:t>љ</w:t>
            </w:r>
            <w:r>
              <w:t>ае</w:t>
            </w:r>
            <w:r>
              <w:rPr>
                <w:spacing w:val="-1"/>
              </w:rPr>
              <w:t>л</w:t>
            </w:r>
            <w:r>
              <w:rPr>
                <w:spacing w:val="3"/>
              </w:rPr>
              <w:t>е</w:t>
            </w:r>
            <w:r>
              <w:rPr>
                <w:spacing w:val="-1"/>
              </w:rPr>
              <w:t>к</w:t>
            </w:r>
            <w:r>
              <w:rPr>
                <w:spacing w:val="2"/>
              </w:rPr>
              <w:t>т</w:t>
            </w:r>
            <w:r>
              <w:rPr>
                <w:spacing w:val="1"/>
              </w:rPr>
              <w:t>ром</w:t>
            </w:r>
            <w:r>
              <w:t>аг</w:t>
            </w:r>
            <w:r>
              <w:rPr>
                <w:spacing w:val="-1"/>
              </w:rPr>
              <w:t>н</w:t>
            </w:r>
            <w:r>
              <w:t>ет</w:t>
            </w:r>
            <w:r>
              <w:rPr>
                <w:spacing w:val="-1"/>
              </w:rPr>
              <w:t>н</w:t>
            </w:r>
            <w:r>
              <w:t xml:space="preserve">и </w:t>
            </w:r>
            <w:r>
              <w:rPr>
                <w:spacing w:val="-1"/>
              </w:rPr>
              <w:t>т</w:t>
            </w:r>
            <w:r>
              <w:t>а</w:t>
            </w:r>
            <w:r>
              <w:rPr>
                <w:spacing w:val="-1"/>
              </w:rPr>
              <w:t>л</w:t>
            </w:r>
            <w:r>
              <w:t>ас</w:t>
            </w:r>
            <w:r>
              <w:rPr>
                <w:spacing w:val="-1"/>
              </w:rPr>
              <w:t>к</w:t>
            </w:r>
            <w:r>
              <w:rPr>
                <w:spacing w:val="1"/>
              </w:rPr>
              <w:t>о</w:t>
            </w:r>
            <w:r>
              <w:rPr>
                <w:spacing w:val="2"/>
              </w:rPr>
              <w:t>ј</w:t>
            </w:r>
            <w:r>
              <w:t xml:space="preserve">исе </w:t>
            </w:r>
            <w:r>
              <w:rPr>
                <w:spacing w:val="-1"/>
              </w:rPr>
              <w:t>п</w:t>
            </w:r>
            <w:r>
              <w:rPr>
                <w:spacing w:val="1"/>
              </w:rPr>
              <w:t>ро</w:t>
            </w:r>
            <w:r>
              <w:t>ст</w:t>
            </w:r>
            <w:r>
              <w:rPr>
                <w:spacing w:val="-1"/>
              </w:rPr>
              <w:t>и</w:t>
            </w:r>
            <w:r>
              <w:rPr>
                <w:spacing w:val="1"/>
              </w:rPr>
              <w:t>р</w:t>
            </w:r>
            <w:r>
              <w:t xml:space="preserve">е </w:t>
            </w:r>
            <w:r>
              <w:rPr>
                <w:spacing w:val="-1"/>
              </w:rPr>
              <w:t>к</w:t>
            </w:r>
            <w:r>
              <w:rPr>
                <w:spacing w:val="1"/>
              </w:rPr>
              <w:t>ро</w:t>
            </w:r>
            <w:r>
              <w:t>зв</w:t>
            </w:r>
            <w:r>
              <w:rPr>
                <w:spacing w:val="2"/>
              </w:rPr>
              <w:t>а</w:t>
            </w:r>
            <w:r>
              <w:rPr>
                <w:spacing w:val="1"/>
              </w:rPr>
              <w:t>к</w:t>
            </w:r>
            <w:r>
              <w:rPr>
                <w:spacing w:val="-1"/>
              </w:rPr>
              <w:t>уу</w:t>
            </w:r>
            <w:r>
              <w:t>м брз</w:t>
            </w:r>
            <w:r>
              <w:rPr>
                <w:spacing w:val="2"/>
              </w:rPr>
              <w:t>и</w:t>
            </w:r>
            <w:r>
              <w:rPr>
                <w:spacing w:val="-1"/>
              </w:rPr>
              <w:t>н</w:t>
            </w:r>
            <w:r>
              <w:rPr>
                <w:spacing w:val="1"/>
              </w:rPr>
              <w:t>о</w:t>
            </w:r>
            <w:r>
              <w:t>м</w:t>
            </w:r>
            <w:r>
              <w:rPr>
                <w:spacing w:val="-1"/>
              </w:rPr>
              <w:t>к</w:t>
            </w:r>
            <w:r>
              <w:rPr>
                <w:spacing w:val="1"/>
              </w:rPr>
              <w:t>о</w:t>
            </w:r>
            <w:r>
              <w:rPr>
                <w:spacing w:val="2"/>
              </w:rPr>
              <w:t>ј</w:t>
            </w:r>
            <w:r>
              <w:t>и</w:t>
            </w:r>
            <w:r>
              <w:rPr>
                <w:spacing w:val="-1"/>
              </w:rPr>
              <w:t>и</w:t>
            </w:r>
            <w:r>
              <w:rPr>
                <w:spacing w:val="3"/>
              </w:rPr>
              <w:t>з</w:t>
            </w:r>
            <w:r>
              <w:rPr>
                <w:spacing w:val="-1"/>
              </w:rPr>
              <w:t>н</w:t>
            </w:r>
            <w:r>
              <w:rPr>
                <w:spacing w:val="1"/>
              </w:rPr>
              <w:t>о</w:t>
            </w:r>
            <w:r>
              <w:t>си</w:t>
            </w:r>
            <w:r>
              <w:rPr>
                <w:spacing w:val="1"/>
              </w:rPr>
              <w:t xml:space="preserve"> 30000</w:t>
            </w:r>
            <w:r>
              <w:rPr>
                <w:spacing w:val="6"/>
              </w:rPr>
              <w:t>0</w:t>
            </w:r>
            <w:r>
              <w:rPr>
                <w:spacing w:val="1"/>
              </w:rPr>
              <w:t>k</w:t>
            </w:r>
            <w:r>
              <w:rPr>
                <w:spacing w:val="-4"/>
              </w:rPr>
              <w:t>m</w:t>
            </w:r>
            <w:r>
              <w:t>/s ида</w:t>
            </w:r>
            <w:r>
              <w:rPr>
                <w:spacing w:val="2"/>
              </w:rPr>
              <w:t>ј</w:t>
            </w:r>
            <w:r>
              <w:t xml:space="preserve">е </w:t>
            </w:r>
            <w:r>
              <w:rPr>
                <w:spacing w:val="-1"/>
              </w:rPr>
              <w:t>т</w:t>
            </w:r>
            <w:r>
              <w:t>о</w:t>
            </w:r>
            <w:r>
              <w:rPr>
                <w:spacing w:val="-1"/>
              </w:rPr>
              <w:t xml:space="preserve"> н</w:t>
            </w:r>
            <w:r>
              <w:t>а</w:t>
            </w:r>
            <w:r>
              <w:rPr>
                <w:spacing w:val="2"/>
              </w:rPr>
              <w:t>ј</w:t>
            </w:r>
            <w:r>
              <w:t>ве</w:t>
            </w:r>
            <w:r>
              <w:rPr>
                <w:spacing w:val="-1"/>
              </w:rPr>
              <w:t>ћ</w:t>
            </w:r>
            <w:r>
              <w:t>а</w:t>
            </w:r>
            <w:r>
              <w:rPr>
                <w:spacing w:val="1"/>
              </w:rPr>
              <w:t>мо</w:t>
            </w:r>
            <w:r>
              <w:t>г</w:t>
            </w:r>
            <w:r>
              <w:rPr>
                <w:spacing w:val="-1"/>
              </w:rPr>
              <w:t>ућ</w:t>
            </w:r>
            <w:r>
              <w:t>абр</w:t>
            </w:r>
            <w:r>
              <w:rPr>
                <w:spacing w:val="3"/>
              </w:rPr>
              <w:t>з</w:t>
            </w:r>
            <w:r>
              <w:rPr>
                <w:spacing w:val="-1"/>
              </w:rPr>
              <w:t>ин</w:t>
            </w:r>
            <w:r>
              <w:t>а.</w:t>
            </w:r>
          </w:p>
          <w:p w:rsidR="008E64A8" w:rsidRDefault="008E64A8" w:rsidP="00BA42C9">
            <w:pPr>
              <w:pStyle w:val="NoSpacing"/>
            </w:pPr>
            <w:r>
              <w:rPr>
                <w:spacing w:val="1"/>
              </w:rPr>
              <w:t>3</w:t>
            </w:r>
            <w:r>
              <w:t>.</w:t>
            </w:r>
            <w:r>
              <w:rPr>
                <w:spacing w:val="1"/>
              </w:rPr>
              <w:t>2</w:t>
            </w:r>
            <w:r>
              <w:t>.</w:t>
            </w:r>
            <w:r>
              <w:rPr>
                <w:spacing w:val="1"/>
              </w:rPr>
              <w:t>6</w:t>
            </w:r>
            <w:r>
              <w:t>.У</w:t>
            </w:r>
            <w:r>
              <w:rPr>
                <w:spacing w:val="1"/>
              </w:rPr>
              <w:t>ч</w:t>
            </w:r>
            <w:r>
              <w:t>е</w:t>
            </w:r>
            <w:r>
              <w:rPr>
                <w:spacing w:val="-1"/>
              </w:rPr>
              <w:t>ни</w:t>
            </w:r>
            <w:r>
              <w:t>к зна</w:t>
            </w:r>
            <w:r>
              <w:rPr>
                <w:spacing w:val="-1"/>
              </w:rPr>
              <w:t>к</w:t>
            </w:r>
            <w:r>
              <w:rPr>
                <w:spacing w:val="3"/>
              </w:rPr>
              <w:t>а</w:t>
            </w:r>
            <w:r>
              <w:rPr>
                <w:spacing w:val="-1"/>
              </w:rPr>
              <w:t>к</w:t>
            </w:r>
            <w:r>
              <w:t>осе</w:t>
            </w:r>
            <w:r>
              <w:rPr>
                <w:spacing w:val="-1"/>
              </w:rPr>
              <w:t>п</w:t>
            </w:r>
            <w:r>
              <w:rPr>
                <w:spacing w:val="1"/>
              </w:rPr>
              <w:t>р</w:t>
            </w:r>
            <w:r>
              <w:t>е</w:t>
            </w:r>
            <w:r>
              <w:rPr>
                <w:spacing w:val="-1"/>
              </w:rPr>
              <w:t>л</w:t>
            </w:r>
            <w:r>
              <w:t>а</w:t>
            </w:r>
            <w:r>
              <w:rPr>
                <w:spacing w:val="1"/>
              </w:rPr>
              <w:t>м</w:t>
            </w:r>
            <w:r>
              <w:t>аи</w:t>
            </w:r>
            <w:r>
              <w:rPr>
                <w:spacing w:val="1"/>
              </w:rPr>
              <w:t>о</w:t>
            </w:r>
            <w:r>
              <w:t>д</w:t>
            </w:r>
            <w:r>
              <w:rPr>
                <w:spacing w:val="1"/>
              </w:rPr>
              <w:t>б</w:t>
            </w:r>
            <w:r>
              <w:rPr>
                <w:spacing w:val="-1"/>
              </w:rPr>
              <w:t>и</w:t>
            </w:r>
            <w:r>
              <w:rPr>
                <w:spacing w:val="2"/>
              </w:rPr>
              <w:t>ј</w:t>
            </w:r>
            <w:r>
              <w:t>асве</w:t>
            </w:r>
            <w:r>
              <w:rPr>
                <w:spacing w:val="2"/>
              </w:rPr>
              <w:t>т</w:t>
            </w:r>
            <w:r>
              <w:rPr>
                <w:spacing w:val="-1"/>
              </w:rPr>
              <w:t>л</w:t>
            </w:r>
            <w:r>
              <w:rPr>
                <w:spacing w:val="1"/>
              </w:rPr>
              <w:t>о</w:t>
            </w:r>
            <w:r>
              <w:t xml:space="preserve">ст, </w:t>
            </w:r>
            <w:r>
              <w:rPr>
                <w:spacing w:val="1"/>
              </w:rPr>
              <w:t>р</w:t>
            </w:r>
            <w:r>
              <w:t>а</w:t>
            </w:r>
            <w:r>
              <w:rPr>
                <w:spacing w:val="1"/>
              </w:rPr>
              <w:t>з</w:t>
            </w:r>
            <w:r>
              <w:rPr>
                <w:spacing w:val="-4"/>
              </w:rPr>
              <w:t>у</w:t>
            </w:r>
            <w:r>
              <w:rPr>
                <w:spacing w:val="1"/>
              </w:rPr>
              <w:t>м</w:t>
            </w:r>
            <w:r>
              <w:t>еда</w:t>
            </w:r>
            <w:r>
              <w:rPr>
                <w:spacing w:val="2"/>
              </w:rPr>
              <w:t>ј</w:t>
            </w:r>
            <w:r>
              <w:t>е</w:t>
            </w:r>
            <w:r>
              <w:rPr>
                <w:spacing w:val="-1"/>
              </w:rPr>
              <w:t>т</w:t>
            </w:r>
            <w:r>
              <w:t>е</w:t>
            </w:r>
            <w:r>
              <w:rPr>
                <w:spacing w:val="-1"/>
              </w:rPr>
              <w:t>л</w:t>
            </w:r>
            <w:r>
              <w:t>о</w:t>
            </w:r>
            <w:r>
              <w:rPr>
                <w:spacing w:val="2"/>
              </w:rPr>
              <w:t>в</w:t>
            </w:r>
            <w:r>
              <w:rPr>
                <w:spacing w:val="-1"/>
              </w:rPr>
              <w:t>и</w:t>
            </w:r>
            <w:r>
              <w:rPr>
                <w:spacing w:val="2"/>
              </w:rPr>
              <w:t>д</w:t>
            </w:r>
            <w:r>
              <w:rPr>
                <w:spacing w:val="-1"/>
              </w:rPr>
              <w:t>љ</w:t>
            </w:r>
            <w:r>
              <w:rPr>
                <w:spacing w:val="1"/>
              </w:rPr>
              <w:t>и</w:t>
            </w:r>
            <w:r>
              <w:t>вос</w:t>
            </w:r>
            <w:r>
              <w:rPr>
                <w:spacing w:val="1"/>
              </w:rPr>
              <w:t>ам</w:t>
            </w:r>
            <w:r>
              <w:t>оакосвет</w:t>
            </w:r>
            <w:r>
              <w:rPr>
                <w:spacing w:val="-1"/>
              </w:rPr>
              <w:t>л</w:t>
            </w:r>
            <w:r>
              <w:rPr>
                <w:spacing w:val="1"/>
              </w:rPr>
              <w:t>о</w:t>
            </w:r>
            <w:r>
              <w:rPr>
                <w:spacing w:val="3"/>
              </w:rPr>
              <w:t>с</w:t>
            </w:r>
            <w:r>
              <w:rPr>
                <w:spacing w:val="-1"/>
              </w:rPr>
              <w:t>н</w:t>
            </w:r>
            <w:r>
              <w:t>из</w:t>
            </w:r>
            <w:r>
              <w:rPr>
                <w:spacing w:val="2"/>
              </w:rPr>
              <w:t>р</w:t>
            </w:r>
            <w:r>
              <w:rPr>
                <w:spacing w:val="3"/>
              </w:rPr>
              <w:t>а</w:t>
            </w:r>
            <w:r>
              <w:rPr>
                <w:spacing w:val="-1"/>
              </w:rPr>
              <w:t>ц</w:t>
            </w:r>
            <w:r>
              <w:t xml:space="preserve">и </w:t>
            </w:r>
            <w:r>
              <w:rPr>
                <w:spacing w:val="-1"/>
              </w:rPr>
              <w:t>к</w:t>
            </w:r>
            <w:r>
              <w:rPr>
                <w:spacing w:val="1"/>
              </w:rPr>
              <w:t>о</w:t>
            </w:r>
            <w:r>
              <w:rPr>
                <w:spacing w:val="2"/>
              </w:rPr>
              <w:t>ј</w:t>
            </w:r>
            <w:r>
              <w:t>и</w:t>
            </w:r>
            <w:r>
              <w:rPr>
                <w:spacing w:val="-1"/>
              </w:rPr>
              <w:t>п</w:t>
            </w:r>
            <w:r>
              <w:t>ада</w:t>
            </w:r>
            <w:r>
              <w:rPr>
                <w:spacing w:val="5"/>
              </w:rPr>
              <w:t>ј</w:t>
            </w:r>
            <w:r>
              <w:t xml:space="preserve">у </w:t>
            </w:r>
            <w:r>
              <w:rPr>
                <w:spacing w:val="-1"/>
              </w:rPr>
              <w:t>н</w:t>
            </w:r>
            <w:r>
              <w:t>а</w:t>
            </w:r>
            <w:r>
              <w:rPr>
                <w:spacing w:val="-1"/>
              </w:rPr>
              <w:t>т</w:t>
            </w:r>
            <w:r>
              <w:rPr>
                <w:spacing w:val="3"/>
              </w:rPr>
              <w:t>е</w:t>
            </w:r>
            <w:r>
              <w:rPr>
                <w:spacing w:val="-1"/>
              </w:rPr>
              <w:t>л</w:t>
            </w:r>
            <w:r>
              <w:t>о</w:t>
            </w:r>
            <w:r>
              <w:rPr>
                <w:spacing w:val="1"/>
              </w:rPr>
              <w:t>о</w:t>
            </w:r>
            <w:r>
              <w:t>д</w:t>
            </w:r>
            <w:r>
              <w:rPr>
                <w:spacing w:val="1"/>
              </w:rPr>
              <w:t>б</w:t>
            </w:r>
            <w:r>
              <w:rPr>
                <w:spacing w:val="-1"/>
              </w:rPr>
              <w:t>и</w:t>
            </w:r>
            <w:r>
              <w:rPr>
                <w:spacing w:val="2"/>
              </w:rPr>
              <w:t>ј</w:t>
            </w:r>
            <w:r>
              <w:t>а</w:t>
            </w:r>
            <w:r>
              <w:rPr>
                <w:spacing w:val="2"/>
              </w:rPr>
              <w:t>ј</w:t>
            </w:r>
            <w:r>
              <w:t>у се</w:t>
            </w:r>
            <w:r>
              <w:rPr>
                <w:spacing w:val="1"/>
              </w:rPr>
              <w:t>о</w:t>
            </w:r>
            <w:r>
              <w:t>дњегаидо</w:t>
            </w:r>
            <w:r>
              <w:rPr>
                <w:spacing w:val="-1"/>
              </w:rPr>
              <w:t>л</w:t>
            </w:r>
            <w:r>
              <w:t>а</w:t>
            </w:r>
            <w:r>
              <w:rPr>
                <w:spacing w:val="1"/>
              </w:rPr>
              <w:t>з</w:t>
            </w:r>
            <w:r>
              <w:t>едо</w:t>
            </w:r>
            <w:r>
              <w:rPr>
                <w:spacing w:val="1"/>
              </w:rPr>
              <w:t>о</w:t>
            </w:r>
            <w:r>
              <w:rPr>
                <w:spacing w:val="-1"/>
              </w:rPr>
              <w:t>к</w:t>
            </w:r>
            <w:r>
              <w:t xml:space="preserve">а </w:t>
            </w:r>
            <w:r>
              <w:rPr>
                <w:spacing w:val="-1"/>
              </w:rPr>
              <w:t>п</w:t>
            </w:r>
            <w:r>
              <w:rPr>
                <w:spacing w:val="1"/>
              </w:rPr>
              <w:t>о</w:t>
            </w:r>
            <w:r>
              <w:t>с</w:t>
            </w:r>
            <w:r>
              <w:rPr>
                <w:spacing w:val="1"/>
              </w:rPr>
              <w:t>м</w:t>
            </w:r>
            <w:r>
              <w:t>ат</w:t>
            </w:r>
            <w:r>
              <w:rPr>
                <w:spacing w:val="1"/>
              </w:rPr>
              <w:t>р</w:t>
            </w:r>
            <w:r>
              <w:t>а</w:t>
            </w:r>
            <w:r>
              <w:rPr>
                <w:spacing w:val="1"/>
              </w:rPr>
              <w:t>ч</w:t>
            </w:r>
            <w:r>
              <w:t>а, зназ</w:t>
            </w:r>
            <w:r>
              <w:rPr>
                <w:spacing w:val="1"/>
              </w:rPr>
              <w:t>а</w:t>
            </w:r>
            <w:r>
              <w:rPr>
                <w:spacing w:val="-1"/>
              </w:rPr>
              <w:t>к</w:t>
            </w:r>
            <w:r>
              <w:rPr>
                <w:spacing w:val="1"/>
              </w:rPr>
              <w:t>о</w:t>
            </w:r>
            <w:r>
              <w:t>н</w:t>
            </w:r>
            <w:r>
              <w:rPr>
                <w:spacing w:val="4"/>
              </w:rPr>
              <w:t xml:space="preserve"> о</w:t>
            </w:r>
            <w:r>
              <w:t>д</w:t>
            </w:r>
            <w:r>
              <w:rPr>
                <w:spacing w:val="-1"/>
              </w:rPr>
              <w:t>би</w:t>
            </w:r>
            <w:r>
              <w:rPr>
                <w:spacing w:val="2"/>
              </w:rPr>
              <w:t>ј</w:t>
            </w:r>
            <w:r>
              <w:t>ањасвет</w:t>
            </w:r>
            <w:r>
              <w:rPr>
                <w:spacing w:val="-1"/>
              </w:rPr>
              <w:t>л</w:t>
            </w:r>
            <w:r>
              <w:rPr>
                <w:spacing w:val="1"/>
              </w:rPr>
              <w:t>о</w:t>
            </w:r>
            <w:r>
              <w:t>с</w:t>
            </w:r>
            <w:r>
              <w:rPr>
                <w:spacing w:val="2"/>
              </w:rPr>
              <w:t>т</w:t>
            </w:r>
            <w:r>
              <w:rPr>
                <w:spacing w:val="-1"/>
              </w:rPr>
              <w:t>и</w:t>
            </w:r>
            <w:r>
              <w:t>,знада</w:t>
            </w:r>
            <w:r>
              <w:rPr>
                <w:spacing w:val="2"/>
              </w:rPr>
              <w:t>ј</w:t>
            </w:r>
            <w:r>
              <w:t xml:space="preserve">е </w:t>
            </w:r>
            <w:r>
              <w:rPr>
                <w:spacing w:val="-1"/>
              </w:rPr>
              <w:t>п</w:t>
            </w:r>
            <w:r>
              <w:rPr>
                <w:spacing w:val="1"/>
              </w:rPr>
              <w:t>о</w:t>
            </w:r>
            <w:r>
              <w:rPr>
                <w:spacing w:val="-1"/>
              </w:rPr>
              <w:t>л</w:t>
            </w:r>
            <w:r>
              <w:rPr>
                <w:spacing w:val="1"/>
              </w:rPr>
              <w:t>о</w:t>
            </w:r>
            <w:r>
              <w:rPr>
                <w:spacing w:val="-1"/>
              </w:rPr>
              <w:t>ж</w:t>
            </w:r>
            <w:r>
              <w:t xml:space="preserve">ај </w:t>
            </w:r>
            <w:r>
              <w:rPr>
                <w:spacing w:val="-1"/>
              </w:rPr>
              <w:t>л</w:t>
            </w:r>
            <w:r>
              <w:rPr>
                <w:spacing w:val="1"/>
              </w:rPr>
              <w:t>и</w:t>
            </w:r>
            <w:r>
              <w:rPr>
                <w:spacing w:val="-1"/>
              </w:rPr>
              <w:t>к</w:t>
            </w:r>
            <w:r>
              <w:t xml:space="preserve">а </w:t>
            </w:r>
            <w:r>
              <w:rPr>
                <w:spacing w:val="-1"/>
              </w:rPr>
              <w:t>п</w:t>
            </w:r>
            <w:r>
              <w:rPr>
                <w:spacing w:val="1"/>
              </w:rPr>
              <w:t>р</w:t>
            </w:r>
            <w:r>
              <w:rPr>
                <w:spacing w:val="3"/>
              </w:rPr>
              <w:t>е</w:t>
            </w:r>
            <w:r>
              <w:t>дм</w:t>
            </w:r>
            <w:r>
              <w:rPr>
                <w:spacing w:val="1"/>
              </w:rPr>
              <w:t>е</w:t>
            </w:r>
            <w:r>
              <w:rPr>
                <w:spacing w:val="-1"/>
              </w:rPr>
              <w:t>т</w:t>
            </w:r>
            <w:r>
              <w:t>а  у в</w:t>
            </w:r>
            <w:r>
              <w:rPr>
                <w:spacing w:val="1"/>
              </w:rPr>
              <w:t>о</w:t>
            </w:r>
            <w:r>
              <w:t xml:space="preserve">ди </w:t>
            </w:r>
            <w:r>
              <w:rPr>
                <w:spacing w:val="-1"/>
              </w:rPr>
              <w:t>п</w:t>
            </w:r>
            <w:r>
              <w:rPr>
                <w:spacing w:val="1"/>
              </w:rPr>
              <w:t>ом</w:t>
            </w:r>
            <w:r>
              <w:t>е</w:t>
            </w:r>
            <w:r>
              <w:rPr>
                <w:spacing w:val="1"/>
              </w:rPr>
              <w:t>р</w:t>
            </w:r>
            <w:r>
              <w:t xml:space="preserve">ену </w:t>
            </w:r>
            <w:r>
              <w:rPr>
                <w:spacing w:val="1"/>
              </w:rPr>
              <w:t xml:space="preserve"> о</w:t>
            </w:r>
            <w:r>
              <w:rPr>
                <w:spacing w:val="2"/>
              </w:rPr>
              <w:t>д</w:t>
            </w:r>
            <w:r>
              <w:rPr>
                <w:spacing w:val="-1"/>
              </w:rPr>
              <w:t>н</w:t>
            </w:r>
            <w:r>
              <w:rPr>
                <w:spacing w:val="1"/>
              </w:rPr>
              <w:t>о</w:t>
            </w:r>
            <w:r>
              <w:rPr>
                <w:spacing w:val="3"/>
              </w:rPr>
              <w:t>с</w:t>
            </w:r>
            <w:r>
              <w:t>у</w:t>
            </w:r>
            <w:r>
              <w:rPr>
                <w:spacing w:val="-1"/>
              </w:rPr>
              <w:t>н</w:t>
            </w:r>
            <w:r>
              <w:t>а ст</w:t>
            </w:r>
            <w:r>
              <w:rPr>
                <w:spacing w:val="-1"/>
              </w:rPr>
              <w:t>в</w:t>
            </w:r>
            <w:r>
              <w:t>а</w:t>
            </w:r>
            <w:r>
              <w:rPr>
                <w:spacing w:val="1"/>
              </w:rPr>
              <w:t>рн</w:t>
            </w:r>
            <w:r>
              <w:t>и</w:t>
            </w:r>
            <w:r>
              <w:rPr>
                <w:spacing w:val="-1"/>
              </w:rPr>
              <w:t>п</w:t>
            </w:r>
            <w:r>
              <w:rPr>
                <w:spacing w:val="1"/>
              </w:rPr>
              <w:t>о</w:t>
            </w:r>
            <w:r>
              <w:rPr>
                <w:spacing w:val="-1"/>
              </w:rPr>
              <w:t>л</w:t>
            </w:r>
            <w:r>
              <w:rPr>
                <w:spacing w:val="3"/>
              </w:rPr>
              <w:t>о</w:t>
            </w:r>
            <w:r>
              <w:rPr>
                <w:spacing w:val="-1"/>
              </w:rPr>
              <w:t>ж</w:t>
            </w:r>
            <w:r>
              <w:t>ај</w:t>
            </w:r>
            <w:r>
              <w:rPr>
                <w:spacing w:val="-1"/>
              </w:rPr>
              <w:t>п</w:t>
            </w:r>
            <w:r>
              <w:rPr>
                <w:spacing w:val="1"/>
              </w:rPr>
              <w:t>р</w:t>
            </w:r>
            <w:r>
              <w:t>ед</w:t>
            </w:r>
            <w:r>
              <w:rPr>
                <w:spacing w:val="1"/>
              </w:rPr>
              <w:t>м</w:t>
            </w:r>
            <w:r>
              <w:t>етазб</w:t>
            </w:r>
            <w:r>
              <w:rPr>
                <w:spacing w:val="1"/>
              </w:rPr>
              <w:t>о</w:t>
            </w:r>
            <w:r>
              <w:t>г</w:t>
            </w:r>
            <w:r>
              <w:rPr>
                <w:spacing w:val="-1"/>
              </w:rPr>
              <w:t>п</w:t>
            </w:r>
            <w:r>
              <w:rPr>
                <w:spacing w:val="1"/>
              </w:rPr>
              <w:t>р</w:t>
            </w:r>
            <w:r>
              <w:t>е</w:t>
            </w:r>
            <w:r>
              <w:rPr>
                <w:spacing w:val="-1"/>
              </w:rPr>
              <w:t>л</w:t>
            </w:r>
            <w:r>
              <w:t>а</w:t>
            </w:r>
            <w:r>
              <w:rPr>
                <w:spacing w:val="1"/>
              </w:rPr>
              <w:t>м</w:t>
            </w:r>
            <w:r>
              <w:t>ањасве</w:t>
            </w:r>
            <w:r>
              <w:rPr>
                <w:spacing w:val="2"/>
              </w:rPr>
              <w:t>т</w:t>
            </w:r>
            <w:r>
              <w:rPr>
                <w:spacing w:val="-1"/>
              </w:rPr>
              <w:t>л</w:t>
            </w:r>
            <w:r>
              <w:rPr>
                <w:spacing w:val="1"/>
              </w:rPr>
              <w:t>о</w:t>
            </w:r>
            <w:r>
              <w:t>с</w:t>
            </w:r>
            <w:r>
              <w:rPr>
                <w:spacing w:val="2"/>
              </w:rPr>
              <w:t>т</w:t>
            </w:r>
            <w:r>
              <w:rPr>
                <w:spacing w:val="-1"/>
              </w:rPr>
              <w:t>и</w:t>
            </w:r>
            <w:r>
              <w:t>,</w:t>
            </w:r>
          </w:p>
          <w:p w:rsidR="008E64A8" w:rsidRDefault="008E64A8" w:rsidP="00BA42C9">
            <w:pPr>
              <w:pStyle w:val="NoSpacing"/>
            </w:pPr>
            <w:r>
              <w:t>знада</w:t>
            </w:r>
            <w:r>
              <w:rPr>
                <w:spacing w:val="1"/>
              </w:rPr>
              <w:t>л</w:t>
            </w:r>
            <w:r>
              <w:rPr>
                <w:spacing w:val="-1"/>
              </w:rPr>
              <w:t>уп</w:t>
            </w:r>
            <w:r>
              <w:t>а,</w:t>
            </w:r>
            <w:r>
              <w:rPr>
                <w:spacing w:val="1"/>
              </w:rPr>
              <w:t>м</w:t>
            </w:r>
            <w:r>
              <w:rPr>
                <w:spacing w:val="-1"/>
              </w:rPr>
              <w:t>ик</w:t>
            </w:r>
            <w:r>
              <w:rPr>
                <w:spacing w:val="1"/>
              </w:rPr>
              <w:t>ро</w:t>
            </w:r>
            <w:r>
              <w:t>ск</w:t>
            </w:r>
            <w:r>
              <w:rPr>
                <w:spacing w:val="1"/>
              </w:rPr>
              <w:t>о</w:t>
            </w:r>
            <w:r>
              <w:t>пи</w:t>
            </w:r>
            <w:r>
              <w:rPr>
                <w:spacing w:val="-1"/>
              </w:rPr>
              <w:t>т</w:t>
            </w:r>
            <w:r>
              <w:rPr>
                <w:spacing w:val="3"/>
              </w:rPr>
              <w:t>е</w:t>
            </w:r>
            <w:r>
              <w:rPr>
                <w:spacing w:val="-1"/>
              </w:rPr>
              <w:t>л</w:t>
            </w:r>
            <w:r>
              <w:t>е</w:t>
            </w:r>
            <w:r>
              <w:rPr>
                <w:spacing w:val="1"/>
              </w:rPr>
              <w:t>с</w:t>
            </w:r>
            <w:r>
              <w:rPr>
                <w:spacing w:val="-1"/>
              </w:rPr>
              <w:t>к</w:t>
            </w:r>
            <w:r>
              <w:rPr>
                <w:spacing w:val="1"/>
              </w:rPr>
              <w:t>о</w:t>
            </w:r>
            <w:r>
              <w:t>п</w:t>
            </w:r>
            <w:r>
              <w:rPr>
                <w:spacing w:val="-1"/>
              </w:rPr>
              <w:t>п</w:t>
            </w:r>
            <w:r>
              <w:rPr>
                <w:spacing w:val="1"/>
              </w:rPr>
              <w:t>р</w:t>
            </w:r>
            <w:r>
              <w:rPr>
                <w:spacing w:val="3"/>
              </w:rPr>
              <w:t>е</w:t>
            </w:r>
            <w:r>
              <w:rPr>
                <w:spacing w:val="-1"/>
              </w:rPr>
              <w:t>л</w:t>
            </w:r>
            <w:r>
              <w:t>а</w:t>
            </w:r>
            <w:r>
              <w:rPr>
                <w:spacing w:val="1"/>
              </w:rPr>
              <w:t>м</w:t>
            </w:r>
            <w:r>
              <w:t>а</w:t>
            </w:r>
            <w:r>
              <w:rPr>
                <w:spacing w:val="2"/>
              </w:rPr>
              <w:t>ј</w:t>
            </w:r>
            <w:r>
              <w:t>усв</w:t>
            </w:r>
            <w:r>
              <w:rPr>
                <w:spacing w:val="2"/>
              </w:rPr>
              <w:t>е</w:t>
            </w:r>
            <w:r>
              <w:rPr>
                <w:spacing w:val="-1"/>
              </w:rPr>
              <w:t>тл</w:t>
            </w:r>
            <w:r>
              <w:rPr>
                <w:spacing w:val="1"/>
              </w:rPr>
              <w:t>о</w:t>
            </w:r>
            <w:r>
              <w:t>сти</w:t>
            </w:r>
          </w:p>
          <w:p w:rsidR="008E64A8" w:rsidRDefault="008E64A8" w:rsidP="00BA42C9">
            <w:pPr>
              <w:pStyle w:val="NoSpacing"/>
              <w:rPr>
                <w:lang w:val="sr-Cyrl-CS"/>
              </w:rPr>
            </w:pPr>
            <w:r>
              <w:t>да</w:t>
            </w:r>
            <w:r>
              <w:rPr>
                <w:spacing w:val="-1"/>
              </w:rPr>
              <w:t>и</w:t>
            </w:r>
            <w:r>
              <w:t>х</w:t>
            </w:r>
            <w:r>
              <w:rPr>
                <w:spacing w:val="-1"/>
              </w:rPr>
              <w:t xml:space="preserve"> к</w:t>
            </w:r>
            <w:r>
              <w:rPr>
                <w:spacing w:val="1"/>
              </w:rPr>
              <w:t>ор</w:t>
            </w:r>
            <w:r>
              <w:rPr>
                <w:spacing w:val="-1"/>
              </w:rPr>
              <w:t>и</w:t>
            </w:r>
            <w:r>
              <w:t>с</w:t>
            </w:r>
            <w:r>
              <w:rPr>
                <w:spacing w:val="2"/>
              </w:rPr>
              <w:t>т</w:t>
            </w:r>
            <w:r>
              <w:rPr>
                <w:spacing w:val="-1"/>
              </w:rPr>
              <w:t>и</w:t>
            </w:r>
            <w:r>
              <w:rPr>
                <w:spacing w:val="1"/>
              </w:rPr>
              <w:t>м</w:t>
            </w:r>
            <w:r>
              <w:t>оза</w:t>
            </w:r>
            <w:r>
              <w:rPr>
                <w:spacing w:val="-1"/>
              </w:rPr>
              <w:t xml:space="preserve"> у</w:t>
            </w:r>
            <w:r>
              <w:t>ве</w:t>
            </w:r>
            <w:r>
              <w:rPr>
                <w:spacing w:val="-1"/>
              </w:rPr>
              <w:t>ћ</w:t>
            </w:r>
            <w:r>
              <w:rPr>
                <w:spacing w:val="3"/>
              </w:rPr>
              <w:t>а</w:t>
            </w:r>
            <w:r>
              <w:t>ње</w:t>
            </w:r>
            <w:r>
              <w:rPr>
                <w:spacing w:val="-1"/>
              </w:rPr>
              <w:t>л</w:t>
            </w:r>
            <w:r>
              <w:rPr>
                <w:spacing w:val="1"/>
              </w:rPr>
              <w:t>и</w:t>
            </w:r>
            <w:r>
              <w:rPr>
                <w:spacing w:val="-1"/>
              </w:rPr>
              <w:t>к</w:t>
            </w:r>
            <w:r>
              <w:t>а.</w:t>
            </w:r>
          </w:p>
        </w:tc>
      </w:tr>
      <w:tr w:rsidR="008E64A8" w:rsidTr="00BA42C9">
        <w:tc>
          <w:tcPr>
            <w:tcW w:w="2584" w:type="dxa"/>
            <w:tcBorders>
              <w:top w:val="single" w:sz="4" w:space="0" w:color="auto"/>
              <w:left w:val="single" w:sz="4" w:space="0" w:color="auto"/>
              <w:bottom w:val="single" w:sz="4" w:space="0" w:color="auto"/>
              <w:right w:val="single" w:sz="4" w:space="0" w:color="auto"/>
            </w:tcBorders>
            <w:vAlign w:val="center"/>
            <w:hideMark/>
          </w:tcPr>
          <w:p w:rsidR="008E64A8" w:rsidRPr="003539EC" w:rsidRDefault="008E64A8" w:rsidP="00BA42C9">
            <w:pPr>
              <w:pStyle w:val="NoSpacing"/>
            </w:pPr>
            <w:r w:rsidRPr="003539EC">
              <w:t>Е</w:t>
            </w:r>
            <w:r w:rsidRPr="003539EC">
              <w:rPr>
                <w:spacing w:val="-1"/>
              </w:rPr>
              <w:t>Л</w:t>
            </w:r>
            <w:r w:rsidRPr="003539EC">
              <w:t>Е</w:t>
            </w:r>
            <w:r w:rsidRPr="003539EC">
              <w:rPr>
                <w:spacing w:val="-1"/>
              </w:rPr>
              <w:t>К</w:t>
            </w:r>
            <w:r w:rsidRPr="003539EC">
              <w:rPr>
                <w:spacing w:val="3"/>
              </w:rPr>
              <w:t>Т</w:t>
            </w:r>
            <w:r w:rsidRPr="003539EC">
              <w:rPr>
                <w:spacing w:val="2"/>
              </w:rPr>
              <w:t>Р</w:t>
            </w:r>
            <w:r w:rsidRPr="003539EC">
              <w:t>ИЧНО ПОЉЕ</w:t>
            </w:r>
          </w:p>
        </w:tc>
        <w:tc>
          <w:tcPr>
            <w:tcW w:w="3849"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rPr>
                <w:spacing w:val="1"/>
              </w:rPr>
              <w:t>1</w:t>
            </w:r>
            <w:r>
              <w:t>.</w:t>
            </w:r>
            <w:r>
              <w:rPr>
                <w:spacing w:val="1"/>
              </w:rPr>
              <w:t>1</w:t>
            </w:r>
            <w:r>
              <w:t>.</w:t>
            </w:r>
            <w:r>
              <w:rPr>
                <w:spacing w:val="1"/>
              </w:rPr>
              <w:t>2</w:t>
            </w:r>
            <w:r>
              <w:t>.У</w:t>
            </w:r>
            <w:r>
              <w:rPr>
                <w:spacing w:val="1"/>
              </w:rPr>
              <w:t>ч</w:t>
            </w:r>
            <w:r>
              <w:t>е</w:t>
            </w:r>
            <w:r>
              <w:rPr>
                <w:spacing w:val="-1"/>
              </w:rPr>
              <w:t>ни</w:t>
            </w:r>
            <w:r>
              <w:t>к</w:t>
            </w:r>
            <w:r>
              <w:rPr>
                <w:spacing w:val="-4"/>
              </w:rPr>
              <w:t>у</w:t>
            </w:r>
            <w:r>
              <w:rPr>
                <w:spacing w:val="1"/>
              </w:rPr>
              <w:t>м</w:t>
            </w:r>
            <w:r>
              <w:t>еда</w:t>
            </w:r>
            <w:r>
              <w:rPr>
                <w:spacing w:val="-1"/>
              </w:rPr>
              <w:t>п</w:t>
            </w:r>
            <w:r>
              <w:rPr>
                <w:spacing w:val="1"/>
              </w:rPr>
              <w:t>р</w:t>
            </w:r>
            <w:r>
              <w:t>е</w:t>
            </w:r>
            <w:r>
              <w:rPr>
                <w:spacing w:val="2"/>
              </w:rPr>
              <w:t>п</w:t>
            </w:r>
            <w:r>
              <w:rPr>
                <w:spacing w:val="1"/>
              </w:rPr>
              <w:t>о</w:t>
            </w:r>
            <w:r>
              <w:t>знас</w:t>
            </w:r>
            <w:r>
              <w:rPr>
                <w:spacing w:val="1"/>
              </w:rPr>
              <w:t>м</w:t>
            </w:r>
            <w:r>
              <w:t>ер</w:t>
            </w:r>
          </w:p>
          <w:p w:rsidR="008E64A8" w:rsidRDefault="008E64A8" w:rsidP="00BA42C9">
            <w:pPr>
              <w:pStyle w:val="NoSpacing"/>
            </w:pPr>
            <w:r>
              <w:t>де</w:t>
            </w:r>
            <w:r>
              <w:rPr>
                <w:spacing w:val="-1"/>
              </w:rPr>
              <w:t>л</w:t>
            </w:r>
            <w:r>
              <w:rPr>
                <w:spacing w:val="1"/>
              </w:rPr>
              <w:t>о</w:t>
            </w:r>
            <w:r>
              <w:t xml:space="preserve">вања </w:t>
            </w:r>
            <w:r>
              <w:rPr>
                <w:spacing w:val="3"/>
              </w:rPr>
              <w:t>е</w:t>
            </w:r>
            <w:r>
              <w:rPr>
                <w:spacing w:val="-1"/>
              </w:rPr>
              <w:t>л</w:t>
            </w:r>
            <w:r>
              <w:t>е</w:t>
            </w:r>
            <w:r>
              <w:rPr>
                <w:spacing w:val="2"/>
              </w:rPr>
              <w:t>к</w:t>
            </w:r>
            <w:r>
              <w:rPr>
                <w:spacing w:val="-1"/>
              </w:rPr>
              <w:t>т</w:t>
            </w:r>
            <w:r>
              <w:rPr>
                <w:spacing w:val="1"/>
              </w:rPr>
              <w:t>ро</w:t>
            </w:r>
            <w:r>
              <w:t>стат</w:t>
            </w:r>
            <w:r>
              <w:rPr>
                <w:spacing w:val="-2"/>
              </w:rPr>
              <w:t>и</w:t>
            </w:r>
            <w:r>
              <w:rPr>
                <w:spacing w:val="3"/>
              </w:rPr>
              <w:t>ч</w:t>
            </w:r>
            <w:r>
              <w:rPr>
                <w:spacing w:val="-1"/>
              </w:rPr>
              <w:t>к</w:t>
            </w:r>
            <w:r>
              <w:t>е  с</w:t>
            </w:r>
            <w:r>
              <w:rPr>
                <w:spacing w:val="-1"/>
              </w:rPr>
              <w:t>ил</w:t>
            </w:r>
            <w:r>
              <w:t xml:space="preserve">е, зна </w:t>
            </w:r>
            <w:r>
              <w:lastRenderedPageBreak/>
              <w:t>да</w:t>
            </w:r>
            <w:r>
              <w:rPr>
                <w:spacing w:val="-1"/>
              </w:rPr>
              <w:t>т</w:t>
            </w:r>
            <w:r>
              <w:t>е</w:t>
            </w:r>
            <w:r>
              <w:rPr>
                <w:spacing w:val="-1"/>
              </w:rPr>
              <w:t>л</w:t>
            </w:r>
            <w:r>
              <w:t>а</w:t>
            </w:r>
            <w:r>
              <w:rPr>
                <w:spacing w:val="1"/>
              </w:rPr>
              <w:t>мо</w:t>
            </w:r>
            <w:r>
              <w:rPr>
                <w:spacing w:val="2"/>
              </w:rPr>
              <w:t>г</w:t>
            </w:r>
            <w:r>
              <w:t>у б</w:t>
            </w:r>
            <w:r>
              <w:rPr>
                <w:spacing w:val="1"/>
              </w:rPr>
              <w:t>и</w:t>
            </w:r>
            <w:r>
              <w:rPr>
                <w:spacing w:val="-1"/>
              </w:rPr>
              <w:t>т</w:t>
            </w:r>
            <w:r>
              <w:t>и</w:t>
            </w:r>
            <w:r>
              <w:rPr>
                <w:spacing w:val="-1"/>
              </w:rPr>
              <w:t>п</w:t>
            </w:r>
            <w:r>
              <w:rPr>
                <w:spacing w:val="1"/>
              </w:rPr>
              <w:t>о</w:t>
            </w:r>
            <w:r>
              <w:t>зи</w:t>
            </w:r>
            <w:r>
              <w:rPr>
                <w:spacing w:val="1"/>
              </w:rPr>
              <w:t>т</w:t>
            </w:r>
            <w:r>
              <w:rPr>
                <w:spacing w:val="-1"/>
              </w:rPr>
              <w:t>и</w:t>
            </w:r>
            <w:r>
              <w:rPr>
                <w:spacing w:val="2"/>
              </w:rPr>
              <w:t>в</w:t>
            </w:r>
            <w:r>
              <w:rPr>
                <w:spacing w:val="-1"/>
              </w:rPr>
              <w:t>н</w:t>
            </w:r>
            <w:r>
              <w:t xml:space="preserve">о </w:t>
            </w:r>
            <w:r>
              <w:rPr>
                <w:spacing w:val="-1"/>
              </w:rPr>
              <w:t>и</w:t>
            </w:r>
            <w:r>
              <w:rPr>
                <w:spacing w:val="1"/>
              </w:rPr>
              <w:t>л</w:t>
            </w:r>
            <w:r>
              <w:t xml:space="preserve">и </w:t>
            </w:r>
            <w:r>
              <w:rPr>
                <w:spacing w:val="-1"/>
              </w:rPr>
              <w:t>н</w:t>
            </w:r>
            <w:r>
              <w:t>ега</w:t>
            </w:r>
            <w:r>
              <w:rPr>
                <w:spacing w:val="2"/>
              </w:rPr>
              <w:t>т</w:t>
            </w:r>
            <w:r>
              <w:rPr>
                <w:spacing w:val="-1"/>
              </w:rPr>
              <w:t>и</w:t>
            </w:r>
            <w:r>
              <w:rPr>
                <w:spacing w:val="2"/>
              </w:rPr>
              <w:t>в</w:t>
            </w:r>
            <w:r>
              <w:rPr>
                <w:spacing w:val="-1"/>
              </w:rPr>
              <w:t>н</w:t>
            </w:r>
            <w:r>
              <w:t>о</w:t>
            </w:r>
            <w:r>
              <w:rPr>
                <w:spacing w:val="-1"/>
              </w:rPr>
              <w:t>н</w:t>
            </w:r>
            <w:r>
              <w:t>а</w:t>
            </w:r>
            <w:r>
              <w:rPr>
                <w:spacing w:val="1"/>
              </w:rPr>
              <w:t>е</w:t>
            </w:r>
            <w:r>
              <w:rPr>
                <w:spacing w:val="-1"/>
              </w:rPr>
              <w:t>л</w:t>
            </w:r>
            <w:r>
              <w:rPr>
                <w:spacing w:val="3"/>
              </w:rPr>
              <w:t>е</w:t>
            </w:r>
            <w:r>
              <w:rPr>
                <w:spacing w:val="-1"/>
              </w:rPr>
              <w:t>кт</w:t>
            </w:r>
            <w:r>
              <w:rPr>
                <w:spacing w:val="3"/>
              </w:rPr>
              <w:t>р</w:t>
            </w:r>
            <w:r>
              <w:rPr>
                <w:spacing w:val="-1"/>
              </w:rPr>
              <w:t>и</w:t>
            </w:r>
            <w:r>
              <w:t>с</w:t>
            </w:r>
            <w:r>
              <w:rPr>
                <w:spacing w:val="1"/>
              </w:rPr>
              <w:t>а</w:t>
            </w:r>
            <w:r>
              <w:rPr>
                <w:spacing w:val="-1"/>
              </w:rPr>
              <w:t>н</w:t>
            </w:r>
            <w:r>
              <w:t>а и</w:t>
            </w:r>
            <w:r>
              <w:rPr>
                <w:spacing w:val="-1"/>
              </w:rPr>
              <w:t>н</w:t>
            </w:r>
            <w:r>
              <w:t>а</w:t>
            </w:r>
            <w:r>
              <w:rPr>
                <w:spacing w:val="1"/>
              </w:rPr>
              <w:t>о</w:t>
            </w:r>
            <w:r>
              <w:t>с</w:t>
            </w:r>
            <w:r>
              <w:rPr>
                <w:spacing w:val="-1"/>
              </w:rPr>
              <w:t>н</w:t>
            </w:r>
            <w:r>
              <w:rPr>
                <w:spacing w:val="1"/>
              </w:rPr>
              <w:t>о</w:t>
            </w:r>
            <w:r>
              <w:rPr>
                <w:spacing w:val="4"/>
              </w:rPr>
              <w:t>в</w:t>
            </w:r>
            <w:r>
              <w:t xml:space="preserve">у </w:t>
            </w:r>
            <w:r>
              <w:rPr>
                <w:spacing w:val="-1"/>
              </w:rPr>
              <w:t>т</w:t>
            </w:r>
            <w:r>
              <w:rPr>
                <w:spacing w:val="1"/>
              </w:rPr>
              <w:t>о</w:t>
            </w:r>
            <w:r>
              <w:t>га</w:t>
            </w:r>
            <w:r>
              <w:rPr>
                <w:spacing w:val="-1"/>
              </w:rPr>
              <w:t>п</w:t>
            </w:r>
            <w:r>
              <w:rPr>
                <w:spacing w:val="1"/>
              </w:rPr>
              <w:t>р</w:t>
            </w:r>
            <w:r>
              <w:rPr>
                <w:spacing w:val="3"/>
              </w:rPr>
              <w:t>е</w:t>
            </w:r>
            <w:r>
              <w:rPr>
                <w:spacing w:val="-1"/>
              </w:rPr>
              <w:t>п</w:t>
            </w:r>
            <w:r>
              <w:rPr>
                <w:spacing w:val="1"/>
              </w:rPr>
              <w:t>о</w:t>
            </w:r>
            <w:r>
              <w:t>зна</w:t>
            </w:r>
            <w:r>
              <w:rPr>
                <w:spacing w:val="2"/>
              </w:rPr>
              <w:t>ј</w:t>
            </w:r>
            <w:r>
              <w:t xml:space="preserve">е </w:t>
            </w:r>
            <w:r>
              <w:rPr>
                <w:spacing w:val="-1"/>
              </w:rPr>
              <w:t>к</w:t>
            </w:r>
            <w:r>
              <w:t>ада</w:t>
            </w:r>
            <w:r>
              <w:rPr>
                <w:spacing w:val="2"/>
              </w:rPr>
              <w:t>ј</w:t>
            </w:r>
            <w:r>
              <w:t>е</w:t>
            </w:r>
            <w:r>
              <w:rPr>
                <w:spacing w:val="-4"/>
              </w:rPr>
              <w:t>у</w:t>
            </w:r>
            <w:r>
              <w:t>з</w:t>
            </w:r>
            <w:r>
              <w:rPr>
                <w:spacing w:val="1"/>
              </w:rPr>
              <w:t>а</w:t>
            </w:r>
            <w:r>
              <w:rPr>
                <w:spacing w:val="2"/>
              </w:rPr>
              <w:t>ј</w:t>
            </w:r>
            <w:r>
              <w:t>а</w:t>
            </w:r>
            <w:r>
              <w:rPr>
                <w:spacing w:val="1"/>
              </w:rPr>
              <w:t>м</w:t>
            </w:r>
            <w:r>
              <w:rPr>
                <w:spacing w:val="-1"/>
              </w:rPr>
              <w:t>н</w:t>
            </w:r>
            <w:r>
              <w:t>о де</w:t>
            </w:r>
            <w:r>
              <w:rPr>
                <w:spacing w:val="-1"/>
              </w:rPr>
              <w:t>л</w:t>
            </w:r>
            <w:r>
              <w:rPr>
                <w:spacing w:val="1"/>
              </w:rPr>
              <w:t>о</w:t>
            </w:r>
            <w:r>
              <w:t>вање</w:t>
            </w:r>
            <w:r>
              <w:rPr>
                <w:spacing w:val="-1"/>
              </w:rPr>
              <w:t>и</w:t>
            </w:r>
            <w:r>
              <w:t>з</w:t>
            </w:r>
            <w:r>
              <w:rPr>
                <w:spacing w:val="1"/>
              </w:rPr>
              <w:t>м</w:t>
            </w:r>
            <w:r>
              <w:t>е</w:t>
            </w:r>
            <w:r>
              <w:rPr>
                <w:spacing w:val="2"/>
              </w:rPr>
              <w:t>ђ</w:t>
            </w:r>
            <w:r>
              <w:t>уд</w:t>
            </w:r>
            <w:r>
              <w:rPr>
                <w:spacing w:val="-1"/>
              </w:rPr>
              <w:t>в</w:t>
            </w:r>
            <w:r>
              <w:t>а</w:t>
            </w:r>
            <w:r>
              <w:rPr>
                <w:spacing w:val="-1"/>
              </w:rPr>
              <w:t>т</w:t>
            </w:r>
            <w:r>
              <w:t>е</w:t>
            </w:r>
            <w:r>
              <w:rPr>
                <w:spacing w:val="-1"/>
              </w:rPr>
              <w:t>л</w:t>
            </w:r>
            <w:r>
              <w:t>а</w:t>
            </w:r>
            <w:r>
              <w:rPr>
                <w:spacing w:val="-1"/>
              </w:rPr>
              <w:t>п</w:t>
            </w:r>
            <w:r>
              <w:rPr>
                <w:spacing w:val="1"/>
              </w:rPr>
              <w:t>р</w:t>
            </w:r>
            <w:r>
              <w:rPr>
                <w:spacing w:val="-1"/>
              </w:rPr>
              <w:t>и</w:t>
            </w:r>
            <w:r>
              <w:rPr>
                <w:spacing w:val="2"/>
              </w:rPr>
              <w:t>в</w:t>
            </w:r>
            <w:r>
              <w:rPr>
                <w:spacing w:val="-1"/>
              </w:rPr>
              <w:t>л</w:t>
            </w:r>
            <w:r>
              <w:t>а</w:t>
            </w:r>
            <w:r>
              <w:rPr>
                <w:spacing w:val="1"/>
              </w:rPr>
              <w:t>ч</w:t>
            </w:r>
            <w:r>
              <w:rPr>
                <w:spacing w:val="-1"/>
              </w:rPr>
              <w:t>н</w:t>
            </w:r>
            <w:r>
              <w:t>о</w:t>
            </w:r>
            <w:r>
              <w:rPr>
                <w:spacing w:val="1"/>
              </w:rPr>
              <w:t xml:space="preserve"> о</w:t>
            </w:r>
            <w:r>
              <w:t>д</w:t>
            </w:r>
            <w:r>
              <w:rPr>
                <w:spacing w:val="-2"/>
              </w:rPr>
              <w:t>н</w:t>
            </w:r>
            <w:r>
              <w:rPr>
                <w:spacing w:val="1"/>
              </w:rPr>
              <w:t>о</w:t>
            </w:r>
            <w:r>
              <w:t>с</w:t>
            </w:r>
            <w:r>
              <w:rPr>
                <w:spacing w:val="-1"/>
              </w:rPr>
              <w:t>н</w:t>
            </w:r>
            <w:r>
              <w:t>о</w:t>
            </w:r>
            <w:r>
              <w:rPr>
                <w:spacing w:val="1"/>
              </w:rPr>
              <w:t>о</w:t>
            </w:r>
            <w:r>
              <w:t>д</w:t>
            </w:r>
            <w:r>
              <w:rPr>
                <w:spacing w:val="-1"/>
              </w:rPr>
              <w:t>б</w:t>
            </w:r>
            <w:r>
              <w:rPr>
                <w:spacing w:val="1"/>
              </w:rPr>
              <w:t>о</w:t>
            </w:r>
            <w:r>
              <w:rPr>
                <w:spacing w:val="2"/>
              </w:rPr>
              <w:t>ј</w:t>
            </w:r>
            <w:r>
              <w:rPr>
                <w:spacing w:val="-1"/>
              </w:rPr>
              <w:t>н</w:t>
            </w:r>
            <w:r>
              <w:t>оида</w:t>
            </w:r>
            <w:r>
              <w:rPr>
                <w:spacing w:val="-1"/>
              </w:rPr>
              <w:t>ћ</w:t>
            </w:r>
            <w:r>
              <w:t>е</w:t>
            </w:r>
            <w:r>
              <w:rPr>
                <w:spacing w:val="1"/>
              </w:rPr>
              <w:t>ин</w:t>
            </w:r>
            <w:r>
              <w:rPr>
                <w:spacing w:val="-1"/>
              </w:rPr>
              <w:t>т</w:t>
            </w:r>
            <w:r>
              <w:t>е</w:t>
            </w:r>
            <w:r>
              <w:rPr>
                <w:spacing w:val="1"/>
              </w:rPr>
              <w:t>р</w:t>
            </w:r>
            <w:r>
              <w:t>ак</w:t>
            </w:r>
            <w:r>
              <w:rPr>
                <w:spacing w:val="1"/>
              </w:rPr>
              <w:t>ц</w:t>
            </w:r>
            <w:r>
              <w:rPr>
                <w:spacing w:val="-1"/>
              </w:rPr>
              <w:t>и</w:t>
            </w:r>
            <w:r>
              <w:rPr>
                <w:spacing w:val="2"/>
              </w:rPr>
              <w:t>ј</w:t>
            </w:r>
            <w:r>
              <w:t>аб</w:t>
            </w:r>
            <w:r>
              <w:rPr>
                <w:spacing w:val="-2"/>
              </w:rPr>
              <w:t>и</w:t>
            </w:r>
            <w:r>
              <w:rPr>
                <w:spacing w:val="2"/>
              </w:rPr>
              <w:t>т</w:t>
            </w:r>
            <w:r>
              <w:t>и</w:t>
            </w:r>
            <w:r>
              <w:rPr>
                <w:spacing w:val="-1"/>
              </w:rPr>
              <w:t>н</w:t>
            </w:r>
            <w:r>
              <w:t>а</w:t>
            </w:r>
            <w:r>
              <w:rPr>
                <w:spacing w:val="2"/>
              </w:rPr>
              <w:t>јј</w:t>
            </w:r>
            <w:r>
              <w:t>а</w:t>
            </w:r>
            <w:r>
              <w:rPr>
                <w:spacing w:val="1"/>
              </w:rPr>
              <w:t>ч</w:t>
            </w:r>
            <w:r>
              <w:t>ау</w:t>
            </w:r>
            <w:r>
              <w:rPr>
                <w:spacing w:val="3"/>
              </w:rPr>
              <w:t xml:space="preserve"> с</w:t>
            </w:r>
            <w:r>
              <w:rPr>
                <w:spacing w:val="1"/>
              </w:rPr>
              <w:t>л</w:t>
            </w:r>
            <w:r>
              <w:rPr>
                <w:spacing w:val="-4"/>
              </w:rPr>
              <w:t>у</w:t>
            </w:r>
            <w:r>
              <w:t>ча</w:t>
            </w:r>
            <w:r>
              <w:rPr>
                <w:spacing w:val="5"/>
              </w:rPr>
              <w:t>ј</w:t>
            </w:r>
            <w:r>
              <w:t xml:space="preserve">у </w:t>
            </w:r>
            <w:r>
              <w:rPr>
                <w:spacing w:val="-1"/>
              </w:rPr>
              <w:t>к</w:t>
            </w:r>
            <w:r>
              <w:t>ада</w:t>
            </w:r>
            <w:r>
              <w:rPr>
                <w:spacing w:val="3"/>
              </w:rPr>
              <w:t>с</w:t>
            </w:r>
            <w:r>
              <w:t xml:space="preserve">у </w:t>
            </w:r>
            <w:r>
              <w:rPr>
                <w:spacing w:val="-1"/>
              </w:rPr>
              <w:t>н</w:t>
            </w:r>
            <w:r>
              <w:t>ае</w:t>
            </w:r>
            <w:r>
              <w:rPr>
                <w:spacing w:val="-1"/>
              </w:rPr>
              <w:t>л</w:t>
            </w:r>
            <w:r>
              <w:rPr>
                <w:spacing w:val="3"/>
              </w:rPr>
              <w:t>е</w:t>
            </w:r>
            <w:r>
              <w:rPr>
                <w:spacing w:val="-1"/>
              </w:rPr>
              <w:t>кт</w:t>
            </w:r>
            <w:r>
              <w:rPr>
                <w:spacing w:val="1"/>
              </w:rPr>
              <w:t>р</w:t>
            </w:r>
            <w:r>
              <w:rPr>
                <w:spacing w:val="-1"/>
              </w:rPr>
              <w:t>и</w:t>
            </w:r>
            <w:r>
              <w:t>с</w:t>
            </w:r>
            <w:r>
              <w:rPr>
                <w:spacing w:val="3"/>
              </w:rPr>
              <w:t>а</w:t>
            </w:r>
            <w:r>
              <w:rPr>
                <w:spacing w:val="-1"/>
              </w:rPr>
              <w:t>н</w:t>
            </w:r>
            <w:r>
              <w:t xml:space="preserve">а </w:t>
            </w:r>
            <w:r>
              <w:rPr>
                <w:spacing w:val="-1"/>
              </w:rPr>
              <w:t>т</w:t>
            </w:r>
            <w:r>
              <w:rPr>
                <w:spacing w:val="3"/>
              </w:rPr>
              <w:t>е</w:t>
            </w:r>
            <w:r>
              <w:rPr>
                <w:spacing w:val="-1"/>
              </w:rPr>
              <w:t>л</w:t>
            </w:r>
            <w:r>
              <w:t>а</w:t>
            </w:r>
            <w:r>
              <w:rPr>
                <w:spacing w:val="1"/>
              </w:rPr>
              <w:t>м</w:t>
            </w:r>
            <w:r>
              <w:t>е</w:t>
            </w:r>
            <w:r>
              <w:rPr>
                <w:spacing w:val="2"/>
              </w:rPr>
              <w:t>ђ</w:t>
            </w:r>
            <w:r>
              <w:rPr>
                <w:spacing w:val="-4"/>
              </w:rPr>
              <w:t>у</w:t>
            </w:r>
            <w:r>
              <w:t>с</w:t>
            </w:r>
            <w:r>
              <w:rPr>
                <w:spacing w:val="1"/>
              </w:rPr>
              <w:t>о</w:t>
            </w:r>
            <w:r>
              <w:t>б</w:t>
            </w:r>
            <w:r>
              <w:rPr>
                <w:spacing w:val="-2"/>
              </w:rPr>
              <w:t>н</w:t>
            </w:r>
            <w:r>
              <w:t xml:space="preserve">о </w:t>
            </w:r>
            <w:r>
              <w:rPr>
                <w:spacing w:val="-1"/>
              </w:rPr>
              <w:t>н</w:t>
            </w:r>
            <w:r>
              <w:t>а</w:t>
            </w:r>
            <w:r>
              <w:rPr>
                <w:spacing w:val="2"/>
              </w:rPr>
              <w:t>ј</w:t>
            </w:r>
            <w:r>
              <w:t>б</w:t>
            </w:r>
            <w:r>
              <w:rPr>
                <w:spacing w:val="-2"/>
              </w:rPr>
              <w:t>л</w:t>
            </w:r>
            <w:r>
              <w:rPr>
                <w:spacing w:val="1"/>
              </w:rPr>
              <w:t>и</w:t>
            </w:r>
            <w:r>
              <w:rPr>
                <w:spacing w:val="-1"/>
              </w:rPr>
              <w:t>ж</w:t>
            </w:r>
            <w:r>
              <w:t>а.</w:t>
            </w:r>
          </w:p>
        </w:tc>
        <w:tc>
          <w:tcPr>
            <w:tcW w:w="3903"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rPr>
                <w:spacing w:val="1"/>
              </w:rPr>
              <w:lastRenderedPageBreak/>
              <w:t>2</w:t>
            </w:r>
            <w:r>
              <w:t>.</w:t>
            </w:r>
            <w:r>
              <w:rPr>
                <w:spacing w:val="1"/>
              </w:rPr>
              <w:t>4</w:t>
            </w:r>
            <w:r>
              <w:t>.</w:t>
            </w:r>
            <w:r>
              <w:rPr>
                <w:spacing w:val="1"/>
              </w:rPr>
              <w:t>1</w:t>
            </w:r>
            <w:r>
              <w:t>.   У</w:t>
            </w:r>
            <w:r>
              <w:rPr>
                <w:spacing w:val="1"/>
              </w:rPr>
              <w:t>ч</w:t>
            </w:r>
            <w:r>
              <w:t>е</w:t>
            </w:r>
            <w:r>
              <w:rPr>
                <w:spacing w:val="-1"/>
              </w:rPr>
              <w:t>ни</w:t>
            </w:r>
            <w:r>
              <w:t xml:space="preserve">к   </w:t>
            </w:r>
            <w:r>
              <w:rPr>
                <w:spacing w:val="-4"/>
              </w:rPr>
              <w:t>у</w:t>
            </w:r>
            <w:r>
              <w:rPr>
                <w:spacing w:val="1"/>
              </w:rPr>
              <w:t>м</w:t>
            </w:r>
            <w:r>
              <w:t xml:space="preserve">е   да   </w:t>
            </w:r>
            <w:r>
              <w:rPr>
                <w:spacing w:val="-1"/>
              </w:rPr>
              <w:t>к</w:t>
            </w:r>
            <w:r>
              <w:rPr>
                <w:spacing w:val="1"/>
              </w:rPr>
              <w:t>ор</w:t>
            </w:r>
            <w:r>
              <w:rPr>
                <w:spacing w:val="-1"/>
              </w:rPr>
              <w:t>и</w:t>
            </w:r>
            <w:r>
              <w:t>сти    в</w:t>
            </w:r>
            <w:r>
              <w:rPr>
                <w:spacing w:val="2"/>
              </w:rPr>
              <w:t>а</w:t>
            </w:r>
            <w:r>
              <w:rPr>
                <w:spacing w:val="-1"/>
              </w:rPr>
              <w:t>ж</w:t>
            </w:r>
            <w:r>
              <w:rPr>
                <w:spacing w:val="1"/>
              </w:rPr>
              <w:t>н</w:t>
            </w:r>
            <w:r>
              <w:rPr>
                <w:spacing w:val="-1"/>
              </w:rPr>
              <w:t>и</w:t>
            </w:r>
            <w:r>
              <w:rPr>
                <w:spacing w:val="2"/>
              </w:rPr>
              <w:t>ј</w:t>
            </w:r>
            <w:r>
              <w:t>е</w:t>
            </w:r>
          </w:p>
          <w:p w:rsidR="008E64A8" w:rsidRDefault="008E64A8" w:rsidP="00BA42C9">
            <w:pPr>
              <w:pStyle w:val="NoSpacing"/>
            </w:pPr>
            <w:r>
              <w:rPr>
                <w:spacing w:val="-1"/>
              </w:rPr>
              <w:lastRenderedPageBreak/>
              <w:t>и</w:t>
            </w:r>
            <w:r>
              <w:t>звед</w:t>
            </w:r>
            <w:r>
              <w:rPr>
                <w:spacing w:val="2"/>
              </w:rPr>
              <w:t>е</w:t>
            </w:r>
            <w:r>
              <w:rPr>
                <w:spacing w:val="-1"/>
              </w:rPr>
              <w:t>н</w:t>
            </w:r>
            <w:r>
              <w:t>е</w:t>
            </w:r>
            <w:r>
              <w:rPr>
                <w:spacing w:val="2"/>
              </w:rPr>
              <w:t>ј</w:t>
            </w:r>
            <w:r>
              <w:t>ед</w:t>
            </w:r>
            <w:r>
              <w:rPr>
                <w:spacing w:val="1"/>
              </w:rPr>
              <w:t>ин</w:t>
            </w:r>
            <w:r>
              <w:rPr>
                <w:spacing w:val="-1"/>
              </w:rPr>
              <w:t>иц</w:t>
            </w:r>
            <w:r>
              <w:t xml:space="preserve">еSi  </w:t>
            </w:r>
            <w:r>
              <w:rPr>
                <w:spacing w:val="3"/>
              </w:rPr>
              <w:t>с</w:t>
            </w:r>
            <w:r>
              <w:rPr>
                <w:spacing w:val="-1"/>
              </w:rPr>
              <w:t>и</w:t>
            </w:r>
            <w:r>
              <w:t>с</w:t>
            </w:r>
            <w:r>
              <w:rPr>
                <w:spacing w:val="2"/>
              </w:rPr>
              <w:t>т</w:t>
            </w:r>
            <w:r>
              <w:t>е</w:t>
            </w:r>
            <w:r>
              <w:rPr>
                <w:spacing w:val="1"/>
              </w:rPr>
              <w:t>м</w:t>
            </w:r>
            <w:r>
              <w:t xml:space="preserve">аи зна </w:t>
            </w:r>
            <w:r>
              <w:rPr>
                <w:spacing w:val="2"/>
              </w:rPr>
              <w:t xml:space="preserve"> њ</w:t>
            </w:r>
            <w:r>
              <w:rPr>
                <w:spacing w:val="-1"/>
              </w:rPr>
              <w:t>их</w:t>
            </w:r>
            <w:r>
              <w:rPr>
                <w:spacing w:val="1"/>
              </w:rPr>
              <w:t>о</w:t>
            </w:r>
            <w:r>
              <w:rPr>
                <w:spacing w:val="2"/>
              </w:rPr>
              <w:t>в</w:t>
            </w:r>
            <w:r>
              <w:t xml:space="preserve">е </w:t>
            </w:r>
            <w:r>
              <w:rPr>
                <w:spacing w:val="1"/>
              </w:rPr>
              <w:t>о</w:t>
            </w:r>
            <w:r>
              <w:t>зна</w:t>
            </w:r>
            <w:r>
              <w:rPr>
                <w:spacing w:val="-1"/>
              </w:rPr>
              <w:t>к</w:t>
            </w:r>
            <w:r>
              <w:t>е</w:t>
            </w:r>
            <w:r>
              <w:rPr>
                <w:spacing w:val="1"/>
              </w:rPr>
              <w:t>.(</w:t>
            </w:r>
            <w:r>
              <w:t xml:space="preserve">за </w:t>
            </w:r>
            <w:r>
              <w:rPr>
                <w:spacing w:val="-1"/>
              </w:rPr>
              <w:t>к</w:t>
            </w:r>
            <w:r>
              <w:rPr>
                <w:spacing w:val="1"/>
              </w:rPr>
              <w:t>о</w:t>
            </w:r>
            <w:r>
              <w:rPr>
                <w:spacing w:val="-1"/>
              </w:rPr>
              <w:t>л</w:t>
            </w:r>
            <w:r>
              <w:t>.</w:t>
            </w:r>
            <w:r>
              <w:rPr>
                <w:spacing w:val="-1"/>
              </w:rPr>
              <w:t>н</w:t>
            </w:r>
            <w:r>
              <w:t>а</w:t>
            </w:r>
            <w:r>
              <w:rPr>
                <w:spacing w:val="3"/>
              </w:rPr>
              <w:t>е</w:t>
            </w:r>
            <w:r>
              <w:rPr>
                <w:spacing w:val="-1"/>
              </w:rPr>
              <w:t>л</w:t>
            </w:r>
            <w:r>
              <w:t>ек</w:t>
            </w:r>
            <w:r>
              <w:rPr>
                <w:spacing w:val="-1"/>
              </w:rPr>
              <w:t>т</w:t>
            </w:r>
            <w:r>
              <w:rPr>
                <w:spacing w:val="3"/>
              </w:rPr>
              <w:t>р</w:t>
            </w:r>
            <w:r>
              <w:rPr>
                <w:spacing w:val="-1"/>
              </w:rPr>
              <w:t>и</w:t>
            </w:r>
            <w:r>
              <w:t>с</w:t>
            </w:r>
            <w:r>
              <w:rPr>
                <w:spacing w:val="1"/>
              </w:rPr>
              <w:t>а</w:t>
            </w:r>
            <w:r>
              <w:t>ња</w:t>
            </w:r>
            <w:r>
              <w:rPr>
                <w:spacing w:val="1"/>
              </w:rPr>
              <w:t>,</w:t>
            </w:r>
            <w:r>
              <w:t>е</w:t>
            </w:r>
            <w:r>
              <w:rPr>
                <w:spacing w:val="-1"/>
              </w:rPr>
              <w:t>л</w:t>
            </w:r>
            <w:r>
              <w:rPr>
                <w:spacing w:val="3"/>
              </w:rPr>
              <w:t>е</w:t>
            </w:r>
            <w:r>
              <w:rPr>
                <w:spacing w:val="-1"/>
              </w:rPr>
              <w:t>кт</w:t>
            </w:r>
            <w:r>
              <w:rPr>
                <w:spacing w:val="1"/>
              </w:rPr>
              <w:t>р</w:t>
            </w:r>
            <w:r>
              <w:rPr>
                <w:spacing w:val="-1"/>
              </w:rPr>
              <w:t>и</w:t>
            </w:r>
            <w:r>
              <w:rPr>
                <w:spacing w:val="3"/>
              </w:rPr>
              <w:t>ч</w:t>
            </w:r>
            <w:r>
              <w:rPr>
                <w:spacing w:val="1"/>
              </w:rPr>
              <w:t>н</w:t>
            </w:r>
            <w:r>
              <w:t xml:space="preserve">и </w:t>
            </w:r>
            <w:r>
              <w:rPr>
                <w:spacing w:val="-1"/>
              </w:rPr>
              <w:t>п</w:t>
            </w:r>
            <w:r>
              <w:rPr>
                <w:spacing w:val="1"/>
              </w:rPr>
              <w:t>о</w:t>
            </w:r>
            <w:r>
              <w:rPr>
                <w:spacing w:val="-1"/>
              </w:rPr>
              <w:t>т</w:t>
            </w:r>
            <w:r>
              <w:t>е</w:t>
            </w:r>
            <w:r>
              <w:rPr>
                <w:spacing w:val="2"/>
              </w:rPr>
              <w:t>н</w:t>
            </w:r>
            <w:r>
              <w:rPr>
                <w:spacing w:val="-1"/>
              </w:rPr>
              <w:t>ци</w:t>
            </w:r>
            <w:r>
              <w:rPr>
                <w:spacing w:val="2"/>
              </w:rPr>
              <w:t>ј</w:t>
            </w:r>
            <w:r>
              <w:t>а</w:t>
            </w:r>
            <w:r>
              <w:rPr>
                <w:spacing w:val="-1"/>
              </w:rPr>
              <w:t>л</w:t>
            </w:r>
            <w:r>
              <w:t>...)</w:t>
            </w:r>
          </w:p>
        </w:tc>
        <w:tc>
          <w:tcPr>
            <w:tcW w:w="2840"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rPr>
                <w:lang w:val="sr-Cyrl-CS"/>
              </w:rPr>
            </w:pPr>
          </w:p>
        </w:tc>
      </w:tr>
      <w:tr w:rsidR="008E64A8" w:rsidTr="00BA42C9">
        <w:tc>
          <w:tcPr>
            <w:tcW w:w="2584" w:type="dxa"/>
            <w:tcBorders>
              <w:top w:val="single" w:sz="4" w:space="0" w:color="auto"/>
              <w:left w:val="single" w:sz="4" w:space="0" w:color="auto"/>
              <w:bottom w:val="single" w:sz="4" w:space="0" w:color="auto"/>
              <w:right w:val="single" w:sz="4" w:space="0" w:color="auto"/>
            </w:tcBorders>
            <w:vAlign w:val="center"/>
            <w:hideMark/>
          </w:tcPr>
          <w:p w:rsidR="008E64A8" w:rsidRPr="003539EC" w:rsidRDefault="008E64A8" w:rsidP="00BA42C9">
            <w:pPr>
              <w:pStyle w:val="NoSpacing"/>
              <w:rPr>
                <w:lang w:val="sr-Cyrl-CS"/>
              </w:rPr>
            </w:pPr>
            <w:r w:rsidRPr="003539EC">
              <w:lastRenderedPageBreak/>
              <w:t>Е</w:t>
            </w:r>
            <w:r w:rsidRPr="003539EC">
              <w:rPr>
                <w:spacing w:val="-1"/>
              </w:rPr>
              <w:t>Л</w:t>
            </w:r>
            <w:r w:rsidRPr="003539EC">
              <w:t>Е</w:t>
            </w:r>
            <w:r w:rsidRPr="003539EC">
              <w:rPr>
                <w:spacing w:val="-1"/>
              </w:rPr>
              <w:t>К</w:t>
            </w:r>
            <w:r w:rsidRPr="003539EC">
              <w:rPr>
                <w:spacing w:val="3"/>
              </w:rPr>
              <w:t>Т</w:t>
            </w:r>
            <w:r w:rsidRPr="003539EC">
              <w:rPr>
                <w:spacing w:val="2"/>
              </w:rPr>
              <w:t>Р</w:t>
            </w:r>
            <w:r w:rsidRPr="003539EC">
              <w:t xml:space="preserve">ИЧНА </w:t>
            </w:r>
            <w:r w:rsidRPr="003539EC">
              <w:rPr>
                <w:spacing w:val="-1"/>
              </w:rPr>
              <w:t>С</w:t>
            </w:r>
            <w:r w:rsidRPr="003539EC">
              <w:rPr>
                <w:spacing w:val="3"/>
              </w:rPr>
              <w:t>Т</w:t>
            </w:r>
            <w:r w:rsidRPr="003539EC">
              <w:rPr>
                <w:spacing w:val="2"/>
              </w:rPr>
              <w:t>Р</w:t>
            </w:r>
            <w:r w:rsidRPr="003539EC">
              <w:rPr>
                <w:spacing w:val="-2"/>
              </w:rPr>
              <w:t>У</w:t>
            </w:r>
            <w:r w:rsidRPr="003539EC">
              <w:rPr>
                <w:spacing w:val="2"/>
              </w:rPr>
              <w:t>Ј</w:t>
            </w:r>
            <w:r w:rsidRPr="003539EC">
              <w:t>А</w:t>
            </w:r>
          </w:p>
        </w:tc>
        <w:tc>
          <w:tcPr>
            <w:tcW w:w="3849"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rPr>
                <w:spacing w:val="1"/>
              </w:rPr>
              <w:t>1</w:t>
            </w:r>
            <w:r>
              <w:t>.</w:t>
            </w:r>
            <w:r>
              <w:rPr>
                <w:spacing w:val="1"/>
              </w:rPr>
              <w:t>3</w:t>
            </w:r>
            <w:r>
              <w:t>.</w:t>
            </w:r>
            <w:r>
              <w:rPr>
                <w:spacing w:val="1"/>
              </w:rPr>
              <w:t>1</w:t>
            </w:r>
            <w:r>
              <w:t>. У</w:t>
            </w:r>
            <w:r>
              <w:rPr>
                <w:spacing w:val="1"/>
              </w:rPr>
              <w:t>ч</w:t>
            </w:r>
            <w:r>
              <w:t>е</w:t>
            </w:r>
            <w:r>
              <w:rPr>
                <w:spacing w:val="-1"/>
              </w:rPr>
              <w:t>ни</w:t>
            </w:r>
            <w:r>
              <w:t xml:space="preserve">к </w:t>
            </w:r>
            <w:r>
              <w:rPr>
                <w:spacing w:val="-4"/>
              </w:rPr>
              <w:t>у</w:t>
            </w:r>
            <w:r>
              <w:rPr>
                <w:spacing w:val="1"/>
              </w:rPr>
              <w:t>м</w:t>
            </w:r>
            <w:r>
              <w:t xml:space="preserve">е да </w:t>
            </w:r>
            <w:r>
              <w:rPr>
                <w:spacing w:val="-1"/>
              </w:rPr>
              <w:t>п</w:t>
            </w:r>
            <w:r>
              <w:rPr>
                <w:spacing w:val="1"/>
              </w:rPr>
              <w:t>р</w:t>
            </w:r>
            <w:r>
              <w:rPr>
                <w:spacing w:val="3"/>
              </w:rPr>
              <w:t>е</w:t>
            </w:r>
            <w:r>
              <w:rPr>
                <w:spacing w:val="-1"/>
              </w:rPr>
              <w:t>п</w:t>
            </w:r>
            <w:r>
              <w:rPr>
                <w:spacing w:val="1"/>
              </w:rPr>
              <w:t>о</w:t>
            </w:r>
            <w:r>
              <w:t>зна да</w:t>
            </w:r>
          </w:p>
          <w:p w:rsidR="008E64A8" w:rsidRDefault="008E64A8" w:rsidP="00BA42C9">
            <w:pPr>
              <w:pStyle w:val="NoSpacing"/>
            </w:pPr>
            <w:r>
              <w:t>ст</w:t>
            </w:r>
            <w:r>
              <w:rPr>
                <w:spacing w:val="3"/>
              </w:rPr>
              <w:t>р</w:t>
            </w:r>
            <w:r>
              <w:rPr>
                <w:spacing w:val="-4"/>
              </w:rPr>
              <w:t>у</w:t>
            </w:r>
            <w:r>
              <w:rPr>
                <w:spacing w:val="2"/>
              </w:rPr>
              <w:t>ј</w:t>
            </w:r>
            <w:r>
              <w:t>а</w:t>
            </w:r>
            <w:r>
              <w:rPr>
                <w:spacing w:val="-1"/>
              </w:rPr>
              <w:t>т</w:t>
            </w:r>
            <w:r>
              <w:t>е</w:t>
            </w:r>
            <w:r>
              <w:rPr>
                <w:spacing w:val="1"/>
              </w:rPr>
              <w:t>ч</w:t>
            </w:r>
            <w:r>
              <w:t>ес</w:t>
            </w:r>
            <w:r>
              <w:rPr>
                <w:spacing w:val="1"/>
              </w:rPr>
              <w:t>ам</w:t>
            </w:r>
            <w:r>
              <w:t>о</w:t>
            </w:r>
            <w:r>
              <w:rPr>
                <w:spacing w:val="-1"/>
              </w:rPr>
              <w:t>к</w:t>
            </w:r>
            <w:r>
              <w:rPr>
                <w:spacing w:val="1"/>
              </w:rPr>
              <w:t>ро</w:t>
            </w:r>
            <w:r>
              <w:t xml:space="preserve">з </w:t>
            </w:r>
            <w:r>
              <w:rPr>
                <w:spacing w:val="-1"/>
              </w:rPr>
              <w:t>п</w:t>
            </w:r>
            <w:r>
              <w:rPr>
                <w:spacing w:val="1"/>
              </w:rPr>
              <w:t>ро</w:t>
            </w:r>
            <w:r>
              <w:t>в</w:t>
            </w:r>
            <w:r>
              <w:rPr>
                <w:spacing w:val="1"/>
              </w:rPr>
              <w:t>о</w:t>
            </w:r>
            <w:r>
              <w:t>д</w:t>
            </w:r>
            <w:r>
              <w:rPr>
                <w:spacing w:val="2"/>
              </w:rPr>
              <w:t>н</w:t>
            </w:r>
            <w:r>
              <w:t xml:space="preserve">е </w:t>
            </w:r>
            <w:r>
              <w:rPr>
                <w:spacing w:val="1"/>
              </w:rPr>
              <w:t>м</w:t>
            </w:r>
            <w:r>
              <w:t>ате</w:t>
            </w:r>
            <w:r>
              <w:rPr>
                <w:spacing w:val="1"/>
              </w:rPr>
              <w:t>р</w:t>
            </w:r>
            <w:r>
              <w:rPr>
                <w:spacing w:val="-1"/>
              </w:rPr>
              <w:t>и</w:t>
            </w:r>
            <w:r>
              <w:rPr>
                <w:spacing w:val="2"/>
              </w:rPr>
              <w:t>ј</w:t>
            </w:r>
            <w:r>
              <w:t>а</w:t>
            </w:r>
            <w:r>
              <w:rPr>
                <w:spacing w:val="-1"/>
              </w:rPr>
              <w:t>л</w:t>
            </w:r>
            <w:r>
              <w:t>е.   П</w:t>
            </w:r>
            <w:r>
              <w:rPr>
                <w:spacing w:val="1"/>
              </w:rPr>
              <w:t>р</w:t>
            </w:r>
            <w:r>
              <w:rPr>
                <w:spacing w:val="-1"/>
              </w:rPr>
              <w:t>и</w:t>
            </w:r>
            <w:r>
              <w:rPr>
                <w:spacing w:val="1"/>
              </w:rPr>
              <w:t>м</w:t>
            </w:r>
            <w:r>
              <w:t>е</w:t>
            </w:r>
            <w:r>
              <w:rPr>
                <w:spacing w:val="1"/>
              </w:rPr>
              <w:t>р</w:t>
            </w:r>
            <w:r>
              <w:t>:</w:t>
            </w:r>
            <w:r>
              <w:rPr>
                <w:spacing w:val="1"/>
              </w:rPr>
              <w:t>Д</w:t>
            </w:r>
            <w:r>
              <w:t>а   би  ст</w:t>
            </w:r>
            <w:r>
              <w:rPr>
                <w:spacing w:val="3"/>
              </w:rPr>
              <w:t>р</w:t>
            </w:r>
            <w:r>
              <w:rPr>
                <w:spacing w:val="-4"/>
              </w:rPr>
              <w:t>у</w:t>
            </w:r>
            <w:r>
              <w:rPr>
                <w:spacing w:val="2"/>
              </w:rPr>
              <w:t>ј</w:t>
            </w:r>
            <w:r>
              <w:t xml:space="preserve">а </w:t>
            </w:r>
            <w:r>
              <w:rPr>
                <w:spacing w:val="-1"/>
              </w:rPr>
              <w:t>т</w:t>
            </w:r>
            <w:r>
              <w:t>ек</w:t>
            </w:r>
            <w:r>
              <w:rPr>
                <w:spacing w:val="-1"/>
              </w:rPr>
              <w:t>л</w:t>
            </w:r>
            <w:r>
              <w:t>а</w:t>
            </w:r>
            <w:r>
              <w:rPr>
                <w:spacing w:val="-1"/>
              </w:rPr>
              <w:t>к</w:t>
            </w:r>
            <w:r>
              <w:rPr>
                <w:spacing w:val="1"/>
              </w:rPr>
              <w:t>ро</w:t>
            </w:r>
            <w:r>
              <w:t>з</w:t>
            </w:r>
            <w:r>
              <w:rPr>
                <w:spacing w:val="-1"/>
              </w:rPr>
              <w:t>т</w:t>
            </w:r>
            <w:r>
              <w:t>е</w:t>
            </w:r>
            <w:r>
              <w:rPr>
                <w:spacing w:val="1"/>
              </w:rPr>
              <w:t>ч</w:t>
            </w:r>
            <w:r>
              <w:rPr>
                <w:spacing w:val="-1"/>
              </w:rPr>
              <w:t>н</w:t>
            </w:r>
            <w:r>
              <w:rPr>
                <w:spacing w:val="1"/>
              </w:rPr>
              <w:t>о</w:t>
            </w:r>
            <w:r>
              <w:t xml:space="preserve">ст </w:t>
            </w:r>
            <w:r>
              <w:rPr>
                <w:spacing w:val="3"/>
              </w:rPr>
              <w:t>о</w:t>
            </w:r>
            <w:r>
              <w:rPr>
                <w:spacing w:val="-1"/>
              </w:rPr>
              <w:t>н</w:t>
            </w:r>
            <w:r>
              <w:t>а</w:t>
            </w:r>
            <w:r>
              <w:rPr>
                <w:spacing w:val="1"/>
              </w:rPr>
              <w:t>мор</w:t>
            </w:r>
            <w:r>
              <w:t>аб</w:t>
            </w:r>
            <w:r>
              <w:rPr>
                <w:spacing w:val="-2"/>
              </w:rPr>
              <w:t>и</w:t>
            </w:r>
            <w:r>
              <w:rPr>
                <w:spacing w:val="2"/>
              </w:rPr>
              <w:t>т</w:t>
            </w:r>
            <w:r>
              <w:t xml:space="preserve">и </w:t>
            </w:r>
            <w:r>
              <w:rPr>
                <w:spacing w:val="-1"/>
              </w:rPr>
              <w:t>п</w:t>
            </w:r>
            <w:r>
              <w:rPr>
                <w:spacing w:val="1"/>
              </w:rPr>
              <w:t>ро</w:t>
            </w:r>
            <w:r>
              <w:t>в</w:t>
            </w:r>
            <w:r>
              <w:rPr>
                <w:spacing w:val="1"/>
              </w:rPr>
              <w:t>о</w:t>
            </w:r>
            <w:r>
              <w:t>д</w:t>
            </w:r>
            <w:r>
              <w:rPr>
                <w:spacing w:val="-2"/>
              </w:rPr>
              <w:t>н</w:t>
            </w:r>
            <w:r>
              <w:t>а</w:t>
            </w:r>
            <w:r>
              <w:rPr>
                <w:spacing w:val="-1"/>
              </w:rPr>
              <w:t>и</w:t>
            </w:r>
            <w:r>
              <w:rPr>
                <w:spacing w:val="1"/>
              </w:rPr>
              <w:t>л</w:t>
            </w:r>
            <w:r>
              <w:t>ида</w:t>
            </w:r>
            <w:r>
              <w:rPr>
                <w:spacing w:val="3"/>
              </w:rPr>
              <w:t>с</w:t>
            </w:r>
            <w:r>
              <w:rPr>
                <w:spacing w:val="-1"/>
              </w:rPr>
              <w:t>т</w:t>
            </w:r>
            <w:r>
              <w:rPr>
                <w:spacing w:val="3"/>
              </w:rPr>
              <w:t>р</w:t>
            </w:r>
            <w:r>
              <w:rPr>
                <w:spacing w:val="-4"/>
              </w:rPr>
              <w:t>у</w:t>
            </w:r>
            <w:r>
              <w:rPr>
                <w:spacing w:val="2"/>
              </w:rPr>
              <w:t>ј</w:t>
            </w:r>
            <w:r>
              <w:rPr>
                <w:spacing w:val="-1"/>
              </w:rPr>
              <w:t>н</w:t>
            </w:r>
            <w:r>
              <w:t>о</w:t>
            </w:r>
            <w:r>
              <w:rPr>
                <w:spacing w:val="1"/>
              </w:rPr>
              <w:t>ко</w:t>
            </w:r>
            <w:r>
              <w:rPr>
                <w:spacing w:val="-1"/>
              </w:rPr>
              <w:t>л</w:t>
            </w:r>
            <w:r>
              <w:t>о</w:t>
            </w:r>
            <w:r>
              <w:rPr>
                <w:spacing w:val="1"/>
              </w:rPr>
              <w:t>мо</w:t>
            </w:r>
            <w:r>
              <w:rPr>
                <w:spacing w:val="-1"/>
              </w:rPr>
              <w:t>ж</w:t>
            </w:r>
            <w:r>
              <w:t>е дасез</w:t>
            </w:r>
            <w:r>
              <w:rPr>
                <w:spacing w:val="1"/>
              </w:rPr>
              <w:t>а</w:t>
            </w:r>
            <w:r>
              <w:rPr>
                <w:spacing w:val="-1"/>
              </w:rPr>
              <w:t>т</w:t>
            </w:r>
            <w:r>
              <w:t>в</w:t>
            </w:r>
            <w:r>
              <w:rPr>
                <w:spacing w:val="1"/>
              </w:rPr>
              <w:t>ор</w:t>
            </w:r>
            <w:r>
              <w:t>и</w:t>
            </w:r>
            <w:r>
              <w:rPr>
                <w:spacing w:val="1"/>
              </w:rPr>
              <w:t>м</w:t>
            </w:r>
            <w:r>
              <w:t>ет</w:t>
            </w:r>
            <w:r>
              <w:rPr>
                <w:spacing w:val="2"/>
              </w:rPr>
              <w:t>а</w:t>
            </w:r>
            <w:r>
              <w:rPr>
                <w:spacing w:val="-1"/>
              </w:rPr>
              <w:t>л</w:t>
            </w:r>
            <w:r>
              <w:rPr>
                <w:spacing w:val="1"/>
              </w:rPr>
              <w:t>н</w:t>
            </w:r>
            <w:r>
              <w:rPr>
                <w:spacing w:val="-1"/>
              </w:rPr>
              <w:t>и</w:t>
            </w:r>
            <w:r>
              <w:t>м</w:t>
            </w:r>
            <w:r>
              <w:rPr>
                <w:spacing w:val="1"/>
              </w:rPr>
              <w:t>но</w:t>
            </w:r>
            <w:r>
              <w:t>вч</w:t>
            </w:r>
            <w:r>
              <w:rPr>
                <w:spacing w:val="-1"/>
              </w:rPr>
              <w:t>ић</w:t>
            </w:r>
            <w:r>
              <w:t xml:space="preserve">ема </w:t>
            </w:r>
            <w:r>
              <w:rPr>
                <w:spacing w:val="-1"/>
              </w:rPr>
              <w:t>н</w:t>
            </w:r>
            <w:r>
              <w:t>е</w:t>
            </w:r>
            <w:r>
              <w:rPr>
                <w:spacing w:val="2"/>
              </w:rPr>
              <w:t>г</w:t>
            </w:r>
            <w:r>
              <w:rPr>
                <w:spacing w:val="-4"/>
              </w:rPr>
              <w:t>у</w:t>
            </w:r>
            <w:r>
              <w:rPr>
                <w:spacing w:val="3"/>
              </w:rPr>
              <w:t>м</w:t>
            </w:r>
            <w:r>
              <w:rPr>
                <w:spacing w:val="-1"/>
              </w:rPr>
              <w:t>иц</w:t>
            </w:r>
            <w:r>
              <w:rPr>
                <w:spacing w:val="1"/>
              </w:rPr>
              <w:t>ом</w:t>
            </w:r>
            <w:r>
              <w:t>.</w:t>
            </w:r>
          </w:p>
          <w:p w:rsidR="008E64A8" w:rsidRDefault="008E64A8" w:rsidP="00BA42C9">
            <w:pPr>
              <w:pStyle w:val="NoSpacing"/>
            </w:pPr>
            <w:r>
              <w:rPr>
                <w:spacing w:val="1"/>
              </w:rPr>
              <w:t>1</w:t>
            </w:r>
            <w:r>
              <w:t>.</w:t>
            </w:r>
            <w:r>
              <w:rPr>
                <w:spacing w:val="1"/>
              </w:rPr>
              <w:t>4</w:t>
            </w:r>
            <w:r>
              <w:t>.</w:t>
            </w:r>
            <w:r>
              <w:rPr>
                <w:spacing w:val="1"/>
              </w:rPr>
              <w:t>1</w:t>
            </w:r>
            <w:r>
              <w:t>. У</w:t>
            </w:r>
            <w:r>
              <w:rPr>
                <w:spacing w:val="-1"/>
              </w:rPr>
              <w:t>ч</w:t>
            </w:r>
            <w:r>
              <w:t>е</w:t>
            </w:r>
            <w:r>
              <w:rPr>
                <w:spacing w:val="-1"/>
              </w:rPr>
              <w:t>ни</w:t>
            </w:r>
            <w:r>
              <w:t xml:space="preserve">к </w:t>
            </w:r>
            <w:r>
              <w:rPr>
                <w:spacing w:val="-1"/>
              </w:rPr>
              <w:t>у</w:t>
            </w:r>
            <w:r>
              <w:rPr>
                <w:spacing w:val="1"/>
              </w:rPr>
              <w:t>м</w:t>
            </w:r>
            <w:r>
              <w:t xml:space="preserve">е да </w:t>
            </w:r>
            <w:r>
              <w:rPr>
                <w:spacing w:val="3"/>
              </w:rPr>
              <w:t>ч</w:t>
            </w:r>
            <w:r>
              <w:rPr>
                <w:spacing w:val="1"/>
              </w:rPr>
              <w:t>и</w:t>
            </w:r>
            <w:r>
              <w:rPr>
                <w:spacing w:val="-1"/>
              </w:rPr>
              <w:t>т</w:t>
            </w:r>
            <w:r>
              <w:t xml:space="preserve">а </w:t>
            </w:r>
            <w:r>
              <w:rPr>
                <w:spacing w:val="1"/>
              </w:rPr>
              <w:t>м</w:t>
            </w:r>
            <w:r>
              <w:t>е</w:t>
            </w:r>
            <w:r>
              <w:rPr>
                <w:spacing w:val="1"/>
              </w:rPr>
              <w:t>рн</w:t>
            </w:r>
            <w:r>
              <w:t>у</w:t>
            </w:r>
          </w:p>
          <w:p w:rsidR="008E64A8" w:rsidRDefault="008E64A8" w:rsidP="00BA42C9">
            <w:pPr>
              <w:pStyle w:val="NoSpacing"/>
            </w:pPr>
            <w:r>
              <w:t>ска</w:t>
            </w:r>
            <w:r>
              <w:rPr>
                <w:spacing w:val="1"/>
              </w:rPr>
              <w:t>л</w:t>
            </w:r>
            <w:r>
              <w:t>у изнада</w:t>
            </w:r>
            <w:r>
              <w:rPr>
                <w:spacing w:val="1"/>
              </w:rPr>
              <w:t>о</w:t>
            </w:r>
            <w:r>
              <w:t>дредив</w:t>
            </w:r>
            <w:r>
              <w:rPr>
                <w:spacing w:val="1"/>
              </w:rPr>
              <w:t>р</w:t>
            </w:r>
            <w:r>
              <w:t>ед</w:t>
            </w:r>
            <w:r>
              <w:rPr>
                <w:spacing w:val="-1"/>
              </w:rPr>
              <w:t>н</w:t>
            </w:r>
            <w:r>
              <w:rPr>
                <w:spacing w:val="1"/>
              </w:rPr>
              <w:t>о</w:t>
            </w:r>
            <w:r>
              <w:t xml:space="preserve">ст </w:t>
            </w:r>
            <w:r>
              <w:rPr>
                <w:spacing w:val="-1"/>
              </w:rPr>
              <w:t>н</w:t>
            </w:r>
            <w:r>
              <w:t>а</w:t>
            </w:r>
            <w:r>
              <w:rPr>
                <w:spacing w:val="2"/>
              </w:rPr>
              <w:t>ј</w:t>
            </w:r>
            <w:r>
              <w:rPr>
                <w:spacing w:val="1"/>
              </w:rPr>
              <w:t>м</w:t>
            </w:r>
            <w:r>
              <w:t xml:space="preserve">ањег </w:t>
            </w:r>
            <w:r>
              <w:rPr>
                <w:spacing w:val="-1"/>
              </w:rPr>
              <w:t>п</w:t>
            </w:r>
            <w:r>
              <w:rPr>
                <w:spacing w:val="1"/>
              </w:rPr>
              <w:t>о</w:t>
            </w:r>
            <w:r>
              <w:t>де</w:t>
            </w:r>
            <w:r>
              <w:rPr>
                <w:spacing w:val="1"/>
              </w:rPr>
              <w:t>о</w:t>
            </w:r>
            <w:r>
              <w:rPr>
                <w:spacing w:val="-1"/>
              </w:rPr>
              <w:t>к</w:t>
            </w:r>
            <w:r>
              <w:t>а,</w:t>
            </w:r>
            <w:r>
              <w:rPr>
                <w:spacing w:val="-1"/>
              </w:rPr>
              <w:t>к</w:t>
            </w:r>
            <w:r>
              <w:rPr>
                <w:spacing w:val="1"/>
              </w:rPr>
              <w:t>ор</w:t>
            </w:r>
            <w:r>
              <w:rPr>
                <w:spacing w:val="-1"/>
              </w:rPr>
              <w:t>и</w:t>
            </w:r>
            <w:r>
              <w:t>с</w:t>
            </w:r>
            <w:r>
              <w:rPr>
                <w:spacing w:val="2"/>
              </w:rPr>
              <w:t>т</w:t>
            </w:r>
            <w:r>
              <w:t>и</w:t>
            </w:r>
            <w:r>
              <w:rPr>
                <w:spacing w:val="-4"/>
              </w:rPr>
              <w:t>у</w:t>
            </w:r>
            <w:r>
              <w:rPr>
                <w:spacing w:val="1"/>
              </w:rPr>
              <w:t>р</w:t>
            </w:r>
            <w:r>
              <w:rPr>
                <w:spacing w:val="3"/>
              </w:rPr>
              <w:t>е</w:t>
            </w:r>
            <w:r>
              <w:t>ђа</w:t>
            </w:r>
            <w:r>
              <w:rPr>
                <w:spacing w:val="2"/>
              </w:rPr>
              <w:t>ј</w:t>
            </w:r>
            <w:r>
              <w:t xml:space="preserve">еза </w:t>
            </w:r>
            <w:r>
              <w:rPr>
                <w:spacing w:val="1"/>
              </w:rPr>
              <w:t>м</w:t>
            </w:r>
            <w:r>
              <w:t>е</w:t>
            </w:r>
            <w:r>
              <w:rPr>
                <w:spacing w:val="1"/>
              </w:rPr>
              <w:t>р</w:t>
            </w:r>
            <w:r>
              <w:t xml:space="preserve">ење: </w:t>
            </w:r>
            <w:r>
              <w:rPr>
                <w:spacing w:val="1"/>
              </w:rPr>
              <w:t>ам</w:t>
            </w:r>
            <w:r>
              <w:rPr>
                <w:spacing w:val="-1"/>
              </w:rPr>
              <w:t>п</w:t>
            </w:r>
            <w:r>
              <w:t>е</w:t>
            </w:r>
            <w:r>
              <w:rPr>
                <w:spacing w:val="1"/>
              </w:rPr>
              <w:t>рм</w:t>
            </w:r>
            <w:r>
              <w:t>ет</w:t>
            </w:r>
            <w:r>
              <w:rPr>
                <w:spacing w:val="1"/>
              </w:rPr>
              <w:t>р</w:t>
            </w:r>
            <w:r>
              <w:t>е  и в</w:t>
            </w:r>
            <w:r>
              <w:rPr>
                <w:spacing w:val="1"/>
              </w:rPr>
              <w:t>о</w:t>
            </w:r>
            <w:r>
              <w:rPr>
                <w:spacing w:val="-1"/>
              </w:rPr>
              <w:t>лт</w:t>
            </w:r>
            <w:r>
              <w:rPr>
                <w:spacing w:val="1"/>
              </w:rPr>
              <w:t>м</w:t>
            </w:r>
            <w:r>
              <w:t>ет</w:t>
            </w:r>
            <w:r>
              <w:rPr>
                <w:spacing w:val="1"/>
              </w:rPr>
              <w:t>р</w:t>
            </w:r>
            <w:r>
              <w:t>е и знадаз</w:t>
            </w:r>
            <w:r>
              <w:rPr>
                <w:spacing w:val="1"/>
              </w:rPr>
              <w:t>ап</w:t>
            </w:r>
            <w:r>
              <w:rPr>
                <w:spacing w:val="-1"/>
              </w:rPr>
              <w:t>и</w:t>
            </w:r>
            <w:r>
              <w:t>ше</w:t>
            </w:r>
            <w:r>
              <w:rPr>
                <w:spacing w:val="-1"/>
              </w:rPr>
              <w:t>и</w:t>
            </w:r>
            <w:r>
              <w:t>з</w:t>
            </w:r>
            <w:r>
              <w:rPr>
                <w:spacing w:val="1"/>
              </w:rPr>
              <w:t>м</w:t>
            </w:r>
            <w:r>
              <w:t>е</w:t>
            </w:r>
            <w:r>
              <w:rPr>
                <w:spacing w:val="1"/>
              </w:rPr>
              <w:t>р</w:t>
            </w:r>
            <w:r>
              <w:t>е</w:t>
            </w:r>
            <w:r>
              <w:rPr>
                <w:spacing w:val="2"/>
              </w:rPr>
              <w:t>н</w:t>
            </w:r>
            <w:r>
              <w:t>у бр</w:t>
            </w:r>
            <w:r>
              <w:rPr>
                <w:spacing w:val="1"/>
              </w:rPr>
              <w:t>о</w:t>
            </w:r>
            <w:r>
              <w:rPr>
                <w:spacing w:val="2"/>
              </w:rPr>
              <w:t>ј</w:t>
            </w:r>
            <w:r>
              <w:rPr>
                <w:spacing w:val="1"/>
              </w:rPr>
              <w:t>н</w:t>
            </w:r>
            <w:r>
              <w:t>у в</w:t>
            </w:r>
            <w:r>
              <w:rPr>
                <w:spacing w:val="1"/>
              </w:rPr>
              <w:t>р</w:t>
            </w:r>
            <w:r>
              <w:t>ед</w:t>
            </w:r>
            <w:r>
              <w:rPr>
                <w:spacing w:val="-1"/>
              </w:rPr>
              <w:t>н</w:t>
            </w:r>
            <w:r>
              <w:rPr>
                <w:spacing w:val="1"/>
              </w:rPr>
              <w:t>о</w:t>
            </w:r>
            <w:r>
              <w:t>стса</w:t>
            </w:r>
            <w:r>
              <w:rPr>
                <w:spacing w:val="1"/>
              </w:rPr>
              <w:t>о</w:t>
            </w:r>
            <w:r>
              <w:t>д</w:t>
            </w:r>
            <w:r>
              <w:rPr>
                <w:spacing w:val="-1"/>
              </w:rPr>
              <w:t>г</w:t>
            </w:r>
            <w:r>
              <w:rPr>
                <w:spacing w:val="1"/>
              </w:rPr>
              <w:t>о</w:t>
            </w:r>
            <w:r>
              <w:t>ва</w:t>
            </w:r>
            <w:r>
              <w:rPr>
                <w:spacing w:val="1"/>
              </w:rPr>
              <w:t>р</w:t>
            </w:r>
            <w:r>
              <w:t>а</w:t>
            </w:r>
            <w:r>
              <w:rPr>
                <w:spacing w:val="2"/>
              </w:rPr>
              <w:t>ј</w:t>
            </w:r>
            <w:r>
              <w:rPr>
                <w:spacing w:val="-1"/>
              </w:rPr>
              <w:t>ућ</w:t>
            </w:r>
            <w:r>
              <w:rPr>
                <w:spacing w:val="1"/>
              </w:rPr>
              <w:t>о</w:t>
            </w:r>
            <w:r>
              <w:t>мјед</w:t>
            </w:r>
            <w:r>
              <w:rPr>
                <w:spacing w:val="1"/>
              </w:rPr>
              <w:t>и</w:t>
            </w:r>
            <w:r>
              <w:rPr>
                <w:spacing w:val="-1"/>
              </w:rPr>
              <w:t>н</w:t>
            </w:r>
            <w:r>
              <w:rPr>
                <w:spacing w:val="1"/>
              </w:rPr>
              <w:t>и</w:t>
            </w:r>
            <w:r>
              <w:rPr>
                <w:spacing w:val="-1"/>
              </w:rPr>
              <w:t>ц</w:t>
            </w:r>
            <w:r>
              <w:rPr>
                <w:spacing w:val="1"/>
              </w:rPr>
              <w:t>о</w:t>
            </w:r>
            <w:r>
              <w:t xml:space="preserve">м </w:t>
            </w:r>
            <w:r>
              <w:rPr>
                <w:spacing w:val="1"/>
              </w:rPr>
              <w:t>м</w:t>
            </w:r>
            <w:r>
              <w:t>е</w:t>
            </w:r>
            <w:r>
              <w:rPr>
                <w:spacing w:val="1"/>
              </w:rPr>
              <w:t>р</w:t>
            </w:r>
            <w:r>
              <w:t>е.</w:t>
            </w:r>
          </w:p>
          <w:p w:rsidR="008E64A8" w:rsidRDefault="008E64A8" w:rsidP="00BA42C9">
            <w:pPr>
              <w:pStyle w:val="NoSpacing"/>
            </w:pPr>
            <w:r>
              <w:rPr>
                <w:spacing w:val="1"/>
              </w:rPr>
              <w:t>1</w:t>
            </w:r>
            <w:r>
              <w:t>.</w:t>
            </w:r>
            <w:r>
              <w:rPr>
                <w:spacing w:val="1"/>
              </w:rPr>
              <w:t>4</w:t>
            </w:r>
            <w:r>
              <w:t>.</w:t>
            </w:r>
            <w:r>
              <w:rPr>
                <w:spacing w:val="1"/>
              </w:rPr>
              <w:t>2</w:t>
            </w:r>
            <w:r>
              <w:t>.У</w:t>
            </w:r>
            <w:r>
              <w:rPr>
                <w:spacing w:val="1"/>
              </w:rPr>
              <w:t>ч</w:t>
            </w:r>
            <w:r>
              <w:t>е</w:t>
            </w:r>
            <w:r>
              <w:rPr>
                <w:spacing w:val="-1"/>
              </w:rPr>
              <w:t>ни</w:t>
            </w:r>
            <w:r>
              <w:t xml:space="preserve">к </w:t>
            </w:r>
            <w:r>
              <w:rPr>
                <w:spacing w:val="-4"/>
              </w:rPr>
              <w:t>у</w:t>
            </w:r>
            <w:r>
              <w:rPr>
                <w:spacing w:val="1"/>
              </w:rPr>
              <w:t>м</w:t>
            </w:r>
            <w:r>
              <w:t>еда</w:t>
            </w:r>
            <w:r>
              <w:rPr>
                <w:spacing w:val="-1"/>
              </w:rPr>
              <w:t>п</w:t>
            </w:r>
            <w:r>
              <w:rPr>
                <w:spacing w:val="1"/>
              </w:rPr>
              <w:t>р</w:t>
            </w:r>
            <w:r>
              <w:t>е</w:t>
            </w:r>
            <w:r>
              <w:rPr>
                <w:spacing w:val="-1"/>
              </w:rPr>
              <w:t>п</w:t>
            </w:r>
            <w:r>
              <w:rPr>
                <w:spacing w:val="1"/>
              </w:rPr>
              <w:t>о</w:t>
            </w:r>
            <w:r>
              <w:t xml:space="preserve">зна </w:t>
            </w:r>
            <w:r>
              <w:rPr>
                <w:spacing w:val="-1"/>
              </w:rPr>
              <w:t>ин</w:t>
            </w:r>
            <w:r>
              <w:rPr>
                <w:spacing w:val="3"/>
              </w:rPr>
              <w:t>с</w:t>
            </w:r>
            <w:r>
              <w:rPr>
                <w:spacing w:val="-1"/>
              </w:rPr>
              <w:t>т</w:t>
            </w:r>
            <w:r>
              <w:rPr>
                <w:spacing w:val="3"/>
              </w:rPr>
              <w:t>р</w:t>
            </w:r>
            <w:r>
              <w:rPr>
                <w:spacing w:val="-4"/>
              </w:rPr>
              <w:t>у</w:t>
            </w:r>
            <w:r>
              <w:rPr>
                <w:spacing w:val="1"/>
              </w:rPr>
              <w:t>м</w:t>
            </w:r>
            <w:r>
              <w:t>е</w:t>
            </w:r>
            <w:r>
              <w:rPr>
                <w:spacing w:val="2"/>
              </w:rPr>
              <w:t>н</w:t>
            </w:r>
            <w:r>
              <w:rPr>
                <w:spacing w:val="-1"/>
              </w:rPr>
              <w:t>т</w:t>
            </w:r>
            <w:r>
              <w:t>еза</w:t>
            </w:r>
            <w:r>
              <w:rPr>
                <w:spacing w:val="1"/>
              </w:rPr>
              <w:t>м</w:t>
            </w:r>
            <w:r>
              <w:t>е</w:t>
            </w:r>
            <w:r>
              <w:rPr>
                <w:spacing w:val="1"/>
              </w:rPr>
              <w:t>р</w:t>
            </w:r>
            <w:r>
              <w:t>ење</w:t>
            </w:r>
            <w:r>
              <w:rPr>
                <w:spacing w:val="2"/>
              </w:rPr>
              <w:t>ј</w:t>
            </w:r>
            <w:r>
              <w:t>а</w:t>
            </w:r>
            <w:r>
              <w:rPr>
                <w:spacing w:val="1"/>
              </w:rPr>
              <w:t>ч</w:t>
            </w:r>
            <w:r>
              <w:rPr>
                <w:spacing w:val="-1"/>
              </w:rPr>
              <w:t>ин</w:t>
            </w:r>
            <w:r>
              <w:t>е</w:t>
            </w:r>
            <w:r>
              <w:rPr>
                <w:spacing w:val="3"/>
              </w:rPr>
              <w:t>с</w:t>
            </w:r>
            <w:r>
              <w:rPr>
                <w:spacing w:val="-1"/>
              </w:rPr>
              <w:t>т</w:t>
            </w:r>
            <w:r>
              <w:rPr>
                <w:spacing w:val="3"/>
              </w:rPr>
              <w:t>р</w:t>
            </w:r>
            <w:r>
              <w:rPr>
                <w:spacing w:val="-4"/>
              </w:rPr>
              <w:t>у</w:t>
            </w:r>
            <w:r>
              <w:rPr>
                <w:spacing w:val="2"/>
              </w:rPr>
              <w:t>ј</w:t>
            </w:r>
            <w:r>
              <w:t>е и</w:t>
            </w:r>
            <w:r>
              <w:rPr>
                <w:spacing w:val="-1"/>
              </w:rPr>
              <w:t>н</w:t>
            </w:r>
            <w:r>
              <w:t>а</w:t>
            </w:r>
            <w:r>
              <w:rPr>
                <w:spacing w:val="-1"/>
              </w:rPr>
              <w:t>п</w:t>
            </w:r>
            <w:r>
              <w:rPr>
                <w:spacing w:val="3"/>
              </w:rPr>
              <w:t>о</w:t>
            </w:r>
            <w:r>
              <w:rPr>
                <w:spacing w:val="-1"/>
              </w:rPr>
              <w:t>н</w:t>
            </w:r>
            <w:r>
              <w:t>а,</w:t>
            </w:r>
            <w:r>
              <w:rPr>
                <w:spacing w:val="-1"/>
              </w:rPr>
              <w:t>п</w:t>
            </w:r>
            <w:r>
              <w:rPr>
                <w:spacing w:val="1"/>
              </w:rPr>
              <w:t>р</w:t>
            </w:r>
            <w:r>
              <w:t>е</w:t>
            </w:r>
            <w:r>
              <w:rPr>
                <w:spacing w:val="-1"/>
              </w:rPr>
              <w:t>п</w:t>
            </w:r>
            <w:r>
              <w:rPr>
                <w:spacing w:val="1"/>
              </w:rPr>
              <w:t>о</w:t>
            </w:r>
            <w:r>
              <w:t>зна</w:t>
            </w:r>
            <w:r>
              <w:rPr>
                <w:spacing w:val="2"/>
              </w:rPr>
              <w:t>ј</w:t>
            </w:r>
            <w:r>
              <w:t>е дасе</w:t>
            </w:r>
            <w:r>
              <w:rPr>
                <w:spacing w:val="2"/>
              </w:rPr>
              <w:t>ј</w:t>
            </w:r>
            <w:r>
              <w:t>а</w:t>
            </w:r>
            <w:r>
              <w:rPr>
                <w:spacing w:val="1"/>
              </w:rPr>
              <w:t>ч</w:t>
            </w:r>
            <w:r>
              <w:rPr>
                <w:spacing w:val="-1"/>
              </w:rPr>
              <w:t>ин</w:t>
            </w:r>
            <w:r>
              <w:t>а ст</w:t>
            </w:r>
            <w:r>
              <w:rPr>
                <w:spacing w:val="3"/>
              </w:rPr>
              <w:t>р</w:t>
            </w:r>
            <w:r>
              <w:rPr>
                <w:spacing w:val="-4"/>
              </w:rPr>
              <w:t>у</w:t>
            </w:r>
            <w:r>
              <w:rPr>
                <w:spacing w:val="2"/>
              </w:rPr>
              <w:t>ј</w:t>
            </w:r>
            <w:r>
              <w:t>е</w:t>
            </w:r>
            <w:r>
              <w:rPr>
                <w:spacing w:val="1"/>
              </w:rPr>
              <w:t>м</w:t>
            </w:r>
            <w:r>
              <w:t>е</w:t>
            </w:r>
            <w:r>
              <w:rPr>
                <w:spacing w:val="1"/>
              </w:rPr>
              <w:t>р</w:t>
            </w:r>
            <w:r>
              <w:t>иа</w:t>
            </w:r>
            <w:r>
              <w:rPr>
                <w:spacing w:val="1"/>
              </w:rPr>
              <w:t>м</w:t>
            </w:r>
            <w:r>
              <w:rPr>
                <w:spacing w:val="-1"/>
              </w:rPr>
              <w:t>п</w:t>
            </w:r>
            <w:r>
              <w:t>е</w:t>
            </w:r>
            <w:r>
              <w:rPr>
                <w:spacing w:val="1"/>
              </w:rPr>
              <w:t>р</w:t>
            </w:r>
            <w:r>
              <w:t>е</w:t>
            </w:r>
            <w:r>
              <w:rPr>
                <w:spacing w:val="1"/>
              </w:rPr>
              <w:t>м</w:t>
            </w:r>
            <w:r>
              <w:t>ет</w:t>
            </w:r>
            <w:r>
              <w:rPr>
                <w:spacing w:val="1"/>
              </w:rPr>
              <w:t>ро</w:t>
            </w:r>
            <w:r>
              <w:t>м а</w:t>
            </w:r>
            <w:r>
              <w:rPr>
                <w:spacing w:val="-1"/>
              </w:rPr>
              <w:t>н</w:t>
            </w:r>
            <w:r>
              <w:t>а</w:t>
            </w:r>
            <w:r>
              <w:rPr>
                <w:spacing w:val="-1"/>
              </w:rPr>
              <w:t>п</w:t>
            </w:r>
            <w:r>
              <w:rPr>
                <w:spacing w:val="3"/>
              </w:rPr>
              <w:t>о</w:t>
            </w:r>
            <w:r>
              <w:t>н в</w:t>
            </w:r>
            <w:r>
              <w:rPr>
                <w:spacing w:val="1"/>
              </w:rPr>
              <w:t>о</w:t>
            </w:r>
            <w:r>
              <w:rPr>
                <w:spacing w:val="-1"/>
              </w:rPr>
              <w:t>лт</w:t>
            </w:r>
            <w:r>
              <w:rPr>
                <w:spacing w:val="1"/>
              </w:rPr>
              <w:t>м</w:t>
            </w:r>
            <w:r>
              <w:t>ет</w:t>
            </w:r>
            <w:r>
              <w:rPr>
                <w:spacing w:val="1"/>
              </w:rPr>
              <w:t>ром</w:t>
            </w:r>
            <w:r>
              <w:t>.</w:t>
            </w:r>
          </w:p>
          <w:p w:rsidR="008E64A8" w:rsidRDefault="008E64A8" w:rsidP="00BA42C9">
            <w:pPr>
              <w:pStyle w:val="NoSpacing"/>
            </w:pPr>
            <w:r>
              <w:rPr>
                <w:spacing w:val="1"/>
              </w:rPr>
              <w:t>1</w:t>
            </w:r>
            <w:r>
              <w:t>.</w:t>
            </w:r>
            <w:r>
              <w:rPr>
                <w:spacing w:val="1"/>
              </w:rPr>
              <w:t>4</w:t>
            </w:r>
            <w:r>
              <w:t>.</w:t>
            </w:r>
            <w:r>
              <w:rPr>
                <w:spacing w:val="1"/>
              </w:rPr>
              <w:t>3</w:t>
            </w:r>
            <w:r>
              <w:t>.У</w:t>
            </w:r>
            <w:r>
              <w:rPr>
                <w:spacing w:val="1"/>
              </w:rPr>
              <w:t>ч</w:t>
            </w:r>
            <w:r>
              <w:t>е</w:t>
            </w:r>
            <w:r>
              <w:rPr>
                <w:spacing w:val="-1"/>
              </w:rPr>
              <w:t>ни</w:t>
            </w:r>
            <w:r>
              <w:t>кзнада</w:t>
            </w:r>
            <w:r>
              <w:rPr>
                <w:spacing w:val="-1"/>
              </w:rPr>
              <w:t>к</w:t>
            </w:r>
            <w:r>
              <w:rPr>
                <w:spacing w:val="1"/>
              </w:rPr>
              <w:t>ор</w:t>
            </w:r>
            <w:r>
              <w:rPr>
                <w:spacing w:val="-1"/>
              </w:rPr>
              <w:t>и</w:t>
            </w:r>
            <w:r>
              <w:t>с</w:t>
            </w:r>
            <w:r>
              <w:rPr>
                <w:spacing w:val="2"/>
              </w:rPr>
              <w:t>т</w:t>
            </w:r>
            <w:r>
              <w:t xml:space="preserve">и </w:t>
            </w:r>
            <w:r>
              <w:rPr>
                <w:spacing w:val="1"/>
              </w:rPr>
              <w:t>о</w:t>
            </w:r>
            <w:r>
              <w:t>с</w:t>
            </w:r>
            <w:r>
              <w:rPr>
                <w:spacing w:val="-1"/>
              </w:rPr>
              <w:t>н</w:t>
            </w:r>
            <w:r>
              <w:rPr>
                <w:spacing w:val="1"/>
              </w:rPr>
              <w:t>о</w:t>
            </w:r>
            <w:r>
              <w:t>в</w:t>
            </w:r>
            <w:r>
              <w:rPr>
                <w:spacing w:val="-1"/>
              </w:rPr>
              <w:t>н</w:t>
            </w:r>
            <w:r>
              <w:t xml:space="preserve">е </w:t>
            </w:r>
            <w:r>
              <w:rPr>
                <w:spacing w:val="2"/>
              </w:rPr>
              <w:t>ј</w:t>
            </w:r>
            <w:r>
              <w:t>ед</w:t>
            </w:r>
            <w:r>
              <w:rPr>
                <w:spacing w:val="-1"/>
              </w:rPr>
              <w:t>ин</w:t>
            </w:r>
            <w:r>
              <w:rPr>
                <w:spacing w:val="1"/>
              </w:rPr>
              <w:t>и</w:t>
            </w:r>
            <w:r>
              <w:rPr>
                <w:spacing w:val="-1"/>
              </w:rPr>
              <w:t>ц</w:t>
            </w:r>
            <w:r>
              <w:t>ез</w:t>
            </w:r>
            <w:r>
              <w:rPr>
                <w:spacing w:val="1"/>
              </w:rPr>
              <w:t>а</w:t>
            </w:r>
            <w:r>
              <w:t>:</w:t>
            </w:r>
            <w:r>
              <w:rPr>
                <w:spacing w:val="2"/>
              </w:rPr>
              <w:t>ј</w:t>
            </w:r>
            <w:r>
              <w:t>а</w:t>
            </w:r>
            <w:r>
              <w:rPr>
                <w:spacing w:val="1"/>
              </w:rPr>
              <w:t>ч</w:t>
            </w:r>
            <w:r>
              <w:rPr>
                <w:spacing w:val="-1"/>
              </w:rPr>
              <w:t>и</w:t>
            </w:r>
            <w:r>
              <w:rPr>
                <w:spacing w:val="1"/>
              </w:rPr>
              <w:t>н</w:t>
            </w:r>
            <w:r>
              <w:t>у ст</w:t>
            </w:r>
            <w:r>
              <w:rPr>
                <w:spacing w:val="3"/>
              </w:rPr>
              <w:t>р</w:t>
            </w:r>
            <w:r>
              <w:rPr>
                <w:spacing w:val="-4"/>
              </w:rPr>
              <w:t>у</w:t>
            </w:r>
            <w:r>
              <w:rPr>
                <w:spacing w:val="2"/>
              </w:rPr>
              <w:t>ј</w:t>
            </w:r>
            <w:r>
              <w:t>е,</w:t>
            </w:r>
            <w:r>
              <w:rPr>
                <w:spacing w:val="-1"/>
              </w:rPr>
              <w:t>н</w:t>
            </w:r>
            <w:r>
              <w:t>а</w:t>
            </w:r>
            <w:r>
              <w:rPr>
                <w:spacing w:val="-1"/>
              </w:rPr>
              <w:t>п</w:t>
            </w:r>
            <w:r>
              <w:rPr>
                <w:spacing w:val="1"/>
              </w:rPr>
              <w:t>о</w:t>
            </w:r>
            <w:r>
              <w:rPr>
                <w:spacing w:val="-1"/>
              </w:rPr>
              <w:t>н</w:t>
            </w:r>
            <w:r>
              <w:t>,</w:t>
            </w:r>
            <w:r>
              <w:rPr>
                <w:spacing w:val="1"/>
              </w:rPr>
              <w:t>р</w:t>
            </w:r>
            <w:r>
              <w:t>ад ис</w:t>
            </w:r>
            <w:r>
              <w:rPr>
                <w:spacing w:val="-1"/>
              </w:rPr>
              <w:t>н</w:t>
            </w:r>
            <w:r>
              <w:t>а</w:t>
            </w:r>
            <w:r>
              <w:rPr>
                <w:spacing w:val="2"/>
              </w:rPr>
              <w:t>г</w:t>
            </w:r>
            <w:r>
              <w:t>уе</w:t>
            </w:r>
            <w:r>
              <w:rPr>
                <w:spacing w:val="-1"/>
              </w:rPr>
              <w:t>л</w:t>
            </w:r>
            <w:r>
              <w:rPr>
                <w:spacing w:val="3"/>
              </w:rPr>
              <w:t>е</w:t>
            </w:r>
            <w:r>
              <w:rPr>
                <w:spacing w:val="-1"/>
              </w:rPr>
              <w:t>кт</w:t>
            </w:r>
            <w:r>
              <w:rPr>
                <w:spacing w:val="1"/>
              </w:rPr>
              <w:t>р</w:t>
            </w:r>
            <w:r>
              <w:rPr>
                <w:spacing w:val="-1"/>
              </w:rPr>
              <w:t>и</w:t>
            </w:r>
            <w:r>
              <w:rPr>
                <w:spacing w:val="3"/>
              </w:rPr>
              <w:t>ч</w:t>
            </w:r>
            <w:r>
              <w:rPr>
                <w:spacing w:val="-1"/>
              </w:rPr>
              <w:t>н</w:t>
            </w:r>
            <w:r>
              <w:t>ест</w:t>
            </w:r>
            <w:r>
              <w:rPr>
                <w:spacing w:val="3"/>
              </w:rPr>
              <w:t>р</w:t>
            </w:r>
            <w:r>
              <w:rPr>
                <w:spacing w:val="-4"/>
              </w:rPr>
              <w:t>у</w:t>
            </w:r>
            <w:r>
              <w:rPr>
                <w:spacing w:val="2"/>
              </w:rPr>
              <w:t>ј</w:t>
            </w:r>
            <w:r>
              <w:t>е.</w:t>
            </w:r>
          </w:p>
          <w:p w:rsidR="008E64A8" w:rsidRDefault="008E64A8" w:rsidP="00BA42C9">
            <w:pPr>
              <w:pStyle w:val="NoSpacing"/>
            </w:pPr>
            <w:r>
              <w:t>.</w:t>
            </w:r>
          </w:p>
        </w:tc>
        <w:tc>
          <w:tcPr>
            <w:tcW w:w="3903"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rPr>
                <w:spacing w:val="1"/>
              </w:rPr>
              <w:t>2</w:t>
            </w:r>
            <w:r>
              <w:t>.</w:t>
            </w:r>
            <w:r>
              <w:rPr>
                <w:spacing w:val="1"/>
              </w:rPr>
              <w:t>3</w:t>
            </w:r>
            <w:r>
              <w:t>.</w:t>
            </w:r>
            <w:r>
              <w:rPr>
                <w:spacing w:val="1"/>
              </w:rPr>
              <w:t>1</w:t>
            </w:r>
            <w:r>
              <w:t>. У</w:t>
            </w:r>
            <w:r>
              <w:rPr>
                <w:spacing w:val="1"/>
              </w:rPr>
              <w:t>ч</w:t>
            </w:r>
            <w:r>
              <w:t>е</w:t>
            </w:r>
            <w:r>
              <w:rPr>
                <w:spacing w:val="-1"/>
              </w:rPr>
              <w:t>ни</w:t>
            </w:r>
            <w:r>
              <w:t xml:space="preserve">к зна да </w:t>
            </w:r>
            <w:r>
              <w:rPr>
                <w:spacing w:val="1"/>
              </w:rPr>
              <w:t>р</w:t>
            </w:r>
            <w:r>
              <w:t>а</w:t>
            </w:r>
            <w:r>
              <w:rPr>
                <w:spacing w:val="1"/>
              </w:rPr>
              <w:t>зл</w:t>
            </w:r>
            <w:r>
              <w:rPr>
                <w:spacing w:val="-1"/>
              </w:rPr>
              <w:t>и</w:t>
            </w:r>
            <w:r>
              <w:rPr>
                <w:spacing w:val="1"/>
              </w:rPr>
              <w:t>к</w:t>
            </w:r>
            <w:r>
              <w:rPr>
                <w:spacing w:val="-4"/>
              </w:rPr>
              <w:t>у</w:t>
            </w:r>
            <w:r>
              <w:rPr>
                <w:spacing w:val="2"/>
              </w:rPr>
              <w:t>ј</w:t>
            </w:r>
            <w:r>
              <w:t xml:space="preserve">е </w:t>
            </w:r>
            <w:r>
              <w:rPr>
                <w:spacing w:val="3"/>
              </w:rPr>
              <w:t>е</w:t>
            </w:r>
            <w:r>
              <w:rPr>
                <w:spacing w:val="-1"/>
              </w:rPr>
              <w:t>л</w:t>
            </w:r>
            <w:r>
              <w:t>е</w:t>
            </w:r>
            <w:r>
              <w:rPr>
                <w:spacing w:val="2"/>
              </w:rPr>
              <w:t>к</w:t>
            </w:r>
            <w:r>
              <w:rPr>
                <w:spacing w:val="-1"/>
              </w:rPr>
              <w:t>т</w:t>
            </w:r>
            <w:r>
              <w:rPr>
                <w:spacing w:val="1"/>
              </w:rPr>
              <w:t>р</w:t>
            </w:r>
            <w:r>
              <w:rPr>
                <w:spacing w:val="-1"/>
              </w:rPr>
              <w:t>и</w:t>
            </w:r>
            <w:r>
              <w:t>ч</w:t>
            </w:r>
            <w:r>
              <w:rPr>
                <w:spacing w:val="1"/>
              </w:rPr>
              <w:t>н</w:t>
            </w:r>
            <w:r>
              <w:t>е</w:t>
            </w:r>
          </w:p>
          <w:p w:rsidR="008E64A8" w:rsidRDefault="008E64A8" w:rsidP="00BA42C9">
            <w:pPr>
              <w:pStyle w:val="NoSpacing"/>
            </w:pPr>
            <w:r>
              <w:rPr>
                <w:spacing w:val="-1"/>
              </w:rPr>
              <w:t>п</w:t>
            </w:r>
            <w:r>
              <w:rPr>
                <w:spacing w:val="1"/>
              </w:rPr>
              <w:t>ро</w:t>
            </w:r>
            <w:r>
              <w:t>в</w:t>
            </w:r>
            <w:r>
              <w:rPr>
                <w:spacing w:val="1"/>
              </w:rPr>
              <w:t>о</w:t>
            </w:r>
            <w:r>
              <w:t>д</w:t>
            </w:r>
            <w:r>
              <w:rPr>
                <w:spacing w:val="1"/>
              </w:rPr>
              <w:t>н</w:t>
            </w:r>
            <w:r>
              <w:rPr>
                <w:spacing w:val="-1"/>
              </w:rPr>
              <w:t>ик</w:t>
            </w:r>
            <w:r>
              <w:t>е и</w:t>
            </w:r>
            <w:r>
              <w:rPr>
                <w:spacing w:val="-1"/>
              </w:rPr>
              <w:t>и</w:t>
            </w:r>
            <w:r>
              <w:t>з</w:t>
            </w:r>
            <w:r>
              <w:rPr>
                <w:spacing w:val="2"/>
              </w:rPr>
              <w:t>о</w:t>
            </w:r>
            <w:r>
              <w:rPr>
                <w:spacing w:val="-1"/>
              </w:rPr>
              <w:t>л</w:t>
            </w:r>
            <w:r>
              <w:t>ат</w:t>
            </w:r>
            <w:r>
              <w:rPr>
                <w:spacing w:val="1"/>
              </w:rPr>
              <w:t>ор</w:t>
            </w:r>
            <w:r>
              <w:t>е,знада</w:t>
            </w:r>
            <w:r>
              <w:rPr>
                <w:spacing w:val="1"/>
              </w:rPr>
              <w:t>м</w:t>
            </w:r>
            <w:r>
              <w:t>ета</w:t>
            </w:r>
            <w:r>
              <w:rPr>
                <w:spacing w:val="1"/>
              </w:rPr>
              <w:t>л</w:t>
            </w:r>
            <w:r>
              <w:t>и  и в</w:t>
            </w:r>
            <w:r>
              <w:rPr>
                <w:spacing w:val="1"/>
              </w:rPr>
              <w:t>о</w:t>
            </w:r>
            <w:r>
              <w:t>де</w:t>
            </w:r>
            <w:r>
              <w:rPr>
                <w:spacing w:val="1"/>
              </w:rPr>
              <w:t>н</w:t>
            </w:r>
            <w:r>
              <w:t>и</w:t>
            </w:r>
            <w:r>
              <w:rPr>
                <w:spacing w:val="1"/>
              </w:rPr>
              <w:t>р</w:t>
            </w:r>
            <w:r>
              <w:t>а</w:t>
            </w:r>
            <w:r>
              <w:rPr>
                <w:spacing w:val="1"/>
              </w:rPr>
              <w:t>с</w:t>
            </w:r>
            <w:r>
              <w:rPr>
                <w:spacing w:val="-1"/>
              </w:rPr>
              <w:t>т</w:t>
            </w:r>
            <w:r>
              <w:t>в</w:t>
            </w:r>
            <w:r>
              <w:rPr>
                <w:spacing w:val="1"/>
              </w:rPr>
              <w:t>ор</w:t>
            </w:r>
            <w:r>
              <w:t>и</w:t>
            </w:r>
            <w:r>
              <w:rPr>
                <w:spacing w:val="-1"/>
              </w:rPr>
              <w:t>н</w:t>
            </w:r>
            <w:r>
              <w:rPr>
                <w:spacing w:val="3"/>
              </w:rPr>
              <w:t>е</w:t>
            </w:r>
            <w:r>
              <w:rPr>
                <w:spacing w:val="-1"/>
              </w:rPr>
              <w:t>к</w:t>
            </w:r>
            <w:r>
              <w:rPr>
                <w:spacing w:val="1"/>
              </w:rPr>
              <w:t>и</w:t>
            </w:r>
            <w:r>
              <w:t>х</w:t>
            </w:r>
            <w:r>
              <w:rPr>
                <w:spacing w:val="3"/>
              </w:rPr>
              <w:t>с</w:t>
            </w:r>
            <w:r>
              <w:rPr>
                <w:spacing w:val="-1"/>
              </w:rPr>
              <w:t>уп</w:t>
            </w:r>
            <w:r>
              <w:rPr>
                <w:spacing w:val="3"/>
              </w:rPr>
              <w:t>с</w:t>
            </w:r>
            <w:r>
              <w:rPr>
                <w:spacing w:val="-1"/>
              </w:rPr>
              <w:t>т</w:t>
            </w:r>
            <w:r>
              <w:t>а</w:t>
            </w:r>
            <w:r>
              <w:rPr>
                <w:spacing w:val="2"/>
              </w:rPr>
              <w:t>н</w:t>
            </w:r>
            <w:r>
              <w:rPr>
                <w:spacing w:val="-1"/>
              </w:rPr>
              <w:t>ци</w:t>
            </w:r>
            <w:r>
              <w:rPr>
                <w:spacing w:val="2"/>
              </w:rPr>
              <w:t>ј</w:t>
            </w:r>
            <w:r>
              <w:t xml:space="preserve">а </w:t>
            </w:r>
            <w:r>
              <w:rPr>
                <w:spacing w:val="-1"/>
              </w:rPr>
              <w:t>к</w:t>
            </w:r>
            <w:r>
              <w:t>аои гас</w:t>
            </w:r>
            <w:r>
              <w:rPr>
                <w:spacing w:val="1"/>
              </w:rPr>
              <w:t>о</w:t>
            </w:r>
            <w:r>
              <w:t>ви</w:t>
            </w:r>
            <w:r>
              <w:rPr>
                <w:spacing w:val="-1"/>
              </w:rPr>
              <w:t>п</w:t>
            </w:r>
            <w:r>
              <w:rPr>
                <w:spacing w:val="1"/>
              </w:rPr>
              <w:t>р</w:t>
            </w:r>
            <w:r>
              <w:t>и</w:t>
            </w:r>
            <w:r>
              <w:rPr>
                <w:spacing w:val="1"/>
              </w:rPr>
              <w:t>о</w:t>
            </w:r>
            <w:r>
              <w:t>дређ</w:t>
            </w:r>
            <w:r>
              <w:rPr>
                <w:spacing w:val="3"/>
              </w:rPr>
              <w:t>е</w:t>
            </w:r>
            <w:r>
              <w:rPr>
                <w:spacing w:val="-1"/>
              </w:rPr>
              <w:t>ни</w:t>
            </w:r>
            <w:r>
              <w:t>м</w:t>
            </w:r>
            <w:r>
              <w:rPr>
                <w:spacing w:val="1"/>
              </w:rPr>
              <w:t>у</w:t>
            </w:r>
            <w:r>
              <w:t>с</w:t>
            </w:r>
            <w:r>
              <w:rPr>
                <w:spacing w:val="-1"/>
              </w:rPr>
              <w:t>л</w:t>
            </w:r>
            <w:r>
              <w:rPr>
                <w:spacing w:val="1"/>
              </w:rPr>
              <w:t>о</w:t>
            </w:r>
            <w:r>
              <w:t>в</w:t>
            </w:r>
            <w:r>
              <w:rPr>
                <w:spacing w:val="-1"/>
              </w:rPr>
              <w:t>и</w:t>
            </w:r>
            <w:r>
              <w:rPr>
                <w:spacing w:val="1"/>
              </w:rPr>
              <w:t>м</w:t>
            </w:r>
            <w:r>
              <w:t xml:space="preserve">а </w:t>
            </w:r>
            <w:r>
              <w:rPr>
                <w:spacing w:val="1"/>
              </w:rPr>
              <w:t>мо</w:t>
            </w:r>
            <w:r>
              <w:rPr>
                <w:spacing w:val="2"/>
              </w:rPr>
              <w:t>г</w:t>
            </w:r>
            <w:r>
              <w:t xml:space="preserve">уда </w:t>
            </w:r>
            <w:r>
              <w:rPr>
                <w:spacing w:val="-1"/>
              </w:rPr>
              <w:t>п</w:t>
            </w:r>
            <w:r>
              <w:rPr>
                <w:spacing w:val="1"/>
              </w:rPr>
              <w:t>ро</w:t>
            </w:r>
            <w:r>
              <w:t>в</w:t>
            </w:r>
            <w:r>
              <w:rPr>
                <w:spacing w:val="1"/>
              </w:rPr>
              <w:t>о</w:t>
            </w:r>
            <w:r>
              <w:t>де</w:t>
            </w:r>
            <w:r>
              <w:rPr>
                <w:spacing w:val="1"/>
              </w:rPr>
              <w:t>е</w:t>
            </w:r>
            <w:r>
              <w:rPr>
                <w:spacing w:val="-1"/>
              </w:rPr>
              <w:t>л</w:t>
            </w:r>
            <w:r>
              <w:t>е</w:t>
            </w:r>
            <w:r>
              <w:rPr>
                <w:spacing w:val="2"/>
              </w:rPr>
              <w:t>к</w:t>
            </w:r>
            <w:r>
              <w:rPr>
                <w:spacing w:val="-1"/>
              </w:rPr>
              <w:t>т</w:t>
            </w:r>
            <w:r>
              <w:rPr>
                <w:spacing w:val="1"/>
              </w:rPr>
              <w:t>р</w:t>
            </w:r>
            <w:r>
              <w:rPr>
                <w:spacing w:val="-1"/>
              </w:rPr>
              <w:t>и</w:t>
            </w:r>
            <w:r>
              <w:t>ч</w:t>
            </w:r>
            <w:r>
              <w:rPr>
                <w:spacing w:val="1"/>
              </w:rPr>
              <w:t>н</w:t>
            </w:r>
            <w:r>
              <w:t>уст</w:t>
            </w:r>
            <w:r>
              <w:rPr>
                <w:spacing w:val="3"/>
              </w:rPr>
              <w:t>р</w:t>
            </w:r>
            <w:r>
              <w:rPr>
                <w:spacing w:val="-4"/>
              </w:rPr>
              <w:t>у</w:t>
            </w:r>
            <w:r>
              <w:rPr>
                <w:spacing w:val="4"/>
              </w:rPr>
              <w:t>ј</w:t>
            </w:r>
            <w:r>
              <w:rPr>
                <w:spacing w:val="-4"/>
              </w:rPr>
              <w:t>у</w:t>
            </w:r>
            <w:r>
              <w:t>.</w:t>
            </w:r>
          </w:p>
          <w:p w:rsidR="008E64A8" w:rsidRDefault="008E64A8" w:rsidP="00BA42C9">
            <w:pPr>
              <w:pStyle w:val="NoSpacing"/>
            </w:pPr>
            <w:r>
              <w:rPr>
                <w:spacing w:val="1"/>
              </w:rPr>
              <w:t>2</w:t>
            </w:r>
            <w:r>
              <w:t>.</w:t>
            </w:r>
            <w:r>
              <w:rPr>
                <w:spacing w:val="1"/>
              </w:rPr>
              <w:t>3</w:t>
            </w:r>
            <w:r>
              <w:t>.</w:t>
            </w:r>
            <w:r>
              <w:rPr>
                <w:spacing w:val="1"/>
              </w:rPr>
              <w:t>2</w:t>
            </w:r>
            <w:r>
              <w:t>.У</w:t>
            </w:r>
            <w:r>
              <w:rPr>
                <w:spacing w:val="1"/>
              </w:rPr>
              <w:t>ч</w:t>
            </w:r>
            <w:r>
              <w:t>е</w:t>
            </w:r>
            <w:r>
              <w:rPr>
                <w:spacing w:val="-1"/>
              </w:rPr>
              <w:t>ни</w:t>
            </w:r>
            <w:r>
              <w:t>к зна</w:t>
            </w:r>
            <w:r>
              <w:rPr>
                <w:spacing w:val="-1"/>
              </w:rPr>
              <w:t>н</w:t>
            </w:r>
            <w:r>
              <w:t>а</w:t>
            </w:r>
            <w:r>
              <w:rPr>
                <w:spacing w:val="3"/>
              </w:rPr>
              <w:t>з</w:t>
            </w:r>
            <w:r>
              <w:rPr>
                <w:spacing w:val="-1"/>
              </w:rPr>
              <w:t>и</w:t>
            </w:r>
            <w:r>
              <w:t>ве</w:t>
            </w:r>
            <w:r>
              <w:rPr>
                <w:spacing w:val="1"/>
              </w:rPr>
              <w:t>о</w:t>
            </w:r>
            <w:r>
              <w:t>с</w:t>
            </w:r>
            <w:r>
              <w:rPr>
                <w:spacing w:val="-1"/>
              </w:rPr>
              <w:t>н</w:t>
            </w:r>
            <w:r>
              <w:rPr>
                <w:spacing w:val="1"/>
              </w:rPr>
              <w:t>о</w:t>
            </w:r>
            <w:r>
              <w:t>в</w:t>
            </w:r>
            <w:r>
              <w:rPr>
                <w:spacing w:val="1"/>
              </w:rPr>
              <w:t>н</w:t>
            </w:r>
            <w:r>
              <w:rPr>
                <w:spacing w:val="-1"/>
              </w:rPr>
              <w:t>и</w:t>
            </w:r>
            <w:r>
              <w:t>х е</w:t>
            </w:r>
            <w:r>
              <w:rPr>
                <w:spacing w:val="-1"/>
              </w:rPr>
              <w:t>л</w:t>
            </w:r>
            <w:r>
              <w:t>е</w:t>
            </w:r>
            <w:r>
              <w:rPr>
                <w:spacing w:val="1"/>
              </w:rPr>
              <w:t>м</w:t>
            </w:r>
            <w:r>
              <w:rPr>
                <w:spacing w:val="3"/>
              </w:rPr>
              <w:t>е</w:t>
            </w:r>
            <w:r>
              <w:rPr>
                <w:spacing w:val="-1"/>
              </w:rPr>
              <w:t>н</w:t>
            </w:r>
            <w:r>
              <w:t>а</w:t>
            </w:r>
            <w:r>
              <w:rPr>
                <w:spacing w:val="2"/>
              </w:rPr>
              <w:t>т</w:t>
            </w:r>
            <w:r>
              <w:t>а е</w:t>
            </w:r>
            <w:r>
              <w:rPr>
                <w:spacing w:val="-1"/>
              </w:rPr>
              <w:t>л</w:t>
            </w:r>
            <w:r>
              <w:t>ек</w:t>
            </w:r>
            <w:r>
              <w:rPr>
                <w:spacing w:val="-1"/>
              </w:rPr>
              <w:t>т</w:t>
            </w:r>
            <w:r>
              <w:rPr>
                <w:spacing w:val="3"/>
              </w:rPr>
              <w:t>р</w:t>
            </w:r>
            <w:r>
              <w:rPr>
                <w:spacing w:val="-1"/>
              </w:rPr>
              <w:t>и</w:t>
            </w:r>
            <w:r>
              <w:t>ч</w:t>
            </w:r>
            <w:r>
              <w:rPr>
                <w:spacing w:val="-1"/>
              </w:rPr>
              <w:t>н</w:t>
            </w:r>
            <w:r>
              <w:rPr>
                <w:spacing w:val="1"/>
              </w:rPr>
              <w:t>о</w:t>
            </w:r>
            <w:r>
              <w:t xml:space="preserve">г  </w:t>
            </w:r>
            <w:r>
              <w:rPr>
                <w:spacing w:val="-1"/>
              </w:rPr>
              <w:t>к</w:t>
            </w:r>
            <w:r>
              <w:rPr>
                <w:spacing w:val="1"/>
              </w:rPr>
              <w:t>о</w:t>
            </w:r>
            <w:r>
              <w:rPr>
                <w:spacing w:val="-1"/>
              </w:rPr>
              <w:t>л</w:t>
            </w:r>
            <w:r>
              <w:t>а</w:t>
            </w:r>
            <w:r>
              <w:rPr>
                <w:spacing w:val="1"/>
              </w:rPr>
              <w:t>(</w:t>
            </w:r>
            <w:r>
              <w:rPr>
                <w:spacing w:val="-1"/>
              </w:rPr>
              <w:t>и</w:t>
            </w:r>
            <w:r>
              <w:rPr>
                <w:spacing w:val="3"/>
              </w:rPr>
              <w:t>з</w:t>
            </w:r>
            <w:r>
              <w:t>в</w:t>
            </w:r>
            <w:r>
              <w:rPr>
                <w:spacing w:val="1"/>
              </w:rPr>
              <w:t>о</w:t>
            </w:r>
            <w:r>
              <w:t>р  ст</w:t>
            </w:r>
            <w:r>
              <w:rPr>
                <w:spacing w:val="3"/>
              </w:rPr>
              <w:t>р</w:t>
            </w:r>
            <w:r>
              <w:rPr>
                <w:spacing w:val="-4"/>
              </w:rPr>
              <w:t>у</w:t>
            </w:r>
            <w:r>
              <w:rPr>
                <w:spacing w:val="2"/>
              </w:rPr>
              <w:t>ј</w:t>
            </w:r>
            <w:r>
              <w:t xml:space="preserve">е,  </w:t>
            </w:r>
            <w:r>
              <w:rPr>
                <w:spacing w:val="-1"/>
              </w:rPr>
              <w:t>п</w:t>
            </w:r>
            <w:r>
              <w:rPr>
                <w:spacing w:val="1"/>
              </w:rPr>
              <w:t>р</w:t>
            </w:r>
            <w:r>
              <w:t>ек</w:t>
            </w:r>
            <w:r>
              <w:rPr>
                <w:spacing w:val="1"/>
              </w:rPr>
              <w:t>и</w:t>
            </w:r>
            <w:r>
              <w:t>дач,</w:t>
            </w:r>
          </w:p>
          <w:p w:rsidR="008E64A8" w:rsidRDefault="008E64A8" w:rsidP="00BA42C9">
            <w:pPr>
              <w:pStyle w:val="NoSpacing"/>
            </w:pPr>
            <w:r>
              <w:rPr>
                <w:spacing w:val="-1"/>
              </w:rPr>
              <w:t>п</w:t>
            </w:r>
            <w:r>
              <w:rPr>
                <w:spacing w:val="1"/>
              </w:rPr>
              <w:t>ро</w:t>
            </w:r>
            <w:r>
              <w:t>в</w:t>
            </w:r>
            <w:r>
              <w:rPr>
                <w:spacing w:val="1"/>
              </w:rPr>
              <w:t>о</w:t>
            </w:r>
            <w:r>
              <w:t>д</w:t>
            </w:r>
            <w:r>
              <w:rPr>
                <w:spacing w:val="1"/>
              </w:rPr>
              <w:t>н</w:t>
            </w:r>
            <w:r>
              <w:rPr>
                <w:spacing w:val="-1"/>
              </w:rPr>
              <w:t>и</w:t>
            </w:r>
            <w:r>
              <w:t>ки</w:t>
            </w:r>
            <w:r>
              <w:rPr>
                <w:spacing w:val="1"/>
              </w:rPr>
              <w:t>о</w:t>
            </w:r>
            <w:r>
              <w:rPr>
                <w:spacing w:val="-1"/>
              </w:rPr>
              <w:t>тп</w:t>
            </w:r>
            <w:r>
              <w:rPr>
                <w:spacing w:val="1"/>
              </w:rPr>
              <w:t>орн</w:t>
            </w:r>
            <w:r>
              <w:rPr>
                <w:spacing w:val="-1"/>
              </w:rPr>
              <w:t>ик</w:t>
            </w:r>
            <w:r>
              <w:t>)из</w:t>
            </w:r>
            <w:r>
              <w:rPr>
                <w:spacing w:val="2"/>
              </w:rPr>
              <w:t>н</w:t>
            </w:r>
            <w:r>
              <w:t>ада</w:t>
            </w:r>
            <w:r>
              <w:rPr>
                <w:spacing w:val="-1"/>
              </w:rPr>
              <w:t>и</w:t>
            </w:r>
            <w:r>
              <w:t>х</w:t>
            </w:r>
            <w:r>
              <w:rPr>
                <w:spacing w:val="-1"/>
              </w:rPr>
              <w:t>п</w:t>
            </w:r>
            <w:r>
              <w:rPr>
                <w:spacing w:val="1"/>
              </w:rPr>
              <w:t>р</w:t>
            </w:r>
            <w:r>
              <w:t>е</w:t>
            </w:r>
            <w:r>
              <w:rPr>
                <w:spacing w:val="-1"/>
              </w:rPr>
              <w:t>п</w:t>
            </w:r>
            <w:r>
              <w:rPr>
                <w:spacing w:val="1"/>
              </w:rPr>
              <w:t>о</w:t>
            </w:r>
            <w:r>
              <w:t>знау</w:t>
            </w:r>
          </w:p>
          <w:p w:rsidR="008E64A8" w:rsidRDefault="008E64A8" w:rsidP="00BA42C9">
            <w:pPr>
              <w:pStyle w:val="NoSpacing"/>
            </w:pPr>
            <w:r>
              <w:rPr>
                <w:spacing w:val="-1"/>
              </w:rPr>
              <w:t>п</w:t>
            </w:r>
            <w:r>
              <w:rPr>
                <w:spacing w:val="1"/>
              </w:rPr>
              <w:t>ро</w:t>
            </w:r>
            <w:r>
              <w:t>ст</w:t>
            </w:r>
            <w:r>
              <w:rPr>
                <w:spacing w:val="1"/>
              </w:rPr>
              <w:t>о</w:t>
            </w:r>
            <w:r>
              <w:t>м</w:t>
            </w:r>
            <w:r>
              <w:rPr>
                <w:spacing w:val="-1"/>
              </w:rPr>
              <w:t>к</w:t>
            </w:r>
            <w:r>
              <w:rPr>
                <w:spacing w:val="1"/>
              </w:rPr>
              <w:t>ол</w:t>
            </w:r>
            <w:r>
              <w:rPr>
                <w:spacing w:val="-4"/>
              </w:rPr>
              <w:t>у</w:t>
            </w:r>
            <w:r>
              <w:t>.</w:t>
            </w:r>
          </w:p>
          <w:p w:rsidR="008E64A8" w:rsidRDefault="008E64A8" w:rsidP="00BA42C9">
            <w:pPr>
              <w:pStyle w:val="NoSpacing"/>
            </w:pPr>
            <w:r>
              <w:rPr>
                <w:spacing w:val="1"/>
              </w:rPr>
              <w:t>2</w:t>
            </w:r>
            <w:r>
              <w:t>.</w:t>
            </w:r>
            <w:r>
              <w:rPr>
                <w:spacing w:val="1"/>
              </w:rPr>
              <w:t>3</w:t>
            </w:r>
            <w:r>
              <w:t>.</w:t>
            </w:r>
            <w:r>
              <w:rPr>
                <w:spacing w:val="1"/>
              </w:rPr>
              <w:t>3</w:t>
            </w:r>
            <w:r>
              <w:t>.У</w:t>
            </w:r>
            <w:r>
              <w:rPr>
                <w:spacing w:val="1"/>
              </w:rPr>
              <w:t>ч</w:t>
            </w:r>
            <w:r>
              <w:t>е</w:t>
            </w:r>
            <w:r>
              <w:rPr>
                <w:spacing w:val="-1"/>
              </w:rPr>
              <w:t>ни</w:t>
            </w:r>
            <w:r>
              <w:t>к</w:t>
            </w:r>
            <w:r>
              <w:rPr>
                <w:spacing w:val="-4"/>
              </w:rPr>
              <w:t xml:space="preserve"> у</w:t>
            </w:r>
            <w:r>
              <w:rPr>
                <w:spacing w:val="1"/>
              </w:rPr>
              <w:t>м</w:t>
            </w:r>
            <w:r>
              <w:t>е да</w:t>
            </w:r>
            <w:r>
              <w:rPr>
                <w:spacing w:val="-1"/>
              </w:rPr>
              <w:t>п</w:t>
            </w:r>
            <w:r>
              <w:rPr>
                <w:spacing w:val="1"/>
              </w:rPr>
              <w:t>р</w:t>
            </w:r>
            <w:r>
              <w:rPr>
                <w:spacing w:val="3"/>
              </w:rPr>
              <w:t>е</w:t>
            </w:r>
            <w:r>
              <w:rPr>
                <w:spacing w:val="-1"/>
              </w:rPr>
              <w:t>п</w:t>
            </w:r>
            <w:r>
              <w:rPr>
                <w:spacing w:val="1"/>
              </w:rPr>
              <w:t>о</w:t>
            </w:r>
            <w:r>
              <w:t>знада</w:t>
            </w:r>
            <w:r>
              <w:rPr>
                <w:spacing w:val="1"/>
              </w:rPr>
              <w:t>л</w:t>
            </w:r>
            <w:r>
              <w:t>и</w:t>
            </w:r>
            <w:r>
              <w:rPr>
                <w:spacing w:val="3"/>
              </w:rPr>
              <w:t>с</w:t>
            </w:r>
            <w:r>
              <w:t>у</w:t>
            </w:r>
            <w:r>
              <w:rPr>
                <w:spacing w:val="-1"/>
              </w:rPr>
              <w:t>и</w:t>
            </w:r>
            <w:r>
              <w:t>зв</w:t>
            </w:r>
            <w:r>
              <w:rPr>
                <w:spacing w:val="1"/>
              </w:rPr>
              <w:t>о</w:t>
            </w:r>
            <w:r>
              <w:rPr>
                <w:spacing w:val="3"/>
              </w:rPr>
              <w:t>р</w:t>
            </w:r>
            <w:r>
              <w:t xml:space="preserve">и </w:t>
            </w:r>
            <w:r>
              <w:rPr>
                <w:spacing w:val="-1"/>
              </w:rPr>
              <w:t>н</w:t>
            </w:r>
            <w:r>
              <w:t>а</w:t>
            </w:r>
            <w:r>
              <w:rPr>
                <w:spacing w:val="-1"/>
              </w:rPr>
              <w:t>п</w:t>
            </w:r>
            <w:r>
              <w:rPr>
                <w:spacing w:val="1"/>
              </w:rPr>
              <w:t>о</w:t>
            </w:r>
            <w:r>
              <w:rPr>
                <w:spacing w:val="-1"/>
              </w:rPr>
              <w:t>н</w:t>
            </w:r>
            <w:r>
              <w:t>авез</w:t>
            </w:r>
            <w:r>
              <w:rPr>
                <w:spacing w:val="1"/>
              </w:rPr>
              <w:t>ан</w:t>
            </w:r>
            <w:r>
              <w:t>и</w:t>
            </w:r>
            <w:r>
              <w:rPr>
                <w:spacing w:val="1"/>
              </w:rPr>
              <w:t>р</w:t>
            </w:r>
            <w:r>
              <w:t>е</w:t>
            </w:r>
            <w:r>
              <w:rPr>
                <w:spacing w:val="2"/>
              </w:rPr>
              <w:t>д</w:t>
            </w:r>
            <w:r>
              <w:rPr>
                <w:spacing w:val="-1"/>
              </w:rPr>
              <w:t>н</w:t>
            </w:r>
            <w:r>
              <w:t>о</w:t>
            </w:r>
            <w:r>
              <w:rPr>
                <w:spacing w:val="1"/>
              </w:rPr>
              <w:t>и</w:t>
            </w:r>
            <w:r>
              <w:rPr>
                <w:spacing w:val="-1"/>
              </w:rPr>
              <w:t>л</w:t>
            </w:r>
            <w:r>
              <w:t>и</w:t>
            </w:r>
            <w:r>
              <w:rPr>
                <w:spacing w:val="-1"/>
              </w:rPr>
              <w:t>п</w:t>
            </w:r>
            <w:r>
              <w:rPr>
                <w:spacing w:val="3"/>
              </w:rPr>
              <w:t>а</w:t>
            </w:r>
            <w:r>
              <w:rPr>
                <w:spacing w:val="1"/>
              </w:rPr>
              <w:t>р</w:t>
            </w:r>
            <w:r>
              <w:t>а</w:t>
            </w:r>
            <w:r>
              <w:rPr>
                <w:spacing w:val="-1"/>
              </w:rPr>
              <w:t>л</w:t>
            </w:r>
            <w:r>
              <w:t>е</w:t>
            </w:r>
            <w:r>
              <w:rPr>
                <w:spacing w:val="-1"/>
              </w:rPr>
              <w:t>лн</w:t>
            </w:r>
            <w:r>
              <w:rPr>
                <w:spacing w:val="1"/>
              </w:rPr>
              <w:t>о</w:t>
            </w:r>
            <w:r>
              <w:t>, знадасе за</w:t>
            </w:r>
            <w:r>
              <w:rPr>
                <w:spacing w:val="-1"/>
              </w:rPr>
              <w:t>п</w:t>
            </w:r>
            <w:r>
              <w:rPr>
                <w:spacing w:val="1"/>
              </w:rPr>
              <w:t>о</w:t>
            </w:r>
            <w:r>
              <w:t>в</w:t>
            </w:r>
            <w:r>
              <w:rPr>
                <w:spacing w:val="2"/>
              </w:rPr>
              <w:t>е</w:t>
            </w:r>
            <w:r>
              <w:rPr>
                <w:spacing w:val="-1"/>
              </w:rPr>
              <w:t>ћ</w:t>
            </w:r>
            <w:r>
              <w:t>ање</w:t>
            </w:r>
            <w:r>
              <w:rPr>
                <w:spacing w:val="-1"/>
              </w:rPr>
              <w:t>н</w:t>
            </w:r>
            <w:r>
              <w:t>а</w:t>
            </w:r>
            <w:r>
              <w:rPr>
                <w:spacing w:val="-1"/>
              </w:rPr>
              <w:t>п</w:t>
            </w:r>
            <w:r>
              <w:rPr>
                <w:spacing w:val="3"/>
              </w:rPr>
              <w:t>о</w:t>
            </w:r>
            <w:r>
              <w:rPr>
                <w:spacing w:val="-1"/>
              </w:rPr>
              <w:t>н</w:t>
            </w:r>
            <w:r>
              <w:t>а</w:t>
            </w:r>
            <w:r>
              <w:rPr>
                <w:spacing w:val="-1"/>
              </w:rPr>
              <w:t>к</w:t>
            </w:r>
            <w:r>
              <w:rPr>
                <w:spacing w:val="1"/>
              </w:rPr>
              <w:t>ор</w:t>
            </w:r>
            <w:r>
              <w:rPr>
                <w:spacing w:val="-1"/>
              </w:rPr>
              <w:t>и</w:t>
            </w:r>
            <w:r>
              <w:rPr>
                <w:spacing w:val="3"/>
              </w:rPr>
              <w:t>с</w:t>
            </w:r>
            <w:r>
              <w:rPr>
                <w:spacing w:val="-1"/>
              </w:rPr>
              <w:t>т</w:t>
            </w:r>
            <w:r>
              <w:t xml:space="preserve">и </w:t>
            </w:r>
            <w:r>
              <w:rPr>
                <w:spacing w:val="1"/>
              </w:rPr>
              <w:t>р</w:t>
            </w:r>
            <w:r>
              <w:t>е</w:t>
            </w:r>
            <w:r>
              <w:rPr>
                <w:spacing w:val="2"/>
              </w:rPr>
              <w:t>д</w:t>
            </w:r>
            <w:r>
              <w:rPr>
                <w:spacing w:val="-1"/>
              </w:rPr>
              <w:t>н</w:t>
            </w:r>
            <w:r>
              <w:t>авез</w:t>
            </w:r>
            <w:r>
              <w:rPr>
                <w:spacing w:val="1"/>
              </w:rPr>
              <w:t>а</w:t>
            </w:r>
            <w:r>
              <w:t>,</w:t>
            </w:r>
            <w:r>
              <w:rPr>
                <w:spacing w:val="1"/>
              </w:rPr>
              <w:t>н</w:t>
            </w:r>
            <w:r>
              <w:t xml:space="preserve">а </w:t>
            </w:r>
            <w:r>
              <w:rPr>
                <w:spacing w:val="-1"/>
              </w:rPr>
              <w:t>п</w:t>
            </w:r>
            <w:r>
              <w:rPr>
                <w:spacing w:val="1"/>
              </w:rPr>
              <w:t>р</w:t>
            </w:r>
            <w:r>
              <w:rPr>
                <w:spacing w:val="-1"/>
              </w:rPr>
              <w:t>и</w:t>
            </w:r>
            <w:r>
              <w:rPr>
                <w:spacing w:val="1"/>
              </w:rPr>
              <w:t>м</w:t>
            </w:r>
            <w:r>
              <w:t>ерзнада</w:t>
            </w:r>
            <w:r>
              <w:rPr>
                <w:spacing w:val="-1"/>
              </w:rPr>
              <w:t>п</w:t>
            </w:r>
            <w:r>
              <w:rPr>
                <w:spacing w:val="1"/>
              </w:rPr>
              <w:t>о</w:t>
            </w:r>
            <w:r>
              <w:t>ве</w:t>
            </w:r>
            <w:r>
              <w:rPr>
                <w:spacing w:val="-1"/>
              </w:rPr>
              <w:t>ж</w:t>
            </w:r>
            <w:r>
              <w:t>е</w:t>
            </w:r>
            <w:r>
              <w:rPr>
                <w:spacing w:val="-1"/>
              </w:rPr>
              <w:t>т</w:t>
            </w:r>
            <w:r>
              <w:rPr>
                <w:spacing w:val="1"/>
              </w:rPr>
              <w:t>р</w:t>
            </w:r>
            <w:r>
              <w:t>и</w:t>
            </w:r>
            <w:r>
              <w:rPr>
                <w:spacing w:val="1"/>
              </w:rPr>
              <w:t>и</w:t>
            </w:r>
            <w:r>
              <w:t>де</w:t>
            </w:r>
            <w:r>
              <w:rPr>
                <w:spacing w:val="-1"/>
              </w:rPr>
              <w:t>н</w:t>
            </w:r>
            <w:r>
              <w:rPr>
                <w:spacing w:val="2"/>
              </w:rPr>
              <w:t>т</w:t>
            </w:r>
            <w:r>
              <w:rPr>
                <w:spacing w:val="-1"/>
              </w:rPr>
              <w:t>и</w:t>
            </w:r>
            <w:r>
              <w:rPr>
                <w:spacing w:val="3"/>
              </w:rPr>
              <w:t>ч</w:t>
            </w:r>
            <w:r>
              <w:rPr>
                <w:spacing w:val="-1"/>
              </w:rPr>
              <w:t>н</w:t>
            </w:r>
            <w:r>
              <w:t>е ба</w:t>
            </w:r>
            <w:r>
              <w:rPr>
                <w:spacing w:val="-1"/>
              </w:rPr>
              <w:t>т</w:t>
            </w:r>
            <w:r>
              <w:t>е</w:t>
            </w:r>
            <w:r>
              <w:rPr>
                <w:spacing w:val="1"/>
              </w:rPr>
              <w:t>р</w:t>
            </w:r>
            <w:r>
              <w:rPr>
                <w:spacing w:val="-1"/>
              </w:rPr>
              <w:t>и</w:t>
            </w:r>
            <w:r>
              <w:rPr>
                <w:spacing w:val="2"/>
              </w:rPr>
              <w:t>ј</w:t>
            </w:r>
            <w:r>
              <w:t xml:space="preserve">е </w:t>
            </w:r>
            <w:r>
              <w:rPr>
                <w:spacing w:val="-1"/>
              </w:rPr>
              <w:t>к</w:t>
            </w:r>
            <w:r>
              <w:t>ако</w:t>
            </w:r>
            <w:r>
              <w:rPr>
                <w:spacing w:val="2"/>
              </w:rPr>
              <w:t xml:space="preserve"> б</w:t>
            </w:r>
            <w:r>
              <w:t>идо</w:t>
            </w:r>
            <w:r>
              <w:rPr>
                <w:spacing w:val="2"/>
              </w:rPr>
              <w:t>б</w:t>
            </w:r>
            <w:r>
              <w:rPr>
                <w:spacing w:val="-1"/>
              </w:rPr>
              <w:t>и</w:t>
            </w:r>
            <w:r>
              <w:t>о</w:t>
            </w:r>
            <w:r>
              <w:rPr>
                <w:spacing w:val="-1"/>
              </w:rPr>
              <w:t>т</w:t>
            </w:r>
            <w:r>
              <w:rPr>
                <w:spacing w:val="1"/>
              </w:rPr>
              <w:t>р</w:t>
            </w:r>
            <w:r>
              <w:t>и</w:t>
            </w:r>
            <w:r>
              <w:rPr>
                <w:spacing w:val="1"/>
              </w:rPr>
              <w:t>п</w:t>
            </w:r>
            <w:r>
              <w:rPr>
                <w:spacing w:val="-1"/>
              </w:rPr>
              <w:t>ут</w:t>
            </w:r>
            <w:r>
              <w:t>аве</w:t>
            </w:r>
            <w:r>
              <w:rPr>
                <w:spacing w:val="1"/>
              </w:rPr>
              <w:t>ћ</w:t>
            </w:r>
            <w:r>
              <w:t xml:space="preserve">и </w:t>
            </w:r>
            <w:r>
              <w:rPr>
                <w:spacing w:val="-1"/>
              </w:rPr>
              <w:t>н</w:t>
            </w:r>
            <w:r>
              <w:rPr>
                <w:spacing w:val="3"/>
              </w:rPr>
              <w:t>а</w:t>
            </w:r>
            <w:r>
              <w:rPr>
                <w:spacing w:val="-1"/>
              </w:rPr>
              <w:t>п</w:t>
            </w:r>
            <w:r>
              <w:rPr>
                <w:spacing w:val="1"/>
              </w:rPr>
              <w:t>о</w:t>
            </w:r>
            <w:r>
              <w:rPr>
                <w:spacing w:val="-1"/>
              </w:rPr>
              <w:t>н</w:t>
            </w:r>
            <w:r>
              <w:t xml:space="preserve">, </w:t>
            </w:r>
            <w:r>
              <w:rPr>
                <w:spacing w:val="3"/>
              </w:rPr>
              <w:t>з</w:t>
            </w:r>
            <w:r>
              <w:rPr>
                <w:spacing w:val="-1"/>
              </w:rPr>
              <w:t>н</w:t>
            </w:r>
            <w:r>
              <w:t>ада</w:t>
            </w:r>
            <w:r>
              <w:rPr>
                <w:spacing w:val="3"/>
              </w:rPr>
              <w:t xml:space="preserve"> с</w:t>
            </w:r>
            <w:r>
              <w:t xml:space="preserve">е </w:t>
            </w:r>
            <w:r>
              <w:rPr>
                <w:spacing w:val="1"/>
              </w:rPr>
              <w:t>р</w:t>
            </w:r>
            <w:r>
              <w:t>ед</w:t>
            </w:r>
            <w:r>
              <w:rPr>
                <w:spacing w:val="-1"/>
              </w:rPr>
              <w:t>н</w:t>
            </w:r>
            <w:r>
              <w:t>авеза</w:t>
            </w:r>
            <w:r>
              <w:rPr>
                <w:spacing w:val="1"/>
              </w:rPr>
              <w:t>о</w:t>
            </w:r>
            <w:r>
              <w:t>ст</w:t>
            </w:r>
            <w:r>
              <w:rPr>
                <w:spacing w:val="-1"/>
              </w:rPr>
              <w:t>в</w:t>
            </w:r>
            <w:r>
              <w:t>а</w:t>
            </w:r>
            <w:r>
              <w:rPr>
                <w:spacing w:val="4"/>
              </w:rPr>
              <w:t>р</w:t>
            </w:r>
            <w:r>
              <w:rPr>
                <w:spacing w:val="-4"/>
              </w:rPr>
              <w:t>у</w:t>
            </w:r>
            <w:r>
              <w:rPr>
                <w:spacing w:val="2"/>
              </w:rPr>
              <w:t>ј</w:t>
            </w:r>
            <w:r>
              <w:t>е вез</w:t>
            </w:r>
            <w:r>
              <w:rPr>
                <w:spacing w:val="2"/>
              </w:rPr>
              <w:t>и</w:t>
            </w:r>
            <w:r>
              <w:t xml:space="preserve">вањем </w:t>
            </w:r>
            <w:r>
              <w:rPr>
                <w:spacing w:val="-1"/>
              </w:rPr>
              <w:t>п</w:t>
            </w:r>
            <w:r>
              <w:rPr>
                <w:spacing w:val="1"/>
              </w:rPr>
              <w:t>о</w:t>
            </w:r>
            <w:r>
              <w:t>зи</w:t>
            </w:r>
            <w:r>
              <w:rPr>
                <w:spacing w:val="1"/>
              </w:rPr>
              <w:t>т</w:t>
            </w:r>
            <w:r>
              <w:rPr>
                <w:spacing w:val="-1"/>
              </w:rPr>
              <w:t>и</w:t>
            </w:r>
            <w:r>
              <w:rPr>
                <w:spacing w:val="2"/>
              </w:rPr>
              <w:t>в</w:t>
            </w:r>
            <w:r>
              <w:rPr>
                <w:spacing w:val="-1"/>
              </w:rPr>
              <w:t>н</w:t>
            </w:r>
            <w:r>
              <w:rPr>
                <w:spacing w:val="1"/>
              </w:rPr>
              <w:t>о</w:t>
            </w:r>
            <w:r>
              <w:t xml:space="preserve">г </w:t>
            </w:r>
            <w:r>
              <w:rPr>
                <w:spacing w:val="-1"/>
              </w:rPr>
              <w:t>п</w:t>
            </w:r>
            <w:r>
              <w:rPr>
                <w:spacing w:val="1"/>
              </w:rPr>
              <w:t>о</w:t>
            </w:r>
            <w:r>
              <w:rPr>
                <w:spacing w:val="-1"/>
              </w:rPr>
              <w:t>л</w:t>
            </w:r>
            <w:r>
              <w:t>а</w:t>
            </w:r>
            <w:r>
              <w:rPr>
                <w:spacing w:val="2"/>
              </w:rPr>
              <w:t>ј</w:t>
            </w:r>
            <w:r>
              <w:t>ед</w:t>
            </w:r>
            <w:r>
              <w:rPr>
                <w:spacing w:val="-1"/>
              </w:rPr>
              <w:t>н</w:t>
            </w:r>
            <w:r>
              <w:rPr>
                <w:spacing w:val="1"/>
              </w:rPr>
              <w:t>о</w:t>
            </w:r>
            <w:r>
              <w:t>г</w:t>
            </w:r>
            <w:r>
              <w:rPr>
                <w:spacing w:val="-1"/>
              </w:rPr>
              <w:t>и</w:t>
            </w:r>
            <w:r>
              <w:t>зв</w:t>
            </w:r>
            <w:r>
              <w:rPr>
                <w:spacing w:val="1"/>
              </w:rPr>
              <w:t>ор</w:t>
            </w:r>
            <w:r>
              <w:t>аза</w:t>
            </w:r>
            <w:r>
              <w:rPr>
                <w:spacing w:val="-1"/>
              </w:rPr>
              <w:t>н</w:t>
            </w:r>
            <w:r>
              <w:t>ег</w:t>
            </w:r>
            <w:r>
              <w:rPr>
                <w:spacing w:val="3"/>
              </w:rPr>
              <w:t>а</w:t>
            </w:r>
            <w:r>
              <w:rPr>
                <w:spacing w:val="2"/>
              </w:rPr>
              <w:t>т</w:t>
            </w:r>
            <w:r>
              <w:rPr>
                <w:spacing w:val="-1"/>
              </w:rPr>
              <w:t>и</w:t>
            </w:r>
            <w:r>
              <w:rPr>
                <w:spacing w:val="2"/>
              </w:rPr>
              <w:t>в</w:t>
            </w:r>
            <w:r>
              <w:rPr>
                <w:spacing w:val="-1"/>
              </w:rPr>
              <w:t>н</w:t>
            </w:r>
            <w:r>
              <w:t xml:space="preserve">и </w:t>
            </w:r>
            <w:r>
              <w:rPr>
                <w:spacing w:val="-1"/>
              </w:rPr>
              <w:t>п</w:t>
            </w:r>
            <w:r>
              <w:rPr>
                <w:spacing w:val="1"/>
              </w:rPr>
              <w:t>о</w:t>
            </w:r>
            <w:r>
              <w:t>л</w:t>
            </w:r>
            <w:r>
              <w:rPr>
                <w:spacing w:val="3"/>
              </w:rPr>
              <w:t xml:space="preserve"> с</w:t>
            </w:r>
            <w:r>
              <w:rPr>
                <w:spacing w:val="-1"/>
              </w:rPr>
              <w:t>л</w:t>
            </w:r>
            <w:r>
              <w:t>ед</w:t>
            </w:r>
            <w:r>
              <w:rPr>
                <w:spacing w:val="2"/>
              </w:rPr>
              <w:t>е</w:t>
            </w:r>
            <w:r>
              <w:rPr>
                <w:spacing w:val="-1"/>
              </w:rPr>
              <w:t>ћ</w:t>
            </w:r>
            <w:r>
              <w:t xml:space="preserve">ег </w:t>
            </w:r>
            <w:r>
              <w:rPr>
                <w:spacing w:val="-1"/>
              </w:rPr>
              <w:t>и</w:t>
            </w:r>
            <w:r>
              <w:t>зв</w:t>
            </w:r>
            <w:r>
              <w:rPr>
                <w:spacing w:val="1"/>
              </w:rPr>
              <w:t>ор</w:t>
            </w:r>
            <w:r>
              <w:t>а, дасе</w:t>
            </w:r>
            <w:r>
              <w:rPr>
                <w:spacing w:val="-1"/>
              </w:rPr>
              <w:t>п</w:t>
            </w:r>
            <w:r>
              <w:t>а</w:t>
            </w:r>
            <w:r>
              <w:rPr>
                <w:spacing w:val="1"/>
              </w:rPr>
              <w:t>р</w:t>
            </w:r>
            <w:r>
              <w:t>а</w:t>
            </w:r>
            <w:r>
              <w:rPr>
                <w:spacing w:val="-1"/>
              </w:rPr>
              <w:t>л</w:t>
            </w:r>
            <w:r>
              <w:t>е</w:t>
            </w:r>
            <w:r>
              <w:rPr>
                <w:spacing w:val="-1"/>
              </w:rPr>
              <w:t>лн</w:t>
            </w:r>
            <w:r>
              <w:t>а веза</w:t>
            </w:r>
            <w:r>
              <w:rPr>
                <w:spacing w:val="1"/>
              </w:rPr>
              <w:t>о</w:t>
            </w:r>
            <w:r>
              <w:t>ст</w:t>
            </w:r>
            <w:r>
              <w:rPr>
                <w:spacing w:val="-1"/>
              </w:rPr>
              <w:t>в</w:t>
            </w:r>
            <w:r>
              <w:t>а</w:t>
            </w:r>
            <w:r>
              <w:rPr>
                <w:spacing w:val="4"/>
              </w:rPr>
              <w:t>р</w:t>
            </w:r>
            <w:r>
              <w:rPr>
                <w:spacing w:val="-4"/>
              </w:rPr>
              <w:t>у</w:t>
            </w:r>
            <w:r>
              <w:rPr>
                <w:spacing w:val="2"/>
              </w:rPr>
              <w:t>ј</w:t>
            </w:r>
            <w:r>
              <w:t>е вези</w:t>
            </w:r>
            <w:r>
              <w:rPr>
                <w:spacing w:val="-1"/>
              </w:rPr>
              <w:t>в</w:t>
            </w:r>
            <w:r>
              <w:t>ањем</w:t>
            </w:r>
            <w:r>
              <w:rPr>
                <w:spacing w:val="3"/>
              </w:rPr>
              <w:t>с</w:t>
            </w:r>
            <w:r>
              <w:t>в</w:t>
            </w:r>
            <w:r>
              <w:rPr>
                <w:spacing w:val="1"/>
              </w:rPr>
              <w:t>и</w:t>
            </w:r>
            <w:r>
              <w:t>х</w:t>
            </w:r>
            <w:r>
              <w:rPr>
                <w:spacing w:val="-1"/>
              </w:rPr>
              <w:t>п</w:t>
            </w:r>
            <w:r>
              <w:rPr>
                <w:spacing w:val="1"/>
              </w:rPr>
              <w:t>о</w:t>
            </w:r>
            <w:r>
              <w:rPr>
                <w:spacing w:val="3"/>
              </w:rPr>
              <w:t>з</w:t>
            </w:r>
            <w:r>
              <w:rPr>
                <w:spacing w:val="-1"/>
              </w:rPr>
              <w:t>и</w:t>
            </w:r>
            <w:r>
              <w:rPr>
                <w:spacing w:val="2"/>
              </w:rPr>
              <w:t>т</w:t>
            </w:r>
            <w:r>
              <w:rPr>
                <w:spacing w:val="-1"/>
              </w:rPr>
              <w:t>и</w:t>
            </w:r>
            <w:r>
              <w:rPr>
                <w:spacing w:val="2"/>
              </w:rPr>
              <w:t>в</w:t>
            </w:r>
            <w:r>
              <w:rPr>
                <w:spacing w:val="1"/>
              </w:rPr>
              <w:t>н</w:t>
            </w:r>
            <w:r>
              <w:t xml:space="preserve">и </w:t>
            </w:r>
            <w:r>
              <w:rPr>
                <w:spacing w:val="-1"/>
              </w:rPr>
              <w:t>п</w:t>
            </w:r>
            <w:r>
              <w:rPr>
                <w:spacing w:val="1"/>
              </w:rPr>
              <w:t>о</w:t>
            </w:r>
            <w:r>
              <w:rPr>
                <w:spacing w:val="-1"/>
              </w:rPr>
              <w:t>л</w:t>
            </w:r>
            <w:r>
              <w:rPr>
                <w:spacing w:val="1"/>
              </w:rPr>
              <w:t>о</w:t>
            </w:r>
            <w:r>
              <w:t>вау</w:t>
            </w:r>
            <w:r>
              <w:rPr>
                <w:spacing w:val="2"/>
              </w:rPr>
              <w:t>ј</w:t>
            </w:r>
            <w:r>
              <w:t>ед</w:t>
            </w:r>
            <w:r>
              <w:rPr>
                <w:spacing w:val="1"/>
              </w:rPr>
              <w:t>н</w:t>
            </w:r>
            <w:r>
              <w:t xml:space="preserve">у </w:t>
            </w:r>
            <w:r>
              <w:rPr>
                <w:spacing w:val="-1"/>
              </w:rPr>
              <w:t>т</w:t>
            </w:r>
            <w:r>
              <w:t>а</w:t>
            </w:r>
            <w:r>
              <w:rPr>
                <w:spacing w:val="1"/>
              </w:rPr>
              <w:t>чк</w:t>
            </w:r>
            <w:r>
              <w:t>уа с</w:t>
            </w:r>
            <w:r>
              <w:rPr>
                <w:spacing w:val="2"/>
              </w:rPr>
              <w:t>в</w:t>
            </w:r>
            <w:r>
              <w:rPr>
                <w:spacing w:val="1"/>
              </w:rPr>
              <w:t>и</w:t>
            </w:r>
            <w:r>
              <w:t>х</w:t>
            </w:r>
            <w:r>
              <w:rPr>
                <w:spacing w:val="-1"/>
              </w:rPr>
              <w:t>н</w:t>
            </w:r>
            <w:r>
              <w:t>ег</w:t>
            </w:r>
            <w:r>
              <w:rPr>
                <w:spacing w:val="3"/>
              </w:rPr>
              <w:t>а</w:t>
            </w:r>
            <w:r>
              <w:rPr>
                <w:spacing w:val="-1"/>
              </w:rPr>
              <w:t>т</w:t>
            </w:r>
            <w:r>
              <w:rPr>
                <w:spacing w:val="1"/>
              </w:rPr>
              <w:t>и</w:t>
            </w:r>
            <w:r>
              <w:t>в</w:t>
            </w:r>
            <w:r>
              <w:rPr>
                <w:spacing w:val="1"/>
              </w:rPr>
              <w:t>ни</w:t>
            </w:r>
            <w:r>
              <w:t>ху</w:t>
            </w:r>
            <w:r>
              <w:rPr>
                <w:spacing w:val="2"/>
              </w:rPr>
              <w:t>д</w:t>
            </w:r>
            <w:r>
              <w:rPr>
                <w:spacing w:val="1"/>
              </w:rPr>
              <w:t>р</w:t>
            </w:r>
            <w:r>
              <w:rPr>
                <w:spacing w:val="-1"/>
              </w:rPr>
              <w:t>у</w:t>
            </w:r>
            <w:r>
              <w:rPr>
                <w:spacing w:val="2"/>
              </w:rPr>
              <w:t>г</w:t>
            </w:r>
            <w:r>
              <w:rPr>
                <w:spacing w:val="-4"/>
              </w:rPr>
              <w:t>у</w:t>
            </w:r>
            <w:r>
              <w:t>.</w:t>
            </w:r>
          </w:p>
          <w:p w:rsidR="008E64A8" w:rsidRDefault="008E64A8" w:rsidP="00BA42C9">
            <w:pPr>
              <w:pStyle w:val="NoSpacing"/>
            </w:pPr>
            <w:r>
              <w:rPr>
                <w:spacing w:val="1"/>
              </w:rPr>
              <w:t>2</w:t>
            </w:r>
            <w:r>
              <w:t>.</w:t>
            </w:r>
            <w:r>
              <w:rPr>
                <w:spacing w:val="1"/>
              </w:rPr>
              <w:t>3</w:t>
            </w:r>
            <w:r>
              <w:t>.</w:t>
            </w:r>
            <w:r>
              <w:rPr>
                <w:spacing w:val="1"/>
              </w:rPr>
              <w:t>4</w:t>
            </w:r>
            <w:r>
              <w:t>.У</w:t>
            </w:r>
            <w:r>
              <w:rPr>
                <w:spacing w:val="1"/>
              </w:rPr>
              <w:t>ч</w:t>
            </w:r>
            <w:r>
              <w:t>е</w:t>
            </w:r>
            <w:r>
              <w:rPr>
                <w:spacing w:val="-1"/>
              </w:rPr>
              <w:t>ни</w:t>
            </w:r>
            <w:r>
              <w:t>к</w:t>
            </w:r>
            <w:r>
              <w:rPr>
                <w:spacing w:val="-4"/>
              </w:rPr>
              <w:t>у</w:t>
            </w:r>
            <w:r>
              <w:rPr>
                <w:spacing w:val="1"/>
              </w:rPr>
              <w:t>м</w:t>
            </w:r>
            <w:r>
              <w:t>еда</w:t>
            </w:r>
            <w:r>
              <w:rPr>
                <w:spacing w:val="-1"/>
              </w:rPr>
              <w:t>и</w:t>
            </w:r>
            <w:r>
              <w:t>з</w:t>
            </w:r>
            <w:r>
              <w:rPr>
                <w:spacing w:val="2"/>
              </w:rPr>
              <w:t>р</w:t>
            </w:r>
            <w:r>
              <w:t>а</w:t>
            </w:r>
            <w:r>
              <w:rPr>
                <w:spacing w:val="3"/>
              </w:rPr>
              <w:t>ч</w:t>
            </w:r>
            <w:r>
              <w:rPr>
                <w:spacing w:val="-1"/>
              </w:rPr>
              <w:t>ун</w:t>
            </w:r>
            <w:r>
              <w:t xml:space="preserve">а </w:t>
            </w:r>
            <w:r>
              <w:rPr>
                <w:spacing w:val="2"/>
              </w:rPr>
              <w:t>ј</w:t>
            </w:r>
            <w:r>
              <w:t>а</w:t>
            </w:r>
            <w:r>
              <w:rPr>
                <w:spacing w:val="1"/>
              </w:rPr>
              <w:t>ч</w:t>
            </w:r>
            <w:r>
              <w:rPr>
                <w:spacing w:val="-1"/>
              </w:rPr>
              <w:t>и</w:t>
            </w:r>
            <w:r>
              <w:rPr>
                <w:spacing w:val="1"/>
              </w:rPr>
              <w:t>н</w:t>
            </w:r>
            <w:r>
              <w:t>у</w:t>
            </w:r>
            <w:r>
              <w:rPr>
                <w:spacing w:val="3"/>
              </w:rPr>
              <w:t>с</w:t>
            </w:r>
            <w:r>
              <w:rPr>
                <w:spacing w:val="-1"/>
              </w:rPr>
              <w:t>т</w:t>
            </w:r>
            <w:r>
              <w:rPr>
                <w:spacing w:val="3"/>
              </w:rPr>
              <w:t>р</w:t>
            </w:r>
            <w:r>
              <w:rPr>
                <w:spacing w:val="-4"/>
              </w:rPr>
              <w:t>у</w:t>
            </w:r>
            <w:r>
              <w:rPr>
                <w:spacing w:val="2"/>
              </w:rPr>
              <w:t>ј</w:t>
            </w:r>
            <w:r>
              <w:t xml:space="preserve">е, </w:t>
            </w:r>
            <w:r>
              <w:rPr>
                <w:spacing w:val="1"/>
              </w:rPr>
              <w:t>о</w:t>
            </w:r>
            <w:r>
              <w:rPr>
                <w:spacing w:val="-1"/>
              </w:rPr>
              <w:t>тп</w:t>
            </w:r>
            <w:r>
              <w:rPr>
                <w:spacing w:val="1"/>
              </w:rPr>
              <w:t>о</w:t>
            </w:r>
            <w:r>
              <w:t>р</w:t>
            </w:r>
            <w:r>
              <w:rPr>
                <w:spacing w:val="-1"/>
              </w:rPr>
              <w:t>и</w:t>
            </w:r>
            <w:r>
              <w:rPr>
                <w:spacing w:val="1"/>
              </w:rPr>
              <w:t>л</w:t>
            </w:r>
            <w:r>
              <w:t>и</w:t>
            </w:r>
            <w:r>
              <w:rPr>
                <w:spacing w:val="-1"/>
              </w:rPr>
              <w:t>н</w:t>
            </w:r>
            <w:r>
              <w:t>а</w:t>
            </w:r>
            <w:r>
              <w:rPr>
                <w:spacing w:val="-1"/>
              </w:rPr>
              <w:t>п</w:t>
            </w:r>
            <w:r>
              <w:rPr>
                <w:spacing w:val="3"/>
              </w:rPr>
              <w:t>о</w:t>
            </w:r>
            <w:r>
              <w:t>н ако</w:t>
            </w:r>
            <w:r>
              <w:rPr>
                <w:spacing w:val="3"/>
              </w:rPr>
              <w:t xml:space="preserve"> с</w:t>
            </w:r>
            <w:r>
              <w:t>у</w:t>
            </w:r>
            <w:r>
              <w:rPr>
                <w:spacing w:val="-1"/>
              </w:rPr>
              <w:t>п</w:t>
            </w:r>
            <w:r>
              <w:rPr>
                <w:spacing w:val="1"/>
              </w:rPr>
              <w:t>о</w:t>
            </w:r>
            <w:r>
              <w:t>зна</w:t>
            </w:r>
            <w:r>
              <w:rPr>
                <w:spacing w:val="-1"/>
              </w:rPr>
              <w:t>т</w:t>
            </w:r>
            <w:r>
              <w:t>ед</w:t>
            </w:r>
            <w:r>
              <w:rPr>
                <w:spacing w:val="3"/>
              </w:rPr>
              <w:t>р</w:t>
            </w:r>
            <w:r>
              <w:rPr>
                <w:spacing w:val="-4"/>
              </w:rPr>
              <w:t>у</w:t>
            </w:r>
            <w:r>
              <w:t>гед</w:t>
            </w:r>
            <w:r>
              <w:rPr>
                <w:spacing w:val="1"/>
              </w:rPr>
              <w:t>в</w:t>
            </w:r>
            <w:r>
              <w:t xml:space="preserve">е </w:t>
            </w:r>
            <w:r>
              <w:rPr>
                <w:spacing w:val="1"/>
              </w:rPr>
              <w:t>(</w:t>
            </w:r>
            <w:r>
              <w:rPr>
                <w:spacing w:val="-1"/>
              </w:rPr>
              <w:t>к</w:t>
            </w:r>
            <w:r>
              <w:rPr>
                <w:spacing w:val="1"/>
              </w:rPr>
              <w:t>ор</w:t>
            </w:r>
            <w:r>
              <w:rPr>
                <w:spacing w:val="-1"/>
              </w:rPr>
              <w:t>и</w:t>
            </w:r>
            <w:r>
              <w:t>сти</w:t>
            </w:r>
            <w:r>
              <w:rPr>
                <w:spacing w:val="1"/>
              </w:rPr>
              <w:t>о</w:t>
            </w:r>
            <w:r>
              <w:t>бра</w:t>
            </w:r>
            <w:r>
              <w:rPr>
                <w:spacing w:val="1"/>
              </w:rPr>
              <w:t>з</w:t>
            </w:r>
            <w:r>
              <w:t>ац</w:t>
            </w:r>
            <w:r>
              <w:rPr>
                <w:spacing w:val="1"/>
              </w:rPr>
              <w:t>I</w:t>
            </w:r>
            <w:r>
              <w:t>=U</w:t>
            </w:r>
            <w:r>
              <w:rPr>
                <w:spacing w:val="2"/>
              </w:rPr>
              <w:t>/</w:t>
            </w:r>
            <w:r>
              <w:rPr>
                <w:spacing w:val="-1"/>
              </w:rPr>
              <w:t>R</w:t>
            </w:r>
            <w:r>
              <w:rPr>
                <w:spacing w:val="1"/>
              </w:rPr>
              <w:t>)</w:t>
            </w:r>
            <w:r>
              <w:t>.</w:t>
            </w:r>
          </w:p>
          <w:p w:rsidR="008E64A8" w:rsidRDefault="008E64A8" w:rsidP="00BA42C9">
            <w:pPr>
              <w:pStyle w:val="NoSpacing"/>
            </w:pPr>
            <w:r>
              <w:rPr>
                <w:spacing w:val="1"/>
              </w:rPr>
              <w:lastRenderedPageBreak/>
              <w:t>2</w:t>
            </w:r>
            <w:r>
              <w:t>.</w:t>
            </w:r>
            <w:r>
              <w:rPr>
                <w:spacing w:val="1"/>
              </w:rPr>
              <w:t>3</w:t>
            </w:r>
            <w:r>
              <w:t>.</w:t>
            </w:r>
            <w:r>
              <w:rPr>
                <w:spacing w:val="1"/>
              </w:rPr>
              <w:t>5</w:t>
            </w:r>
            <w:r>
              <w:t>.  У</w:t>
            </w:r>
            <w:r>
              <w:rPr>
                <w:spacing w:val="1"/>
              </w:rPr>
              <w:t>ч</w:t>
            </w:r>
            <w:r>
              <w:t>е</w:t>
            </w:r>
            <w:r>
              <w:rPr>
                <w:spacing w:val="-1"/>
              </w:rPr>
              <w:t>ни</w:t>
            </w:r>
            <w:r>
              <w:t xml:space="preserve">к  </w:t>
            </w:r>
            <w:r>
              <w:rPr>
                <w:spacing w:val="-4"/>
              </w:rPr>
              <w:t>у</w:t>
            </w:r>
            <w:r>
              <w:rPr>
                <w:spacing w:val="1"/>
              </w:rPr>
              <w:t>м</w:t>
            </w:r>
            <w:r>
              <w:t xml:space="preserve">е  да  </w:t>
            </w:r>
            <w:r>
              <w:rPr>
                <w:spacing w:val="1"/>
              </w:rPr>
              <w:t>пр</w:t>
            </w:r>
            <w:r>
              <w:t>е</w:t>
            </w:r>
            <w:r>
              <w:rPr>
                <w:spacing w:val="-1"/>
              </w:rPr>
              <w:t>п</w:t>
            </w:r>
            <w:r>
              <w:rPr>
                <w:spacing w:val="1"/>
              </w:rPr>
              <w:t>о</w:t>
            </w:r>
            <w:r>
              <w:t xml:space="preserve">зна   </w:t>
            </w:r>
            <w:r>
              <w:rPr>
                <w:spacing w:val="-1"/>
              </w:rPr>
              <w:t>т</w:t>
            </w:r>
            <w:r>
              <w:rPr>
                <w:spacing w:val="1"/>
              </w:rPr>
              <w:t>о</w:t>
            </w:r>
            <w:r>
              <w:rPr>
                <w:spacing w:val="-1"/>
              </w:rPr>
              <w:t>пл</w:t>
            </w:r>
            <w:r>
              <w:rPr>
                <w:spacing w:val="3"/>
              </w:rPr>
              <w:t>о</w:t>
            </w:r>
            <w:r>
              <w:rPr>
                <w:spacing w:val="-1"/>
              </w:rPr>
              <w:t>т</w:t>
            </w:r>
            <w:r>
              <w:rPr>
                <w:spacing w:val="1"/>
              </w:rPr>
              <w:t>н</w:t>
            </w:r>
            <w:r>
              <w:t>е е</w:t>
            </w:r>
            <w:r>
              <w:rPr>
                <w:spacing w:val="1"/>
              </w:rPr>
              <w:t>ф</w:t>
            </w:r>
            <w:r>
              <w:t>ек</w:t>
            </w:r>
            <w:r>
              <w:rPr>
                <w:spacing w:val="-1"/>
              </w:rPr>
              <w:t>т</w:t>
            </w:r>
            <w:r>
              <w:t>ее</w:t>
            </w:r>
            <w:r>
              <w:rPr>
                <w:spacing w:val="-1"/>
              </w:rPr>
              <w:t>л</w:t>
            </w:r>
            <w:r>
              <w:rPr>
                <w:spacing w:val="3"/>
              </w:rPr>
              <w:t>е</w:t>
            </w:r>
            <w:r>
              <w:rPr>
                <w:spacing w:val="-1"/>
              </w:rPr>
              <w:t>кт</w:t>
            </w:r>
            <w:r>
              <w:rPr>
                <w:spacing w:val="1"/>
              </w:rPr>
              <w:t>р</w:t>
            </w:r>
            <w:r>
              <w:rPr>
                <w:spacing w:val="-1"/>
              </w:rPr>
              <w:t>и</w:t>
            </w:r>
            <w:r>
              <w:rPr>
                <w:spacing w:val="3"/>
              </w:rPr>
              <w:t>ч</w:t>
            </w:r>
            <w:r>
              <w:rPr>
                <w:spacing w:val="-1"/>
              </w:rPr>
              <w:t>н</w:t>
            </w:r>
            <w:r>
              <w:t>е ст</w:t>
            </w:r>
            <w:r>
              <w:rPr>
                <w:spacing w:val="3"/>
              </w:rPr>
              <w:t>р</w:t>
            </w:r>
            <w:r>
              <w:rPr>
                <w:spacing w:val="-4"/>
              </w:rPr>
              <w:t>у</w:t>
            </w:r>
            <w:r>
              <w:rPr>
                <w:spacing w:val="2"/>
              </w:rPr>
              <w:t>ј</w:t>
            </w:r>
            <w:r>
              <w:t>е,да</w:t>
            </w:r>
            <w:r>
              <w:rPr>
                <w:spacing w:val="1"/>
              </w:rPr>
              <w:t>мо</w:t>
            </w:r>
            <w:r>
              <w:rPr>
                <w:spacing w:val="-1"/>
              </w:rPr>
              <w:t>ж</w:t>
            </w:r>
            <w:r>
              <w:t xml:space="preserve">едасе </w:t>
            </w:r>
            <w:r>
              <w:rPr>
                <w:spacing w:val="-1"/>
              </w:rPr>
              <w:t>к</w:t>
            </w:r>
            <w:r>
              <w:rPr>
                <w:spacing w:val="1"/>
              </w:rPr>
              <w:t>ор</w:t>
            </w:r>
            <w:r>
              <w:rPr>
                <w:spacing w:val="-1"/>
              </w:rPr>
              <w:t>и</w:t>
            </w:r>
            <w:r>
              <w:t>стизаг</w:t>
            </w:r>
            <w:r>
              <w:rPr>
                <w:spacing w:val="1"/>
              </w:rPr>
              <w:t>р</w:t>
            </w:r>
            <w:r>
              <w:t>е</w:t>
            </w:r>
            <w:r>
              <w:rPr>
                <w:spacing w:val="2"/>
              </w:rPr>
              <w:t>ј</w:t>
            </w:r>
            <w:r>
              <w:t>ање.</w:t>
            </w:r>
          </w:p>
          <w:p w:rsidR="008E64A8" w:rsidRDefault="008E64A8" w:rsidP="00BA42C9">
            <w:pPr>
              <w:pStyle w:val="NoSpacing"/>
            </w:pPr>
            <w:r>
              <w:rPr>
                <w:spacing w:val="1"/>
              </w:rPr>
              <w:t>2</w:t>
            </w:r>
            <w:r>
              <w:t>.</w:t>
            </w:r>
            <w:r>
              <w:rPr>
                <w:spacing w:val="1"/>
              </w:rPr>
              <w:t>3</w:t>
            </w:r>
            <w:r>
              <w:t>.</w:t>
            </w:r>
            <w:r>
              <w:rPr>
                <w:spacing w:val="1"/>
              </w:rPr>
              <w:t>6</w:t>
            </w:r>
            <w:r>
              <w:t>.У</w:t>
            </w:r>
            <w:r>
              <w:rPr>
                <w:spacing w:val="1"/>
              </w:rPr>
              <w:t>ч</w:t>
            </w:r>
            <w:r>
              <w:t>е</w:t>
            </w:r>
            <w:r>
              <w:rPr>
                <w:spacing w:val="-1"/>
              </w:rPr>
              <w:t>ни</w:t>
            </w:r>
            <w:r>
              <w:t xml:space="preserve">к </w:t>
            </w:r>
            <w:r>
              <w:rPr>
                <w:spacing w:val="1"/>
              </w:rPr>
              <w:t>р</w:t>
            </w:r>
            <w:r>
              <w:t>а</w:t>
            </w:r>
            <w:r>
              <w:rPr>
                <w:spacing w:val="3"/>
              </w:rPr>
              <w:t>з</w:t>
            </w:r>
            <w:r>
              <w:rPr>
                <w:spacing w:val="-4"/>
              </w:rPr>
              <w:t>у</w:t>
            </w:r>
            <w:r>
              <w:rPr>
                <w:spacing w:val="1"/>
              </w:rPr>
              <w:t>м</w:t>
            </w:r>
            <w:r>
              <w:t>е</w:t>
            </w:r>
            <w:r>
              <w:rPr>
                <w:spacing w:val="-1"/>
              </w:rPr>
              <w:t>п</w:t>
            </w:r>
            <w:r>
              <w:rPr>
                <w:spacing w:val="1"/>
              </w:rPr>
              <w:t>о</w:t>
            </w:r>
            <w:r>
              <w:rPr>
                <w:spacing w:val="2"/>
              </w:rPr>
              <w:t>ј</w:t>
            </w:r>
            <w:r>
              <w:rPr>
                <w:spacing w:val="1"/>
              </w:rPr>
              <w:t>мо</w:t>
            </w:r>
            <w:r>
              <w:rPr>
                <w:spacing w:val="-3"/>
              </w:rPr>
              <w:t>в</w:t>
            </w:r>
            <w:r>
              <w:t>ее</w:t>
            </w:r>
            <w:r>
              <w:rPr>
                <w:spacing w:val="-1"/>
              </w:rPr>
              <w:t>н</w:t>
            </w:r>
            <w:r>
              <w:t>е</w:t>
            </w:r>
            <w:r>
              <w:rPr>
                <w:spacing w:val="1"/>
              </w:rPr>
              <w:t>р</w:t>
            </w:r>
            <w:r>
              <w:t>г</w:t>
            </w:r>
            <w:r>
              <w:rPr>
                <w:spacing w:val="-1"/>
              </w:rPr>
              <w:t>и</w:t>
            </w:r>
            <w:r>
              <w:rPr>
                <w:spacing w:val="2"/>
              </w:rPr>
              <w:t>ј</w:t>
            </w:r>
            <w:r>
              <w:t>еис</w:t>
            </w:r>
            <w:r>
              <w:rPr>
                <w:spacing w:val="-1"/>
              </w:rPr>
              <w:t>н</w:t>
            </w:r>
            <w:r>
              <w:t>а</w:t>
            </w:r>
            <w:r>
              <w:rPr>
                <w:spacing w:val="2"/>
              </w:rPr>
              <w:t>г</w:t>
            </w:r>
            <w:r>
              <w:t>е е</w:t>
            </w:r>
            <w:r>
              <w:rPr>
                <w:spacing w:val="-1"/>
              </w:rPr>
              <w:t>л</w:t>
            </w:r>
            <w:r>
              <w:t>ек</w:t>
            </w:r>
            <w:r>
              <w:rPr>
                <w:spacing w:val="-1"/>
              </w:rPr>
              <w:t>т</w:t>
            </w:r>
            <w:r>
              <w:rPr>
                <w:spacing w:val="3"/>
              </w:rPr>
              <w:t>р</w:t>
            </w:r>
            <w:r>
              <w:rPr>
                <w:spacing w:val="-1"/>
              </w:rPr>
              <w:t>и</w:t>
            </w:r>
            <w:r>
              <w:t>ч</w:t>
            </w:r>
            <w:r>
              <w:rPr>
                <w:spacing w:val="-1"/>
              </w:rPr>
              <w:t>н</w:t>
            </w:r>
            <w:r>
              <w:t xml:space="preserve">е </w:t>
            </w:r>
            <w:r>
              <w:rPr>
                <w:spacing w:val="3"/>
              </w:rPr>
              <w:t>с</w:t>
            </w:r>
            <w:r>
              <w:rPr>
                <w:spacing w:val="-1"/>
              </w:rPr>
              <w:t>т</w:t>
            </w:r>
            <w:r>
              <w:rPr>
                <w:spacing w:val="3"/>
              </w:rPr>
              <w:t>р</w:t>
            </w:r>
            <w:r>
              <w:rPr>
                <w:spacing w:val="-4"/>
              </w:rPr>
              <w:t>у</w:t>
            </w:r>
            <w:r>
              <w:rPr>
                <w:spacing w:val="2"/>
              </w:rPr>
              <w:t>ј</w:t>
            </w:r>
            <w:r>
              <w:t>е,зна</w:t>
            </w:r>
            <w:r>
              <w:rPr>
                <w:spacing w:val="2"/>
              </w:rPr>
              <w:t>д</w:t>
            </w:r>
            <w:r>
              <w:t>асее</w:t>
            </w:r>
            <w:r>
              <w:rPr>
                <w:spacing w:val="-1"/>
              </w:rPr>
              <w:t>л</w:t>
            </w:r>
            <w:r>
              <w:t>ек</w:t>
            </w:r>
            <w:r>
              <w:rPr>
                <w:spacing w:val="-1"/>
              </w:rPr>
              <w:t>т</w:t>
            </w:r>
            <w:r>
              <w:rPr>
                <w:spacing w:val="3"/>
              </w:rPr>
              <w:t>р</w:t>
            </w:r>
            <w:r>
              <w:rPr>
                <w:spacing w:val="-1"/>
              </w:rPr>
              <w:t>и</w:t>
            </w:r>
            <w:r>
              <w:t>ч</w:t>
            </w:r>
            <w:r>
              <w:rPr>
                <w:spacing w:val="1"/>
              </w:rPr>
              <w:t>н</w:t>
            </w:r>
            <w:r>
              <w:t xml:space="preserve">и </w:t>
            </w:r>
            <w:r>
              <w:rPr>
                <w:spacing w:val="-4"/>
              </w:rPr>
              <w:t>у</w:t>
            </w:r>
            <w:r>
              <w:rPr>
                <w:spacing w:val="1"/>
              </w:rPr>
              <w:t>р</w:t>
            </w:r>
            <w:r>
              <w:rPr>
                <w:spacing w:val="3"/>
              </w:rPr>
              <w:t>е</w:t>
            </w:r>
            <w:r>
              <w:t>ђа</w:t>
            </w:r>
            <w:r>
              <w:rPr>
                <w:spacing w:val="2"/>
              </w:rPr>
              <w:t>ј</w:t>
            </w:r>
            <w:r>
              <w:t>и</w:t>
            </w:r>
            <w:r>
              <w:rPr>
                <w:spacing w:val="-1"/>
              </w:rPr>
              <w:t>к</w:t>
            </w:r>
            <w:r>
              <w:t>а</w:t>
            </w:r>
            <w:r>
              <w:rPr>
                <w:spacing w:val="1"/>
              </w:rPr>
              <w:t>р</w:t>
            </w:r>
            <w:r>
              <w:t>ак</w:t>
            </w:r>
            <w:r>
              <w:rPr>
                <w:spacing w:val="-1"/>
              </w:rPr>
              <w:t>т</w:t>
            </w:r>
            <w:r>
              <w:t>е</w:t>
            </w:r>
            <w:r>
              <w:rPr>
                <w:spacing w:val="1"/>
              </w:rPr>
              <w:t>ри</w:t>
            </w:r>
            <w:r>
              <w:rPr>
                <w:spacing w:val="2"/>
              </w:rPr>
              <w:t>ш</w:t>
            </w:r>
            <w:r>
              <w:t>у</w:t>
            </w:r>
            <w:r>
              <w:rPr>
                <w:spacing w:val="3"/>
              </w:rPr>
              <w:t>е</w:t>
            </w:r>
            <w:r>
              <w:rPr>
                <w:spacing w:val="-1"/>
              </w:rPr>
              <w:t>л</w:t>
            </w:r>
            <w:r>
              <w:t>ек</w:t>
            </w:r>
            <w:r>
              <w:rPr>
                <w:spacing w:val="-1"/>
              </w:rPr>
              <w:t>т</w:t>
            </w:r>
            <w:r>
              <w:rPr>
                <w:spacing w:val="3"/>
              </w:rPr>
              <w:t>р</w:t>
            </w:r>
            <w:r>
              <w:rPr>
                <w:spacing w:val="-1"/>
              </w:rPr>
              <w:t>и</w:t>
            </w:r>
            <w:r>
              <w:t>ч</w:t>
            </w:r>
            <w:r>
              <w:rPr>
                <w:spacing w:val="-1"/>
              </w:rPr>
              <w:t>н</w:t>
            </w:r>
            <w:r>
              <w:rPr>
                <w:spacing w:val="1"/>
              </w:rPr>
              <w:t>о</w:t>
            </w:r>
            <w:r>
              <w:t>мс</w:t>
            </w:r>
            <w:r>
              <w:rPr>
                <w:spacing w:val="-1"/>
              </w:rPr>
              <w:t>н</w:t>
            </w:r>
            <w:r>
              <w:t>аг</w:t>
            </w:r>
            <w:r>
              <w:rPr>
                <w:spacing w:val="1"/>
              </w:rPr>
              <w:t>о</w:t>
            </w:r>
            <w:r>
              <w:t xml:space="preserve">м </w:t>
            </w:r>
            <w:r>
              <w:rPr>
                <w:spacing w:val="-1"/>
              </w:rPr>
              <w:t>к</w:t>
            </w:r>
            <w:r>
              <w:rPr>
                <w:spacing w:val="1"/>
              </w:rPr>
              <w:t>о</w:t>
            </w:r>
            <w:r>
              <w:rPr>
                <w:spacing w:val="2"/>
              </w:rPr>
              <w:t>ј</w:t>
            </w:r>
            <w:r>
              <w:t>а се</w:t>
            </w:r>
            <w:r>
              <w:rPr>
                <w:spacing w:val="-1"/>
              </w:rPr>
              <w:t>и</w:t>
            </w:r>
            <w:r>
              <w:t>з</w:t>
            </w:r>
            <w:r>
              <w:rPr>
                <w:spacing w:val="2"/>
              </w:rPr>
              <w:t>р</w:t>
            </w:r>
            <w:r>
              <w:t>ажавау</w:t>
            </w:r>
            <w:r>
              <w:rPr>
                <w:spacing w:val="1"/>
              </w:rPr>
              <w:t>ки</w:t>
            </w:r>
            <w:r>
              <w:rPr>
                <w:spacing w:val="-1"/>
              </w:rPr>
              <w:t>л</w:t>
            </w:r>
            <w:r>
              <w:rPr>
                <w:spacing w:val="1"/>
              </w:rPr>
              <w:t>о</w:t>
            </w:r>
            <w:r>
              <w:t>ва</w:t>
            </w:r>
            <w:r>
              <w:rPr>
                <w:spacing w:val="1"/>
              </w:rPr>
              <w:t>т</w:t>
            </w:r>
            <w:r>
              <w:rPr>
                <w:spacing w:val="-1"/>
              </w:rPr>
              <w:t>и</w:t>
            </w:r>
            <w:r>
              <w:rPr>
                <w:spacing w:val="1"/>
              </w:rPr>
              <w:t>м</w:t>
            </w:r>
            <w:r>
              <w:t>а,</w:t>
            </w:r>
            <w:r>
              <w:rPr>
                <w:spacing w:val="1"/>
              </w:rPr>
              <w:t>р</w:t>
            </w:r>
            <w:r>
              <w:t>а</w:t>
            </w:r>
            <w:r>
              <w:rPr>
                <w:spacing w:val="3"/>
              </w:rPr>
              <w:t>з</w:t>
            </w:r>
            <w:r>
              <w:rPr>
                <w:spacing w:val="-4"/>
              </w:rPr>
              <w:t>у</w:t>
            </w:r>
            <w:r>
              <w:rPr>
                <w:spacing w:val="1"/>
              </w:rPr>
              <w:t>м</w:t>
            </w:r>
            <w:r>
              <w:t>еда</w:t>
            </w:r>
            <w:r>
              <w:rPr>
                <w:spacing w:val="-1"/>
              </w:rPr>
              <w:t>п</w:t>
            </w:r>
            <w:r>
              <w:rPr>
                <w:spacing w:val="1"/>
              </w:rPr>
              <w:t>о</w:t>
            </w:r>
            <w:r>
              <w:rPr>
                <w:spacing w:val="-1"/>
              </w:rPr>
              <w:t>т</w:t>
            </w:r>
            <w:r>
              <w:rPr>
                <w:spacing w:val="1"/>
              </w:rPr>
              <w:t>р</w:t>
            </w:r>
            <w:r>
              <w:t>ш</w:t>
            </w:r>
            <w:r>
              <w:rPr>
                <w:spacing w:val="2"/>
              </w:rPr>
              <w:t>њ</w:t>
            </w:r>
            <w:r>
              <w:t>а е</w:t>
            </w:r>
            <w:r>
              <w:rPr>
                <w:spacing w:val="-1"/>
              </w:rPr>
              <w:t>л</w:t>
            </w:r>
            <w:r>
              <w:t>ек</w:t>
            </w:r>
            <w:r>
              <w:rPr>
                <w:spacing w:val="-1"/>
              </w:rPr>
              <w:t>т</w:t>
            </w:r>
            <w:r>
              <w:rPr>
                <w:spacing w:val="3"/>
              </w:rPr>
              <w:t>р</w:t>
            </w:r>
            <w:r>
              <w:rPr>
                <w:spacing w:val="-1"/>
              </w:rPr>
              <w:t>и</w:t>
            </w:r>
            <w:r>
              <w:t>ч</w:t>
            </w:r>
            <w:r>
              <w:rPr>
                <w:spacing w:val="-1"/>
              </w:rPr>
              <w:t>н</w:t>
            </w:r>
            <w:r>
              <w:t xml:space="preserve">а </w:t>
            </w:r>
            <w:r>
              <w:rPr>
                <w:spacing w:val="3"/>
              </w:rPr>
              <w:t>е</w:t>
            </w:r>
            <w:r>
              <w:rPr>
                <w:spacing w:val="-1"/>
              </w:rPr>
              <w:t>н</w:t>
            </w:r>
            <w:r>
              <w:t>е</w:t>
            </w:r>
            <w:r>
              <w:rPr>
                <w:spacing w:val="1"/>
              </w:rPr>
              <w:t>р</w:t>
            </w:r>
            <w:r>
              <w:t>г</w:t>
            </w:r>
            <w:r>
              <w:rPr>
                <w:spacing w:val="-1"/>
              </w:rPr>
              <w:t>и</w:t>
            </w:r>
            <w:r>
              <w:rPr>
                <w:spacing w:val="2"/>
              </w:rPr>
              <w:t>ј</w:t>
            </w:r>
            <w:r>
              <w:t>ез</w:t>
            </w:r>
            <w:r>
              <w:rPr>
                <w:spacing w:val="1"/>
              </w:rPr>
              <w:t>а</w:t>
            </w:r>
            <w:r>
              <w:t>в</w:t>
            </w:r>
            <w:r>
              <w:rPr>
                <w:spacing w:val="-1"/>
              </w:rPr>
              <w:t>и</w:t>
            </w:r>
            <w:r>
              <w:t>си</w:t>
            </w:r>
            <w:r>
              <w:rPr>
                <w:spacing w:val="1"/>
              </w:rPr>
              <w:t>о</w:t>
            </w:r>
            <w:r>
              <w:t>дс</w:t>
            </w:r>
            <w:r>
              <w:rPr>
                <w:spacing w:val="-1"/>
              </w:rPr>
              <w:t>н</w:t>
            </w:r>
            <w:r>
              <w:t>аге</w:t>
            </w:r>
            <w:r>
              <w:rPr>
                <w:spacing w:val="-4"/>
              </w:rPr>
              <w:t>у</w:t>
            </w:r>
            <w:r>
              <w:rPr>
                <w:spacing w:val="1"/>
              </w:rPr>
              <w:t>р</w:t>
            </w:r>
            <w:r>
              <w:t>еђа</w:t>
            </w:r>
            <w:r>
              <w:rPr>
                <w:spacing w:val="3"/>
              </w:rPr>
              <w:t>ј</w:t>
            </w:r>
            <w:r>
              <w:t>аи в</w:t>
            </w:r>
            <w:r>
              <w:rPr>
                <w:spacing w:val="1"/>
              </w:rPr>
              <w:t>р</w:t>
            </w:r>
            <w:r>
              <w:t>е</w:t>
            </w:r>
            <w:r>
              <w:rPr>
                <w:spacing w:val="1"/>
              </w:rPr>
              <w:t>ме</w:t>
            </w:r>
            <w:r>
              <w:rPr>
                <w:spacing w:val="-1"/>
              </w:rPr>
              <w:t>н</w:t>
            </w:r>
            <w:r>
              <w:t>а</w:t>
            </w:r>
            <w:r>
              <w:rPr>
                <w:spacing w:val="-1"/>
              </w:rPr>
              <w:t>к</w:t>
            </w:r>
            <w:r>
              <w:rPr>
                <w:spacing w:val="1"/>
              </w:rPr>
              <w:t>ор</w:t>
            </w:r>
            <w:r>
              <w:rPr>
                <w:spacing w:val="-1"/>
              </w:rPr>
              <w:t>и</w:t>
            </w:r>
            <w:r>
              <w:t>ш</w:t>
            </w:r>
            <w:r>
              <w:rPr>
                <w:spacing w:val="-1"/>
              </w:rPr>
              <w:t>ћ</w:t>
            </w:r>
            <w:r>
              <w:rPr>
                <w:spacing w:val="3"/>
              </w:rPr>
              <w:t>е</w:t>
            </w:r>
            <w:r>
              <w:t>њаи</w:t>
            </w:r>
            <w:r>
              <w:rPr>
                <w:spacing w:val="-1"/>
              </w:rPr>
              <w:t>и</w:t>
            </w:r>
            <w:r>
              <w:t>з</w:t>
            </w:r>
            <w:r>
              <w:rPr>
                <w:spacing w:val="2"/>
              </w:rPr>
              <w:t>р</w:t>
            </w:r>
            <w:r>
              <w:t>а</w:t>
            </w:r>
            <w:r>
              <w:rPr>
                <w:spacing w:val="2"/>
              </w:rPr>
              <w:t>ж</w:t>
            </w:r>
            <w:r>
              <w:t>авасеуK</w:t>
            </w:r>
            <w:r>
              <w:rPr>
                <w:spacing w:val="2"/>
              </w:rPr>
              <w:t>W</w:t>
            </w:r>
            <w:r>
              <w:rPr>
                <w:spacing w:val="-1"/>
              </w:rPr>
              <w:t>h</w:t>
            </w:r>
            <w:r>
              <w:t>.</w:t>
            </w:r>
          </w:p>
          <w:p w:rsidR="008E64A8" w:rsidRDefault="008E64A8" w:rsidP="00BA42C9">
            <w:pPr>
              <w:pStyle w:val="NoSpacing"/>
            </w:pPr>
            <w:r>
              <w:rPr>
                <w:spacing w:val="1"/>
              </w:rPr>
              <w:t>2</w:t>
            </w:r>
            <w:r>
              <w:t>.</w:t>
            </w:r>
            <w:r>
              <w:rPr>
                <w:spacing w:val="1"/>
              </w:rPr>
              <w:t>4</w:t>
            </w:r>
            <w:r>
              <w:t>.</w:t>
            </w:r>
            <w:r>
              <w:rPr>
                <w:spacing w:val="1"/>
              </w:rPr>
              <w:t>1</w:t>
            </w:r>
            <w:r>
              <w:t>.У</w:t>
            </w:r>
            <w:r>
              <w:rPr>
                <w:spacing w:val="1"/>
              </w:rPr>
              <w:t>ч</w:t>
            </w:r>
            <w:r>
              <w:t>е</w:t>
            </w:r>
            <w:r>
              <w:rPr>
                <w:spacing w:val="-1"/>
              </w:rPr>
              <w:t>ни</w:t>
            </w:r>
            <w:r>
              <w:t>кзнада</w:t>
            </w:r>
            <w:r>
              <w:rPr>
                <w:spacing w:val="-1"/>
              </w:rPr>
              <w:t>к</w:t>
            </w:r>
            <w:r>
              <w:rPr>
                <w:spacing w:val="1"/>
              </w:rPr>
              <w:t>ор</w:t>
            </w:r>
            <w:r>
              <w:rPr>
                <w:spacing w:val="-1"/>
              </w:rPr>
              <w:t>и</w:t>
            </w:r>
            <w:r>
              <w:t>с</w:t>
            </w:r>
            <w:r>
              <w:rPr>
                <w:spacing w:val="2"/>
              </w:rPr>
              <w:t>т</w:t>
            </w:r>
            <w:r>
              <w:t>ив</w:t>
            </w:r>
            <w:r>
              <w:rPr>
                <w:spacing w:val="2"/>
              </w:rPr>
              <w:t>а</w:t>
            </w:r>
            <w:r>
              <w:rPr>
                <w:spacing w:val="-1"/>
              </w:rPr>
              <w:t>ж</w:t>
            </w:r>
            <w:r>
              <w:rPr>
                <w:spacing w:val="1"/>
              </w:rPr>
              <w:t>н</w:t>
            </w:r>
            <w:r>
              <w:rPr>
                <w:spacing w:val="-1"/>
              </w:rPr>
              <w:t>и</w:t>
            </w:r>
            <w:r>
              <w:rPr>
                <w:spacing w:val="2"/>
              </w:rPr>
              <w:t>ј</w:t>
            </w:r>
            <w:r>
              <w:t>е</w:t>
            </w:r>
            <w:r>
              <w:rPr>
                <w:spacing w:val="-1"/>
              </w:rPr>
              <w:t>и</w:t>
            </w:r>
            <w:r>
              <w:t>зв</w:t>
            </w:r>
            <w:r>
              <w:rPr>
                <w:spacing w:val="3"/>
              </w:rPr>
              <w:t>е</w:t>
            </w:r>
            <w:r>
              <w:t>де</w:t>
            </w:r>
            <w:r>
              <w:rPr>
                <w:spacing w:val="1"/>
              </w:rPr>
              <w:t>н</w:t>
            </w:r>
            <w:r>
              <w:t xml:space="preserve">е </w:t>
            </w:r>
            <w:r>
              <w:rPr>
                <w:spacing w:val="2"/>
              </w:rPr>
              <w:t>ј</w:t>
            </w:r>
            <w:r>
              <w:t>ед</w:t>
            </w:r>
            <w:r>
              <w:rPr>
                <w:spacing w:val="-1"/>
              </w:rPr>
              <w:t>ин</w:t>
            </w:r>
            <w:r>
              <w:rPr>
                <w:spacing w:val="1"/>
              </w:rPr>
              <w:t>и</w:t>
            </w:r>
            <w:r>
              <w:rPr>
                <w:spacing w:val="-1"/>
              </w:rPr>
              <w:t>ц</w:t>
            </w:r>
            <w:r>
              <w:t xml:space="preserve">е  Si </w:t>
            </w:r>
            <w:r>
              <w:rPr>
                <w:spacing w:val="3"/>
              </w:rPr>
              <w:t>с</w:t>
            </w:r>
            <w:r>
              <w:rPr>
                <w:spacing w:val="-1"/>
              </w:rPr>
              <w:t>и</w:t>
            </w:r>
            <w:r>
              <w:t>сте</w:t>
            </w:r>
            <w:r>
              <w:rPr>
                <w:spacing w:val="1"/>
              </w:rPr>
              <w:t>м</w:t>
            </w:r>
            <w:r>
              <w:t xml:space="preserve">а и зна </w:t>
            </w:r>
            <w:r>
              <w:rPr>
                <w:spacing w:val="2"/>
              </w:rPr>
              <w:t>њ</w:t>
            </w:r>
            <w:r>
              <w:rPr>
                <w:spacing w:val="1"/>
              </w:rPr>
              <w:t>и</w:t>
            </w:r>
            <w:r>
              <w:rPr>
                <w:spacing w:val="-1"/>
              </w:rPr>
              <w:t>х</w:t>
            </w:r>
            <w:r>
              <w:rPr>
                <w:spacing w:val="1"/>
              </w:rPr>
              <w:t>о</w:t>
            </w:r>
            <w:r>
              <w:t xml:space="preserve">ве </w:t>
            </w:r>
            <w:r>
              <w:rPr>
                <w:spacing w:val="1"/>
              </w:rPr>
              <w:t>о</w:t>
            </w:r>
            <w:r>
              <w:t>зна</w:t>
            </w:r>
            <w:r>
              <w:rPr>
                <w:spacing w:val="-1"/>
              </w:rPr>
              <w:t>к</w:t>
            </w:r>
            <w:r>
              <w:t>.</w:t>
            </w:r>
            <w:r>
              <w:rPr>
                <w:spacing w:val="1"/>
              </w:rPr>
              <w:t>(</w:t>
            </w:r>
            <w:r>
              <w:rPr>
                <w:spacing w:val="2"/>
              </w:rPr>
              <w:t>ј</w:t>
            </w:r>
            <w:r>
              <w:t>а</w:t>
            </w:r>
            <w:r>
              <w:rPr>
                <w:spacing w:val="1"/>
              </w:rPr>
              <w:t>ч</w:t>
            </w:r>
            <w:r>
              <w:rPr>
                <w:spacing w:val="-1"/>
              </w:rPr>
              <w:t>ин</w:t>
            </w:r>
            <w:r>
              <w:t>аст</w:t>
            </w:r>
            <w:r>
              <w:rPr>
                <w:spacing w:val="3"/>
              </w:rPr>
              <w:t>р</w:t>
            </w:r>
            <w:r>
              <w:rPr>
                <w:spacing w:val="-4"/>
              </w:rPr>
              <w:t>у</w:t>
            </w:r>
            <w:r>
              <w:rPr>
                <w:spacing w:val="2"/>
              </w:rPr>
              <w:t>ј</w:t>
            </w:r>
            <w:r>
              <w:t>е,</w:t>
            </w:r>
            <w:r>
              <w:rPr>
                <w:spacing w:val="-1"/>
              </w:rPr>
              <w:t>н</w:t>
            </w:r>
            <w:r>
              <w:t>а</w:t>
            </w:r>
            <w:r>
              <w:rPr>
                <w:spacing w:val="-1"/>
              </w:rPr>
              <w:t>п</w:t>
            </w:r>
            <w:r>
              <w:rPr>
                <w:spacing w:val="1"/>
              </w:rPr>
              <w:t>о</w:t>
            </w:r>
            <w:r>
              <w:rPr>
                <w:spacing w:val="-1"/>
              </w:rPr>
              <w:t>н</w:t>
            </w:r>
            <w:r>
              <w:t>,с</w:t>
            </w:r>
            <w:r>
              <w:rPr>
                <w:spacing w:val="-1"/>
              </w:rPr>
              <w:t>н</w:t>
            </w:r>
            <w:r>
              <w:t>ага)</w:t>
            </w:r>
          </w:p>
          <w:p w:rsidR="008E64A8" w:rsidRDefault="008E64A8" w:rsidP="00BA42C9">
            <w:pPr>
              <w:pStyle w:val="NoSpacing"/>
            </w:pPr>
            <w:r>
              <w:rPr>
                <w:spacing w:val="1"/>
              </w:rPr>
              <w:t>2</w:t>
            </w:r>
            <w:r>
              <w:t>.</w:t>
            </w:r>
            <w:r>
              <w:rPr>
                <w:spacing w:val="1"/>
              </w:rPr>
              <w:t>4</w:t>
            </w:r>
            <w:r>
              <w:t>.</w:t>
            </w:r>
            <w:r>
              <w:rPr>
                <w:spacing w:val="1"/>
              </w:rPr>
              <w:t>3</w:t>
            </w:r>
            <w:r>
              <w:t>.У</w:t>
            </w:r>
            <w:r>
              <w:rPr>
                <w:spacing w:val="1"/>
              </w:rPr>
              <w:t>ч</w:t>
            </w:r>
            <w:r>
              <w:t>е</w:t>
            </w:r>
            <w:r>
              <w:rPr>
                <w:spacing w:val="-1"/>
              </w:rPr>
              <w:t>ни</w:t>
            </w:r>
            <w:r>
              <w:t>к</w:t>
            </w:r>
            <w:r>
              <w:rPr>
                <w:spacing w:val="-4"/>
              </w:rPr>
              <w:t>у</w:t>
            </w:r>
            <w:r>
              <w:rPr>
                <w:spacing w:val="1"/>
              </w:rPr>
              <w:t>м</w:t>
            </w:r>
            <w:r>
              <w:t xml:space="preserve">е да </w:t>
            </w:r>
            <w:r>
              <w:rPr>
                <w:spacing w:val="-1"/>
              </w:rPr>
              <w:t>к</w:t>
            </w:r>
            <w:r>
              <w:rPr>
                <w:spacing w:val="1"/>
              </w:rPr>
              <w:t>ор</w:t>
            </w:r>
            <w:r>
              <w:rPr>
                <w:spacing w:val="-1"/>
              </w:rPr>
              <w:t>и</w:t>
            </w:r>
            <w:r>
              <w:t>с</w:t>
            </w:r>
            <w:r>
              <w:rPr>
                <w:spacing w:val="2"/>
              </w:rPr>
              <w:t>т</w:t>
            </w:r>
            <w:r>
              <w:t>и</w:t>
            </w:r>
            <w:r>
              <w:rPr>
                <w:spacing w:val="-1"/>
              </w:rPr>
              <w:t>п</w:t>
            </w:r>
            <w:r>
              <w:rPr>
                <w:spacing w:val="1"/>
              </w:rPr>
              <w:t>р</w:t>
            </w:r>
            <w:r>
              <w:t>е</w:t>
            </w:r>
            <w:r>
              <w:rPr>
                <w:spacing w:val="1"/>
              </w:rPr>
              <w:t>ф</w:t>
            </w:r>
            <w:r>
              <w:rPr>
                <w:spacing w:val="-1"/>
              </w:rPr>
              <w:t>ик</w:t>
            </w:r>
            <w:r>
              <w:t>се</w:t>
            </w:r>
            <w:r>
              <w:rPr>
                <w:spacing w:val="1"/>
              </w:rPr>
              <w:t>мил</w:t>
            </w:r>
            <w:r>
              <w:t xml:space="preserve">ии </w:t>
            </w:r>
            <w:r>
              <w:rPr>
                <w:spacing w:val="-1"/>
              </w:rPr>
              <w:t>к</w:t>
            </w:r>
            <w:r>
              <w:rPr>
                <w:spacing w:val="1"/>
              </w:rPr>
              <w:t>и</w:t>
            </w:r>
            <w:r>
              <w:rPr>
                <w:spacing w:val="-1"/>
              </w:rPr>
              <w:t>л</w:t>
            </w:r>
            <w:r>
              <w:t>ои</w:t>
            </w:r>
            <w:r>
              <w:rPr>
                <w:spacing w:val="-4"/>
              </w:rPr>
              <w:t>у</w:t>
            </w:r>
            <w:r>
              <w:rPr>
                <w:spacing w:val="1"/>
              </w:rPr>
              <w:t>м</w:t>
            </w:r>
            <w:r>
              <w:t>едада</w:t>
            </w:r>
            <w:r>
              <w:rPr>
                <w:spacing w:val="-1"/>
              </w:rPr>
              <w:t>п</w:t>
            </w:r>
            <w:r>
              <w:rPr>
                <w:spacing w:val="1"/>
              </w:rPr>
              <w:t>р</w:t>
            </w:r>
            <w:r>
              <w:t>ет</w:t>
            </w:r>
            <w:r>
              <w:rPr>
                <w:spacing w:val="-1"/>
              </w:rPr>
              <w:t>в</w:t>
            </w:r>
            <w:r>
              <w:t>а</w:t>
            </w:r>
            <w:r>
              <w:rPr>
                <w:spacing w:val="1"/>
              </w:rPr>
              <w:t>р</w:t>
            </w:r>
            <w:r>
              <w:t>а</w:t>
            </w:r>
            <w:r>
              <w:rPr>
                <w:spacing w:val="2"/>
              </w:rPr>
              <w:t>ј</w:t>
            </w:r>
            <w:r>
              <w:t>ед</w:t>
            </w:r>
            <w:r>
              <w:rPr>
                <w:spacing w:val="1"/>
              </w:rPr>
              <w:t>и</w:t>
            </w:r>
            <w:r>
              <w:rPr>
                <w:spacing w:val="-1"/>
              </w:rPr>
              <w:t>н</w:t>
            </w:r>
            <w:r>
              <w:rPr>
                <w:spacing w:val="1"/>
              </w:rPr>
              <w:t>и</w:t>
            </w:r>
            <w:r>
              <w:rPr>
                <w:spacing w:val="-1"/>
              </w:rPr>
              <w:t>ц</w:t>
            </w:r>
            <w:r>
              <w:t>е.</w:t>
            </w:r>
          </w:p>
          <w:p w:rsidR="008E64A8" w:rsidRDefault="008E64A8" w:rsidP="00BA42C9">
            <w:pPr>
              <w:pStyle w:val="NoSpacing"/>
            </w:pPr>
            <w:r>
              <w:rPr>
                <w:spacing w:val="1"/>
              </w:rPr>
              <w:t>2</w:t>
            </w:r>
            <w:r>
              <w:t>.</w:t>
            </w:r>
            <w:r>
              <w:rPr>
                <w:spacing w:val="1"/>
              </w:rPr>
              <w:t>5</w:t>
            </w:r>
            <w:r>
              <w:t>.</w:t>
            </w:r>
            <w:r>
              <w:rPr>
                <w:spacing w:val="1"/>
              </w:rPr>
              <w:t>2</w:t>
            </w:r>
            <w:r>
              <w:t>.  У</w:t>
            </w:r>
            <w:r>
              <w:rPr>
                <w:spacing w:val="1"/>
              </w:rPr>
              <w:t>ч</w:t>
            </w:r>
            <w:r>
              <w:t>е</w:t>
            </w:r>
            <w:r>
              <w:rPr>
                <w:spacing w:val="-1"/>
              </w:rPr>
              <w:t>ни</w:t>
            </w:r>
            <w:r>
              <w:t xml:space="preserve">к  </w:t>
            </w:r>
            <w:r>
              <w:rPr>
                <w:spacing w:val="-4"/>
              </w:rPr>
              <w:t>у</w:t>
            </w:r>
            <w:r>
              <w:rPr>
                <w:spacing w:val="1"/>
              </w:rPr>
              <w:t>м</w:t>
            </w:r>
            <w:r>
              <w:t xml:space="preserve">е  да  </w:t>
            </w:r>
            <w:r>
              <w:rPr>
                <w:spacing w:val="1"/>
              </w:rPr>
              <w:t>пр</w:t>
            </w:r>
            <w:r>
              <w:t>е</w:t>
            </w:r>
            <w:r>
              <w:rPr>
                <w:spacing w:val="-1"/>
              </w:rPr>
              <w:t>п</w:t>
            </w:r>
            <w:r>
              <w:rPr>
                <w:spacing w:val="3"/>
              </w:rPr>
              <w:t>о</w:t>
            </w:r>
            <w:r>
              <w:t>зна  да  се  у</w:t>
            </w:r>
          </w:p>
          <w:p w:rsidR="008E64A8" w:rsidRDefault="008E64A8" w:rsidP="00BA42C9">
            <w:pPr>
              <w:pStyle w:val="NoSpacing"/>
            </w:pPr>
            <w:r>
              <w:rPr>
                <w:spacing w:val="-4"/>
              </w:rPr>
              <w:t>у</w:t>
            </w:r>
            <w:r>
              <w:rPr>
                <w:spacing w:val="1"/>
              </w:rPr>
              <w:t>р</w:t>
            </w:r>
            <w:r>
              <w:rPr>
                <w:spacing w:val="3"/>
              </w:rPr>
              <w:t>е</w:t>
            </w:r>
            <w:r>
              <w:t>ђа</w:t>
            </w:r>
            <w:r>
              <w:rPr>
                <w:spacing w:val="2"/>
              </w:rPr>
              <w:t>ј</w:t>
            </w:r>
            <w:r>
              <w:rPr>
                <w:spacing w:val="-1"/>
              </w:rPr>
              <w:t>и</w:t>
            </w:r>
            <w:r>
              <w:rPr>
                <w:spacing w:val="1"/>
              </w:rPr>
              <w:t>м</w:t>
            </w:r>
            <w:r>
              <w:t>а и</w:t>
            </w:r>
            <w:r>
              <w:rPr>
                <w:spacing w:val="-1"/>
              </w:rPr>
              <w:t>п</w:t>
            </w:r>
            <w:r>
              <w:rPr>
                <w:spacing w:val="1"/>
              </w:rPr>
              <w:t>ро</w:t>
            </w:r>
            <w:r>
              <w:rPr>
                <w:spacing w:val="-1"/>
              </w:rPr>
              <w:t>ц</w:t>
            </w:r>
            <w:r>
              <w:t>е</w:t>
            </w:r>
            <w:r>
              <w:rPr>
                <w:spacing w:val="1"/>
              </w:rPr>
              <w:t>с</w:t>
            </w:r>
            <w:r>
              <w:rPr>
                <w:spacing w:val="-1"/>
              </w:rPr>
              <w:t>и</w:t>
            </w:r>
            <w:r>
              <w:rPr>
                <w:spacing w:val="1"/>
              </w:rPr>
              <w:t>м</w:t>
            </w:r>
            <w:r>
              <w:t>ау</w:t>
            </w:r>
            <w:r>
              <w:rPr>
                <w:spacing w:val="-1"/>
              </w:rPr>
              <w:t>к</w:t>
            </w:r>
            <w:r>
              <w:rPr>
                <w:spacing w:val="1"/>
              </w:rPr>
              <w:t>о</w:t>
            </w:r>
            <w:r>
              <w:rPr>
                <w:spacing w:val="2"/>
              </w:rPr>
              <w:t>ј</w:t>
            </w:r>
            <w:r>
              <w:rPr>
                <w:spacing w:val="-1"/>
              </w:rPr>
              <w:t>и</w:t>
            </w:r>
            <w:r>
              <w:rPr>
                <w:spacing w:val="1"/>
              </w:rPr>
              <w:t>м</w:t>
            </w:r>
            <w:r>
              <w:t>а</w:t>
            </w:r>
            <w:r>
              <w:rPr>
                <w:spacing w:val="-1"/>
              </w:rPr>
              <w:t>п</w:t>
            </w:r>
            <w:r>
              <w:rPr>
                <w:spacing w:val="1"/>
              </w:rPr>
              <w:t>о</w:t>
            </w:r>
            <w:r>
              <w:t>ст</w:t>
            </w:r>
            <w:r>
              <w:rPr>
                <w:spacing w:val="1"/>
              </w:rPr>
              <w:t>о</w:t>
            </w:r>
            <w:r>
              <w:rPr>
                <w:spacing w:val="2"/>
              </w:rPr>
              <w:t>ј</w:t>
            </w:r>
            <w:r>
              <w:t xml:space="preserve">и </w:t>
            </w:r>
            <w:r>
              <w:rPr>
                <w:spacing w:val="1"/>
              </w:rPr>
              <w:t>м</w:t>
            </w:r>
            <w:r>
              <w:t>е</w:t>
            </w:r>
            <w:r>
              <w:rPr>
                <w:spacing w:val="-1"/>
              </w:rPr>
              <w:t>х</w:t>
            </w:r>
            <w:r>
              <w:t>а</w:t>
            </w:r>
            <w:r>
              <w:rPr>
                <w:spacing w:val="2"/>
              </w:rPr>
              <w:t>н</w:t>
            </w:r>
            <w:r>
              <w:rPr>
                <w:spacing w:val="-1"/>
              </w:rPr>
              <w:t>и</w:t>
            </w:r>
            <w:r>
              <w:t>ч</w:t>
            </w:r>
            <w:r>
              <w:rPr>
                <w:spacing w:val="-1"/>
              </w:rPr>
              <w:t>к</w:t>
            </w:r>
            <w:r>
              <w:t xml:space="preserve">о </w:t>
            </w:r>
            <w:r>
              <w:rPr>
                <w:spacing w:val="-1"/>
              </w:rPr>
              <w:t>к</w:t>
            </w:r>
            <w:r>
              <w:rPr>
                <w:spacing w:val="1"/>
              </w:rPr>
              <w:t>р</w:t>
            </w:r>
            <w:r>
              <w:t>ет</w:t>
            </w:r>
            <w:r>
              <w:rPr>
                <w:spacing w:val="2"/>
              </w:rPr>
              <w:t>а</w:t>
            </w:r>
            <w:r>
              <w:t xml:space="preserve">ње </w:t>
            </w:r>
            <w:r>
              <w:rPr>
                <w:spacing w:val="3"/>
              </w:rPr>
              <w:t xml:space="preserve"> е</w:t>
            </w:r>
            <w:r>
              <w:rPr>
                <w:spacing w:val="-1"/>
              </w:rPr>
              <w:t>л</w:t>
            </w:r>
            <w:r>
              <w:rPr>
                <w:spacing w:val="3"/>
              </w:rPr>
              <w:t>е</w:t>
            </w:r>
            <w:r>
              <w:rPr>
                <w:spacing w:val="-1"/>
              </w:rPr>
              <w:t>кт</w:t>
            </w:r>
            <w:r>
              <w:rPr>
                <w:spacing w:val="1"/>
              </w:rPr>
              <w:t>р</w:t>
            </w:r>
            <w:r>
              <w:rPr>
                <w:spacing w:val="-1"/>
              </w:rPr>
              <w:t>и</w:t>
            </w:r>
            <w:r>
              <w:rPr>
                <w:spacing w:val="3"/>
              </w:rPr>
              <w:t>ч</w:t>
            </w:r>
            <w:r>
              <w:rPr>
                <w:spacing w:val="-1"/>
              </w:rPr>
              <w:t>н</w:t>
            </w:r>
            <w:r>
              <w:t xml:space="preserve">а  </w:t>
            </w:r>
            <w:r>
              <w:rPr>
                <w:spacing w:val="3"/>
              </w:rPr>
              <w:t>е</w:t>
            </w:r>
            <w:r>
              <w:rPr>
                <w:spacing w:val="-1"/>
              </w:rPr>
              <w:t>н</w:t>
            </w:r>
            <w:r>
              <w:t>е</w:t>
            </w:r>
            <w:r>
              <w:rPr>
                <w:spacing w:val="1"/>
              </w:rPr>
              <w:t>р</w:t>
            </w:r>
            <w:r>
              <w:t>г</w:t>
            </w:r>
            <w:r>
              <w:rPr>
                <w:spacing w:val="-1"/>
              </w:rPr>
              <w:t>и</w:t>
            </w:r>
            <w:r>
              <w:rPr>
                <w:spacing w:val="2"/>
              </w:rPr>
              <w:t>ј</w:t>
            </w:r>
            <w:r>
              <w:t xml:space="preserve">а </w:t>
            </w:r>
            <w:r>
              <w:rPr>
                <w:spacing w:val="-1"/>
              </w:rPr>
              <w:t>т</w:t>
            </w:r>
            <w:r>
              <w:rPr>
                <w:spacing w:val="1"/>
              </w:rPr>
              <w:t>ро</w:t>
            </w:r>
            <w:r>
              <w:t>ши</w:t>
            </w:r>
            <w:r>
              <w:rPr>
                <w:spacing w:val="-1"/>
              </w:rPr>
              <w:t>н</w:t>
            </w:r>
            <w:r>
              <w:t>а</w:t>
            </w:r>
            <w:r>
              <w:rPr>
                <w:spacing w:val="1"/>
              </w:rPr>
              <w:t>м</w:t>
            </w:r>
            <w:r>
              <w:t>е</w:t>
            </w:r>
            <w:r>
              <w:rPr>
                <w:spacing w:val="-1"/>
              </w:rPr>
              <w:t>х</w:t>
            </w:r>
            <w:r>
              <w:rPr>
                <w:spacing w:val="3"/>
              </w:rPr>
              <w:t>а</w:t>
            </w:r>
            <w:r>
              <w:rPr>
                <w:spacing w:val="-1"/>
              </w:rPr>
              <w:t>ни</w:t>
            </w:r>
            <w:r>
              <w:rPr>
                <w:spacing w:val="3"/>
              </w:rPr>
              <w:t>ч</w:t>
            </w:r>
            <w:r>
              <w:rPr>
                <w:spacing w:val="-1"/>
              </w:rPr>
              <w:t>к</w:t>
            </w:r>
            <w:r>
              <w:t>и</w:t>
            </w:r>
            <w:r>
              <w:rPr>
                <w:spacing w:val="1"/>
              </w:rPr>
              <w:t>р</w:t>
            </w:r>
            <w:r>
              <w:t>ад</w:t>
            </w:r>
            <w:r>
              <w:rPr>
                <w:spacing w:val="1"/>
              </w:rPr>
              <w:t>(</w:t>
            </w:r>
            <w:r>
              <w:t>е</w:t>
            </w:r>
            <w:r>
              <w:rPr>
                <w:spacing w:val="2"/>
              </w:rPr>
              <w:t>л</w:t>
            </w:r>
            <w:r>
              <w:t>ек</w:t>
            </w:r>
            <w:r>
              <w:rPr>
                <w:spacing w:val="-1"/>
              </w:rPr>
              <w:t>т</w:t>
            </w:r>
            <w:r>
              <w:rPr>
                <w:spacing w:val="1"/>
              </w:rPr>
              <w:t>ромо</w:t>
            </w:r>
            <w:r>
              <w:rPr>
                <w:spacing w:val="-1"/>
              </w:rPr>
              <w:t>т</w:t>
            </w:r>
            <w:r>
              <w:rPr>
                <w:spacing w:val="1"/>
              </w:rPr>
              <w:t>ор)</w:t>
            </w:r>
            <w:r>
              <w:t>.</w:t>
            </w:r>
          </w:p>
        </w:tc>
        <w:tc>
          <w:tcPr>
            <w:tcW w:w="2840"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rPr>
                <w:spacing w:val="1"/>
              </w:rPr>
              <w:lastRenderedPageBreak/>
              <w:t>3</w:t>
            </w:r>
            <w:r>
              <w:t>.</w:t>
            </w:r>
            <w:r>
              <w:rPr>
                <w:spacing w:val="1"/>
              </w:rPr>
              <w:t>3</w:t>
            </w:r>
            <w:r>
              <w:t>.</w:t>
            </w:r>
            <w:r>
              <w:rPr>
                <w:spacing w:val="1"/>
              </w:rPr>
              <w:t>1</w:t>
            </w:r>
            <w:r>
              <w:t>.  У</w:t>
            </w:r>
            <w:r>
              <w:rPr>
                <w:spacing w:val="1"/>
              </w:rPr>
              <w:t>ч</w:t>
            </w:r>
            <w:r>
              <w:t>е</w:t>
            </w:r>
            <w:r>
              <w:rPr>
                <w:spacing w:val="-1"/>
              </w:rPr>
              <w:t>ни</w:t>
            </w:r>
            <w:r>
              <w:t xml:space="preserve">к  зна  </w:t>
            </w:r>
            <w:r>
              <w:rPr>
                <w:spacing w:val="-1"/>
              </w:rPr>
              <w:t>к</w:t>
            </w:r>
            <w:r>
              <w:rPr>
                <w:spacing w:val="3"/>
              </w:rPr>
              <w:t>а</w:t>
            </w:r>
            <w:r>
              <w:rPr>
                <w:spacing w:val="-1"/>
              </w:rPr>
              <w:t>к</w:t>
            </w:r>
            <w:r>
              <w:t>о  се  вез</w:t>
            </w:r>
            <w:r>
              <w:rPr>
                <w:spacing w:val="-3"/>
              </w:rPr>
              <w:t>у</w:t>
            </w:r>
            <w:r>
              <w:rPr>
                <w:spacing w:val="4"/>
              </w:rPr>
              <w:t>ј</w:t>
            </w:r>
            <w:r>
              <w:t xml:space="preserve">у  </w:t>
            </w:r>
            <w:r>
              <w:rPr>
                <w:spacing w:val="1"/>
              </w:rPr>
              <w:t>о</w:t>
            </w:r>
            <w:r>
              <w:rPr>
                <w:spacing w:val="-1"/>
              </w:rPr>
              <w:t>тп</w:t>
            </w:r>
            <w:r>
              <w:rPr>
                <w:spacing w:val="1"/>
              </w:rPr>
              <w:t>орни</w:t>
            </w:r>
            <w:r>
              <w:rPr>
                <w:spacing w:val="-1"/>
              </w:rPr>
              <w:t>ц</w:t>
            </w:r>
            <w:r>
              <w:t>и  и</w:t>
            </w:r>
          </w:p>
          <w:p w:rsidR="008E64A8" w:rsidRDefault="008E64A8" w:rsidP="00BA42C9">
            <w:pPr>
              <w:pStyle w:val="NoSpacing"/>
            </w:pPr>
            <w:r>
              <w:rPr>
                <w:spacing w:val="-1"/>
              </w:rPr>
              <w:t>ин</w:t>
            </w:r>
            <w:r>
              <w:rPr>
                <w:spacing w:val="3"/>
              </w:rPr>
              <w:t>с</w:t>
            </w:r>
            <w:r>
              <w:rPr>
                <w:spacing w:val="-1"/>
              </w:rPr>
              <w:t>т</w:t>
            </w:r>
            <w:r>
              <w:rPr>
                <w:spacing w:val="3"/>
              </w:rPr>
              <w:t>р</w:t>
            </w:r>
            <w:r>
              <w:rPr>
                <w:spacing w:val="-4"/>
              </w:rPr>
              <w:t>у</w:t>
            </w:r>
            <w:r>
              <w:rPr>
                <w:spacing w:val="1"/>
              </w:rPr>
              <w:t>м</w:t>
            </w:r>
            <w:r>
              <w:t>е</w:t>
            </w:r>
            <w:r>
              <w:rPr>
                <w:spacing w:val="2"/>
              </w:rPr>
              <w:t>н</w:t>
            </w:r>
            <w:r>
              <w:rPr>
                <w:spacing w:val="-1"/>
              </w:rPr>
              <w:t>т</w:t>
            </w:r>
            <w:r>
              <w:t>иу</w:t>
            </w:r>
            <w:r>
              <w:rPr>
                <w:spacing w:val="3"/>
              </w:rPr>
              <w:t>е</w:t>
            </w:r>
            <w:r>
              <w:rPr>
                <w:spacing w:val="-1"/>
              </w:rPr>
              <w:t>л</w:t>
            </w:r>
            <w:r>
              <w:t>е</w:t>
            </w:r>
            <w:r>
              <w:rPr>
                <w:spacing w:val="2"/>
              </w:rPr>
              <w:t>к</w:t>
            </w:r>
            <w:r>
              <w:rPr>
                <w:spacing w:val="-1"/>
              </w:rPr>
              <w:t>т</w:t>
            </w:r>
            <w:r>
              <w:rPr>
                <w:spacing w:val="1"/>
              </w:rPr>
              <w:t>р</w:t>
            </w:r>
            <w:r>
              <w:rPr>
                <w:spacing w:val="-1"/>
              </w:rPr>
              <w:t>и</w:t>
            </w:r>
            <w:r>
              <w:rPr>
                <w:spacing w:val="3"/>
              </w:rPr>
              <w:t>ч</w:t>
            </w:r>
            <w:r>
              <w:rPr>
                <w:spacing w:val="-1"/>
              </w:rPr>
              <w:t>н</w:t>
            </w:r>
            <w:r>
              <w:rPr>
                <w:spacing w:val="1"/>
              </w:rPr>
              <w:t>о</w:t>
            </w:r>
            <w:r>
              <w:t xml:space="preserve">м </w:t>
            </w:r>
            <w:r>
              <w:rPr>
                <w:spacing w:val="-1"/>
              </w:rPr>
              <w:t>к</w:t>
            </w:r>
            <w:r>
              <w:rPr>
                <w:spacing w:val="1"/>
              </w:rPr>
              <w:t>ол</w:t>
            </w:r>
            <w:r>
              <w:rPr>
                <w:spacing w:val="-4"/>
              </w:rPr>
              <w:t>у</w:t>
            </w:r>
            <w:r>
              <w:t>,знадасе</w:t>
            </w:r>
            <w:r>
              <w:rPr>
                <w:spacing w:val="1"/>
              </w:rPr>
              <w:t>о</w:t>
            </w:r>
            <w:r>
              <w:rPr>
                <w:spacing w:val="2"/>
              </w:rPr>
              <w:t>т</w:t>
            </w:r>
            <w:r>
              <w:rPr>
                <w:spacing w:val="-1"/>
              </w:rPr>
              <w:t>п</w:t>
            </w:r>
            <w:r>
              <w:rPr>
                <w:spacing w:val="1"/>
              </w:rPr>
              <w:t>ор</w:t>
            </w:r>
            <w:r>
              <w:rPr>
                <w:spacing w:val="-1"/>
              </w:rPr>
              <w:t>н</w:t>
            </w:r>
            <w:r>
              <w:rPr>
                <w:spacing w:val="1"/>
              </w:rPr>
              <w:t>иц</w:t>
            </w:r>
            <w:r>
              <w:t xml:space="preserve">и </w:t>
            </w:r>
            <w:r>
              <w:rPr>
                <w:spacing w:val="1"/>
              </w:rPr>
              <w:t>мо</w:t>
            </w:r>
            <w:r>
              <w:t>гувез</w:t>
            </w:r>
            <w:r>
              <w:rPr>
                <w:spacing w:val="1"/>
              </w:rPr>
              <w:t>а</w:t>
            </w:r>
            <w:r>
              <w:rPr>
                <w:spacing w:val="2"/>
              </w:rPr>
              <w:t>т</w:t>
            </w:r>
            <w:r>
              <w:t>и</w:t>
            </w:r>
            <w:r>
              <w:rPr>
                <w:spacing w:val="1"/>
              </w:rPr>
              <w:t xml:space="preserve"> р</w:t>
            </w:r>
            <w:r>
              <w:t>е</w:t>
            </w:r>
            <w:r>
              <w:rPr>
                <w:spacing w:val="2"/>
              </w:rPr>
              <w:t>д</w:t>
            </w:r>
            <w:r>
              <w:rPr>
                <w:spacing w:val="-1"/>
              </w:rPr>
              <w:t>н</w:t>
            </w:r>
            <w:r>
              <w:t>ои</w:t>
            </w:r>
            <w:r>
              <w:rPr>
                <w:spacing w:val="-1"/>
              </w:rPr>
              <w:t>п</w:t>
            </w:r>
            <w:r>
              <w:t>а</w:t>
            </w:r>
            <w:r>
              <w:rPr>
                <w:spacing w:val="1"/>
              </w:rPr>
              <w:t>р</w:t>
            </w:r>
            <w:r>
              <w:t>а</w:t>
            </w:r>
            <w:r>
              <w:rPr>
                <w:spacing w:val="-1"/>
              </w:rPr>
              <w:t>л</w:t>
            </w:r>
            <w:r>
              <w:rPr>
                <w:spacing w:val="3"/>
              </w:rPr>
              <w:t>е</w:t>
            </w:r>
            <w:r>
              <w:rPr>
                <w:spacing w:val="-1"/>
              </w:rPr>
              <w:t>лн</w:t>
            </w:r>
            <w:r>
              <w:rPr>
                <w:spacing w:val="4"/>
              </w:rPr>
              <w:t>о</w:t>
            </w:r>
            <w:r>
              <w:t>,дасеа</w:t>
            </w:r>
            <w:r>
              <w:rPr>
                <w:spacing w:val="1"/>
              </w:rPr>
              <w:t>м</w:t>
            </w:r>
            <w:r>
              <w:rPr>
                <w:spacing w:val="-1"/>
              </w:rPr>
              <w:t>п</w:t>
            </w:r>
            <w:r>
              <w:t>е</w:t>
            </w:r>
            <w:r>
              <w:rPr>
                <w:spacing w:val="1"/>
              </w:rPr>
              <w:t>рм</w:t>
            </w:r>
            <w:r>
              <w:t>етарве</w:t>
            </w:r>
            <w:r>
              <w:rPr>
                <w:spacing w:val="3"/>
              </w:rPr>
              <w:t>з</w:t>
            </w:r>
            <w:r>
              <w:rPr>
                <w:spacing w:val="-4"/>
              </w:rPr>
              <w:t>у</w:t>
            </w:r>
            <w:r>
              <w:rPr>
                <w:spacing w:val="4"/>
              </w:rPr>
              <w:t>ј</w:t>
            </w:r>
            <w:r>
              <w:t xml:space="preserve">е </w:t>
            </w:r>
            <w:r>
              <w:rPr>
                <w:spacing w:val="1"/>
              </w:rPr>
              <w:t>р</w:t>
            </w:r>
            <w:r>
              <w:t>ед</w:t>
            </w:r>
            <w:r>
              <w:rPr>
                <w:spacing w:val="-1"/>
              </w:rPr>
              <w:t>н</w:t>
            </w:r>
            <w:r>
              <w:t>оа в</w:t>
            </w:r>
            <w:r>
              <w:rPr>
                <w:spacing w:val="1"/>
              </w:rPr>
              <w:t>о</w:t>
            </w:r>
            <w:r>
              <w:rPr>
                <w:spacing w:val="-1"/>
              </w:rPr>
              <w:t>лт</w:t>
            </w:r>
            <w:r>
              <w:rPr>
                <w:spacing w:val="1"/>
              </w:rPr>
              <w:t>м</w:t>
            </w:r>
            <w:r>
              <w:t>етар</w:t>
            </w:r>
            <w:r>
              <w:rPr>
                <w:spacing w:val="-1"/>
              </w:rPr>
              <w:t>п</w:t>
            </w:r>
            <w:r>
              <w:t>а</w:t>
            </w:r>
            <w:r>
              <w:rPr>
                <w:spacing w:val="1"/>
              </w:rPr>
              <w:t>р</w:t>
            </w:r>
            <w:r>
              <w:rPr>
                <w:spacing w:val="3"/>
              </w:rPr>
              <w:t>а</w:t>
            </w:r>
            <w:r>
              <w:rPr>
                <w:spacing w:val="-1"/>
              </w:rPr>
              <w:t>л</w:t>
            </w:r>
            <w:r>
              <w:t>е</w:t>
            </w:r>
            <w:r>
              <w:rPr>
                <w:spacing w:val="2"/>
              </w:rPr>
              <w:t>л</w:t>
            </w:r>
            <w:r>
              <w:rPr>
                <w:spacing w:val="1"/>
              </w:rPr>
              <w:t>н</w:t>
            </w:r>
            <w:r>
              <w:t>оуст</w:t>
            </w:r>
            <w:r>
              <w:rPr>
                <w:spacing w:val="3"/>
              </w:rPr>
              <w:t>р</w:t>
            </w:r>
            <w:r>
              <w:rPr>
                <w:spacing w:val="-4"/>
              </w:rPr>
              <w:t>у</w:t>
            </w:r>
            <w:r>
              <w:rPr>
                <w:spacing w:val="4"/>
              </w:rPr>
              <w:t>ј</w:t>
            </w:r>
            <w:r>
              <w:rPr>
                <w:spacing w:val="-1"/>
              </w:rPr>
              <w:t>н</w:t>
            </w:r>
            <w:r>
              <w:t>о</w:t>
            </w:r>
            <w:r>
              <w:rPr>
                <w:spacing w:val="-1"/>
              </w:rPr>
              <w:t>к</w:t>
            </w:r>
            <w:r>
              <w:rPr>
                <w:spacing w:val="1"/>
              </w:rPr>
              <w:t>о</w:t>
            </w:r>
            <w:r>
              <w:rPr>
                <w:spacing w:val="-1"/>
              </w:rPr>
              <w:t>л</w:t>
            </w:r>
            <w:r>
              <w:rPr>
                <w:spacing w:val="1"/>
              </w:rPr>
              <w:t>о</w:t>
            </w:r>
            <w:r>
              <w:t>..</w:t>
            </w:r>
          </w:p>
          <w:p w:rsidR="008E64A8" w:rsidRDefault="008E64A8" w:rsidP="00BA42C9">
            <w:pPr>
              <w:pStyle w:val="NoSpacing"/>
            </w:pPr>
            <w:r>
              <w:rPr>
                <w:spacing w:val="1"/>
              </w:rPr>
              <w:t>3</w:t>
            </w:r>
            <w:r>
              <w:t>.</w:t>
            </w:r>
            <w:r>
              <w:rPr>
                <w:spacing w:val="1"/>
              </w:rPr>
              <w:t>4</w:t>
            </w:r>
            <w:r>
              <w:t>.</w:t>
            </w:r>
            <w:r>
              <w:rPr>
                <w:spacing w:val="1"/>
              </w:rPr>
              <w:t>2</w:t>
            </w:r>
            <w:r>
              <w:t>.У</w:t>
            </w:r>
            <w:r>
              <w:rPr>
                <w:spacing w:val="1"/>
              </w:rPr>
              <w:t>ч</w:t>
            </w:r>
            <w:r>
              <w:t>е</w:t>
            </w:r>
            <w:r>
              <w:rPr>
                <w:spacing w:val="-1"/>
              </w:rPr>
              <w:t>ни</w:t>
            </w:r>
            <w:r>
              <w:t>к</w:t>
            </w:r>
            <w:r>
              <w:rPr>
                <w:spacing w:val="-4"/>
              </w:rPr>
              <w:t>у</w:t>
            </w:r>
            <w:r>
              <w:rPr>
                <w:spacing w:val="1"/>
              </w:rPr>
              <w:t>м</w:t>
            </w:r>
            <w:r>
              <w:t>еда</w:t>
            </w:r>
            <w:r>
              <w:rPr>
                <w:spacing w:val="1"/>
              </w:rPr>
              <w:t>м</w:t>
            </w:r>
            <w:r>
              <w:t>е</w:t>
            </w:r>
            <w:r>
              <w:rPr>
                <w:spacing w:val="1"/>
              </w:rPr>
              <w:t>р</w:t>
            </w:r>
            <w:r>
              <w:t>и</w:t>
            </w:r>
            <w:r>
              <w:rPr>
                <w:spacing w:val="2"/>
              </w:rPr>
              <w:t>ј</w:t>
            </w:r>
            <w:r>
              <w:t>а</w:t>
            </w:r>
            <w:r>
              <w:rPr>
                <w:spacing w:val="1"/>
              </w:rPr>
              <w:t>ч</w:t>
            </w:r>
            <w:r>
              <w:rPr>
                <w:spacing w:val="-1"/>
              </w:rPr>
              <w:t>и</w:t>
            </w:r>
            <w:r>
              <w:rPr>
                <w:spacing w:val="1"/>
              </w:rPr>
              <w:t>н</w:t>
            </w:r>
            <w:r>
              <w:t xml:space="preserve">у </w:t>
            </w:r>
            <w:r>
              <w:rPr>
                <w:spacing w:val="3"/>
              </w:rPr>
              <w:t>с</w:t>
            </w:r>
            <w:r>
              <w:rPr>
                <w:spacing w:val="-1"/>
              </w:rPr>
              <w:t>т</w:t>
            </w:r>
            <w:r>
              <w:rPr>
                <w:spacing w:val="3"/>
              </w:rPr>
              <w:t>р</w:t>
            </w:r>
            <w:r>
              <w:rPr>
                <w:spacing w:val="-4"/>
              </w:rPr>
              <w:t>у</w:t>
            </w:r>
            <w:r>
              <w:rPr>
                <w:spacing w:val="2"/>
              </w:rPr>
              <w:t>ј</w:t>
            </w:r>
            <w:r>
              <w:t>еи</w:t>
            </w:r>
            <w:r>
              <w:rPr>
                <w:spacing w:val="-1"/>
              </w:rPr>
              <w:t>н</w:t>
            </w:r>
            <w:r>
              <w:rPr>
                <w:spacing w:val="3"/>
              </w:rPr>
              <w:t>а</w:t>
            </w:r>
            <w:r>
              <w:rPr>
                <w:spacing w:val="-1"/>
              </w:rPr>
              <w:t>п</w:t>
            </w:r>
            <w:r>
              <w:rPr>
                <w:spacing w:val="1"/>
              </w:rPr>
              <w:t>о</w:t>
            </w:r>
            <w:r>
              <w:t>ну е</w:t>
            </w:r>
            <w:r>
              <w:rPr>
                <w:spacing w:val="-1"/>
              </w:rPr>
              <w:t>л</w:t>
            </w:r>
            <w:r>
              <w:t>ек</w:t>
            </w:r>
            <w:r>
              <w:rPr>
                <w:spacing w:val="-1"/>
              </w:rPr>
              <w:t>т</w:t>
            </w:r>
            <w:r>
              <w:rPr>
                <w:spacing w:val="3"/>
              </w:rPr>
              <w:t>р</w:t>
            </w:r>
            <w:r>
              <w:rPr>
                <w:spacing w:val="-1"/>
              </w:rPr>
              <w:t>и</w:t>
            </w:r>
            <w:r>
              <w:t>ч</w:t>
            </w:r>
            <w:r>
              <w:rPr>
                <w:spacing w:val="-1"/>
              </w:rPr>
              <w:t>н</w:t>
            </w:r>
            <w:r>
              <w:rPr>
                <w:spacing w:val="1"/>
              </w:rPr>
              <w:t>о</w:t>
            </w:r>
            <w:r>
              <w:t>м</w:t>
            </w:r>
            <w:r>
              <w:rPr>
                <w:spacing w:val="-1"/>
              </w:rPr>
              <w:t>к</w:t>
            </w:r>
            <w:r>
              <w:rPr>
                <w:spacing w:val="1"/>
              </w:rPr>
              <w:t>ол</w:t>
            </w:r>
            <w:r>
              <w:rPr>
                <w:spacing w:val="-1"/>
              </w:rPr>
              <w:t>у</w:t>
            </w:r>
            <w:r>
              <w:t>.</w:t>
            </w:r>
          </w:p>
        </w:tc>
      </w:tr>
      <w:tr w:rsidR="008E64A8" w:rsidTr="00BA42C9">
        <w:tc>
          <w:tcPr>
            <w:tcW w:w="2584" w:type="dxa"/>
            <w:tcBorders>
              <w:top w:val="single" w:sz="4" w:space="0" w:color="auto"/>
              <w:left w:val="single" w:sz="4" w:space="0" w:color="auto"/>
              <w:bottom w:val="single" w:sz="4" w:space="0" w:color="auto"/>
              <w:right w:val="single" w:sz="4" w:space="0" w:color="auto"/>
            </w:tcBorders>
            <w:vAlign w:val="center"/>
            <w:hideMark/>
          </w:tcPr>
          <w:p w:rsidR="008E64A8" w:rsidRPr="003539EC" w:rsidRDefault="008E64A8" w:rsidP="00BA42C9">
            <w:pPr>
              <w:pStyle w:val="NoSpacing"/>
              <w:rPr>
                <w:lang w:val="sr-Cyrl-CS"/>
              </w:rPr>
            </w:pPr>
            <w:r w:rsidRPr="003539EC">
              <w:lastRenderedPageBreak/>
              <w:t>М</w:t>
            </w:r>
            <w:r w:rsidRPr="003539EC">
              <w:rPr>
                <w:spacing w:val="-2"/>
              </w:rPr>
              <w:t>А</w:t>
            </w:r>
            <w:r w:rsidRPr="003539EC">
              <w:rPr>
                <w:spacing w:val="2"/>
              </w:rPr>
              <w:t>Г</w:t>
            </w:r>
            <w:r w:rsidRPr="003539EC">
              <w:t>Н</w:t>
            </w:r>
            <w:r w:rsidRPr="003539EC">
              <w:rPr>
                <w:spacing w:val="1"/>
              </w:rPr>
              <w:t>Е</w:t>
            </w:r>
            <w:r w:rsidRPr="003539EC">
              <w:rPr>
                <w:spacing w:val="3"/>
              </w:rPr>
              <w:t>Т</w:t>
            </w:r>
            <w:r w:rsidRPr="003539EC">
              <w:t>НОПОЉЕ</w:t>
            </w:r>
          </w:p>
        </w:tc>
        <w:tc>
          <w:tcPr>
            <w:tcW w:w="3849"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rPr>
                <w:spacing w:val="1"/>
              </w:rPr>
              <w:t>1</w:t>
            </w:r>
            <w:r>
              <w:t>.</w:t>
            </w:r>
            <w:r>
              <w:rPr>
                <w:spacing w:val="1"/>
              </w:rPr>
              <w:t>1</w:t>
            </w:r>
            <w:r>
              <w:t>.</w:t>
            </w:r>
            <w:r>
              <w:rPr>
                <w:spacing w:val="1"/>
              </w:rPr>
              <w:t>2</w:t>
            </w:r>
            <w:r>
              <w:t>.У</w:t>
            </w:r>
            <w:r>
              <w:rPr>
                <w:spacing w:val="1"/>
              </w:rPr>
              <w:t>ч</w:t>
            </w:r>
            <w:r>
              <w:t>е</w:t>
            </w:r>
            <w:r>
              <w:rPr>
                <w:spacing w:val="-1"/>
              </w:rPr>
              <w:t>ни</w:t>
            </w:r>
            <w:r>
              <w:t>к</w:t>
            </w:r>
            <w:r>
              <w:rPr>
                <w:spacing w:val="-4"/>
              </w:rPr>
              <w:t>у</w:t>
            </w:r>
            <w:r>
              <w:rPr>
                <w:spacing w:val="1"/>
              </w:rPr>
              <w:t>м</w:t>
            </w:r>
            <w:r>
              <w:t>еда</w:t>
            </w:r>
            <w:r>
              <w:rPr>
                <w:spacing w:val="-1"/>
              </w:rPr>
              <w:t>п</w:t>
            </w:r>
            <w:r>
              <w:rPr>
                <w:spacing w:val="1"/>
              </w:rPr>
              <w:t>р</w:t>
            </w:r>
            <w:r>
              <w:t>е</w:t>
            </w:r>
            <w:r>
              <w:rPr>
                <w:spacing w:val="2"/>
              </w:rPr>
              <w:t>п</w:t>
            </w:r>
            <w:r>
              <w:rPr>
                <w:spacing w:val="1"/>
              </w:rPr>
              <w:t>о</w:t>
            </w:r>
            <w:r>
              <w:t>знас</w:t>
            </w:r>
            <w:r>
              <w:rPr>
                <w:spacing w:val="1"/>
              </w:rPr>
              <w:t>м</w:t>
            </w:r>
            <w:r>
              <w:t>ер</w:t>
            </w:r>
          </w:p>
          <w:p w:rsidR="008E64A8" w:rsidRDefault="008E64A8" w:rsidP="00BA42C9">
            <w:pPr>
              <w:pStyle w:val="NoSpacing"/>
            </w:pPr>
            <w:r>
              <w:t>де</w:t>
            </w:r>
            <w:r>
              <w:rPr>
                <w:spacing w:val="-1"/>
              </w:rPr>
              <w:t>л</w:t>
            </w:r>
            <w:r>
              <w:rPr>
                <w:spacing w:val="1"/>
              </w:rPr>
              <w:t>о</w:t>
            </w:r>
            <w:r>
              <w:t xml:space="preserve">вања   </w:t>
            </w:r>
            <w:r>
              <w:rPr>
                <w:spacing w:val="1"/>
              </w:rPr>
              <w:t>м</w:t>
            </w:r>
            <w:r>
              <w:t>а</w:t>
            </w:r>
            <w:r>
              <w:rPr>
                <w:spacing w:val="2"/>
              </w:rPr>
              <w:t>г</w:t>
            </w:r>
            <w:r>
              <w:rPr>
                <w:spacing w:val="-1"/>
              </w:rPr>
              <w:t>н</w:t>
            </w:r>
            <w:r>
              <w:t>е</w:t>
            </w:r>
            <w:r>
              <w:rPr>
                <w:spacing w:val="2"/>
              </w:rPr>
              <w:t>т</w:t>
            </w:r>
            <w:r>
              <w:rPr>
                <w:spacing w:val="-1"/>
              </w:rPr>
              <w:t>н</w:t>
            </w:r>
            <w:r>
              <w:t>е  с</w:t>
            </w:r>
            <w:r>
              <w:rPr>
                <w:spacing w:val="2"/>
              </w:rPr>
              <w:t>и</w:t>
            </w:r>
            <w:r>
              <w:rPr>
                <w:spacing w:val="-1"/>
              </w:rPr>
              <w:t>л</w:t>
            </w:r>
            <w:r>
              <w:t>е,  зна  да ста</w:t>
            </w:r>
            <w:r>
              <w:rPr>
                <w:spacing w:val="1"/>
              </w:rPr>
              <w:t>л</w:t>
            </w:r>
            <w:r>
              <w:rPr>
                <w:spacing w:val="-1"/>
              </w:rPr>
              <w:t>н</w:t>
            </w:r>
            <w:r>
              <w:t>и</w:t>
            </w:r>
            <w:r>
              <w:rPr>
                <w:spacing w:val="1"/>
              </w:rPr>
              <w:t>м</w:t>
            </w:r>
            <w:r>
              <w:t>а</w:t>
            </w:r>
            <w:r>
              <w:rPr>
                <w:spacing w:val="2"/>
              </w:rPr>
              <w:t>г</w:t>
            </w:r>
            <w:r>
              <w:rPr>
                <w:spacing w:val="-1"/>
              </w:rPr>
              <w:t>н</w:t>
            </w:r>
            <w:r>
              <w:t>е</w:t>
            </w:r>
            <w:r>
              <w:rPr>
                <w:spacing w:val="2"/>
              </w:rPr>
              <w:t>т</w:t>
            </w:r>
            <w:r>
              <w:t>и</w:t>
            </w:r>
            <w:r>
              <w:rPr>
                <w:spacing w:val="-1"/>
              </w:rPr>
              <w:t>и</w:t>
            </w:r>
            <w:r>
              <w:rPr>
                <w:spacing w:val="1"/>
              </w:rPr>
              <w:t>м</w:t>
            </w:r>
            <w:r>
              <w:t>а</w:t>
            </w:r>
            <w:r>
              <w:rPr>
                <w:spacing w:val="2"/>
              </w:rPr>
              <w:t>ј</w:t>
            </w:r>
            <w:r>
              <w:t>уд</w:t>
            </w:r>
            <w:r>
              <w:rPr>
                <w:spacing w:val="-1"/>
              </w:rPr>
              <w:t>в</w:t>
            </w:r>
            <w:r>
              <w:t>а</w:t>
            </w:r>
            <w:r>
              <w:rPr>
                <w:spacing w:val="1"/>
              </w:rPr>
              <w:t>по</w:t>
            </w:r>
            <w:r>
              <w:rPr>
                <w:spacing w:val="-1"/>
              </w:rPr>
              <w:t>л</w:t>
            </w:r>
            <w:r>
              <w:t xml:space="preserve">аNиS и  да  </w:t>
            </w:r>
            <w:r>
              <w:rPr>
                <w:spacing w:val="1"/>
              </w:rPr>
              <w:t>м</w:t>
            </w:r>
            <w:r>
              <w:t>аг</w:t>
            </w:r>
            <w:r>
              <w:rPr>
                <w:spacing w:val="-1"/>
              </w:rPr>
              <w:t>н</w:t>
            </w:r>
            <w:r>
              <w:t>е</w:t>
            </w:r>
            <w:r>
              <w:rPr>
                <w:spacing w:val="2"/>
              </w:rPr>
              <w:t>т</w:t>
            </w:r>
            <w:r>
              <w:rPr>
                <w:spacing w:val="-1"/>
              </w:rPr>
              <w:t>н</w:t>
            </w:r>
            <w:r>
              <w:t>оде</w:t>
            </w:r>
            <w:r>
              <w:rPr>
                <w:spacing w:val="-1"/>
              </w:rPr>
              <w:t>л</w:t>
            </w:r>
            <w:r>
              <w:rPr>
                <w:spacing w:val="1"/>
              </w:rPr>
              <w:t>о</w:t>
            </w:r>
            <w:r>
              <w:t>вање</w:t>
            </w:r>
            <w:r>
              <w:rPr>
                <w:spacing w:val="3"/>
              </w:rPr>
              <w:t>м</w:t>
            </w:r>
            <w:r>
              <w:rPr>
                <w:spacing w:val="1"/>
              </w:rPr>
              <w:t>о</w:t>
            </w:r>
            <w:r>
              <w:rPr>
                <w:spacing w:val="-1"/>
              </w:rPr>
              <w:t>ж</w:t>
            </w:r>
            <w:r>
              <w:t>еб</w:t>
            </w:r>
            <w:r>
              <w:rPr>
                <w:spacing w:val="-2"/>
              </w:rPr>
              <w:t>и</w:t>
            </w:r>
            <w:r>
              <w:rPr>
                <w:spacing w:val="2"/>
              </w:rPr>
              <w:t>т</w:t>
            </w:r>
            <w:r>
              <w:t xml:space="preserve">и </w:t>
            </w:r>
            <w:r>
              <w:rPr>
                <w:spacing w:val="-1"/>
              </w:rPr>
              <w:t>п</w:t>
            </w:r>
            <w:r>
              <w:rPr>
                <w:spacing w:val="1"/>
              </w:rPr>
              <w:t>р</w:t>
            </w:r>
            <w:r>
              <w:rPr>
                <w:spacing w:val="-1"/>
              </w:rPr>
              <w:t>и</w:t>
            </w:r>
            <w:r>
              <w:rPr>
                <w:spacing w:val="2"/>
              </w:rPr>
              <w:t>в</w:t>
            </w:r>
            <w:r>
              <w:rPr>
                <w:spacing w:val="-1"/>
              </w:rPr>
              <w:t>л</w:t>
            </w:r>
            <w:r>
              <w:t>а</w:t>
            </w:r>
            <w:r>
              <w:rPr>
                <w:spacing w:val="1"/>
              </w:rPr>
              <w:t>ч</w:t>
            </w:r>
            <w:r>
              <w:rPr>
                <w:spacing w:val="-1"/>
              </w:rPr>
              <w:t>н</w:t>
            </w:r>
            <w:r>
              <w:t>ои</w:t>
            </w:r>
            <w:r>
              <w:rPr>
                <w:spacing w:val="1"/>
              </w:rPr>
              <w:t>о</w:t>
            </w:r>
            <w:r>
              <w:rPr>
                <w:spacing w:val="2"/>
              </w:rPr>
              <w:t>д</w:t>
            </w:r>
            <w:r>
              <w:t>бо</w:t>
            </w:r>
            <w:r>
              <w:rPr>
                <w:spacing w:val="2"/>
              </w:rPr>
              <w:t>ј</w:t>
            </w:r>
            <w:r>
              <w:rPr>
                <w:spacing w:val="-1"/>
              </w:rPr>
              <w:t>н</w:t>
            </w:r>
            <w:r>
              <w:rPr>
                <w:spacing w:val="1"/>
              </w:rPr>
              <w:t>о</w:t>
            </w:r>
            <w:r>
              <w:t>.</w:t>
            </w:r>
          </w:p>
          <w:p w:rsidR="008E64A8" w:rsidRDefault="008E64A8" w:rsidP="00BA42C9">
            <w:pPr>
              <w:pStyle w:val="NoSpacing"/>
            </w:pPr>
            <w:r>
              <w:rPr>
                <w:spacing w:val="1"/>
              </w:rPr>
              <w:t>1</w:t>
            </w:r>
            <w:r>
              <w:t>.</w:t>
            </w:r>
            <w:r>
              <w:rPr>
                <w:spacing w:val="1"/>
              </w:rPr>
              <w:t>3</w:t>
            </w:r>
            <w:r>
              <w:t>.</w:t>
            </w:r>
            <w:r>
              <w:rPr>
                <w:spacing w:val="1"/>
              </w:rPr>
              <w:t>2</w:t>
            </w:r>
            <w:r>
              <w:t>.У</w:t>
            </w:r>
            <w:r>
              <w:rPr>
                <w:spacing w:val="1"/>
              </w:rPr>
              <w:t>ч</w:t>
            </w:r>
            <w:r>
              <w:t>е</w:t>
            </w:r>
            <w:r>
              <w:rPr>
                <w:spacing w:val="-1"/>
              </w:rPr>
              <w:t>ни</w:t>
            </w:r>
            <w:r>
              <w:t xml:space="preserve">к </w:t>
            </w:r>
            <w:r>
              <w:rPr>
                <w:spacing w:val="-4"/>
              </w:rPr>
              <w:t>у</w:t>
            </w:r>
            <w:r>
              <w:rPr>
                <w:spacing w:val="1"/>
              </w:rPr>
              <w:t>м</w:t>
            </w:r>
            <w:r>
              <w:t>еда</w:t>
            </w:r>
            <w:r>
              <w:rPr>
                <w:spacing w:val="-1"/>
              </w:rPr>
              <w:t>п</w:t>
            </w:r>
            <w:r>
              <w:rPr>
                <w:spacing w:val="1"/>
              </w:rPr>
              <w:t>р</w:t>
            </w:r>
            <w:r>
              <w:t>е</w:t>
            </w:r>
            <w:r>
              <w:rPr>
                <w:spacing w:val="-1"/>
              </w:rPr>
              <w:t>п</w:t>
            </w:r>
            <w:r>
              <w:rPr>
                <w:spacing w:val="1"/>
              </w:rPr>
              <w:t>о</w:t>
            </w:r>
            <w:r>
              <w:t xml:space="preserve">зна </w:t>
            </w:r>
            <w:r>
              <w:rPr>
                <w:spacing w:val="1"/>
              </w:rPr>
              <w:t>м</w:t>
            </w:r>
            <w:r>
              <w:t>аг</w:t>
            </w:r>
            <w:r>
              <w:rPr>
                <w:spacing w:val="-1"/>
              </w:rPr>
              <w:t>н</w:t>
            </w:r>
            <w:r>
              <w:t>е</w:t>
            </w:r>
            <w:r>
              <w:rPr>
                <w:spacing w:val="2"/>
              </w:rPr>
              <w:t>т</w:t>
            </w:r>
            <w:r>
              <w:rPr>
                <w:spacing w:val="-1"/>
              </w:rPr>
              <w:t>н</w:t>
            </w:r>
            <w:r>
              <w:t>ее</w:t>
            </w:r>
            <w:r>
              <w:rPr>
                <w:spacing w:val="1"/>
              </w:rPr>
              <w:t>ф</w:t>
            </w:r>
            <w:r>
              <w:t>е</w:t>
            </w:r>
            <w:r>
              <w:rPr>
                <w:spacing w:val="2"/>
              </w:rPr>
              <w:t>к</w:t>
            </w:r>
            <w:r>
              <w:rPr>
                <w:spacing w:val="-1"/>
              </w:rPr>
              <w:t>т</w:t>
            </w:r>
            <w:r>
              <w:t>ее</w:t>
            </w:r>
            <w:r>
              <w:rPr>
                <w:spacing w:val="-1"/>
              </w:rPr>
              <w:t>л</w:t>
            </w:r>
            <w:r>
              <w:rPr>
                <w:spacing w:val="3"/>
              </w:rPr>
              <w:t>е</w:t>
            </w:r>
            <w:r>
              <w:rPr>
                <w:spacing w:val="-1"/>
              </w:rPr>
              <w:t>кт</w:t>
            </w:r>
            <w:r>
              <w:rPr>
                <w:spacing w:val="1"/>
              </w:rPr>
              <w:t>р</w:t>
            </w:r>
            <w:r>
              <w:rPr>
                <w:spacing w:val="-1"/>
              </w:rPr>
              <w:t>и</w:t>
            </w:r>
            <w:r>
              <w:rPr>
                <w:spacing w:val="3"/>
              </w:rPr>
              <w:t>ч</w:t>
            </w:r>
            <w:r>
              <w:rPr>
                <w:spacing w:val="-1"/>
              </w:rPr>
              <w:t>н</w:t>
            </w:r>
            <w:r>
              <w:t>е ст</w:t>
            </w:r>
            <w:r>
              <w:rPr>
                <w:spacing w:val="3"/>
              </w:rPr>
              <w:t>р</w:t>
            </w:r>
            <w:r>
              <w:rPr>
                <w:spacing w:val="-4"/>
              </w:rPr>
              <w:t>у</w:t>
            </w:r>
            <w:r>
              <w:rPr>
                <w:spacing w:val="2"/>
              </w:rPr>
              <w:t>ј</w:t>
            </w:r>
            <w:r>
              <w:t xml:space="preserve">е, </w:t>
            </w:r>
            <w:r>
              <w:rPr>
                <w:spacing w:val="-1"/>
              </w:rPr>
              <w:t>п</w:t>
            </w:r>
            <w:r>
              <w:rPr>
                <w:spacing w:val="1"/>
              </w:rPr>
              <w:t>р</w:t>
            </w:r>
            <w:r>
              <w:t>е</w:t>
            </w:r>
            <w:r>
              <w:rPr>
                <w:spacing w:val="-1"/>
              </w:rPr>
              <w:t>п</w:t>
            </w:r>
            <w:r>
              <w:rPr>
                <w:spacing w:val="1"/>
              </w:rPr>
              <w:t>о</w:t>
            </w:r>
            <w:r>
              <w:t>зна</w:t>
            </w:r>
            <w:r>
              <w:rPr>
                <w:spacing w:val="2"/>
              </w:rPr>
              <w:t>ј</w:t>
            </w:r>
            <w:r>
              <w:t>е дасе</w:t>
            </w:r>
            <w:r>
              <w:rPr>
                <w:spacing w:val="-1"/>
              </w:rPr>
              <w:t>к</w:t>
            </w:r>
            <w:r>
              <w:t>а</w:t>
            </w:r>
            <w:r>
              <w:rPr>
                <w:spacing w:val="-1"/>
              </w:rPr>
              <w:t>л</w:t>
            </w:r>
            <w:r>
              <w:t>ем</w:t>
            </w:r>
            <w:r>
              <w:rPr>
                <w:spacing w:val="-1"/>
              </w:rPr>
              <w:t>к</w:t>
            </w:r>
            <w:r>
              <w:rPr>
                <w:spacing w:val="1"/>
              </w:rPr>
              <w:t>ро</w:t>
            </w:r>
            <w:r>
              <w:t>з</w:t>
            </w:r>
            <w:r>
              <w:rPr>
                <w:spacing w:val="-1"/>
              </w:rPr>
              <w:t>к</w:t>
            </w:r>
            <w:r>
              <w:rPr>
                <w:spacing w:val="1"/>
              </w:rPr>
              <w:t>о</w:t>
            </w:r>
            <w:r>
              <w:rPr>
                <w:spacing w:val="2"/>
              </w:rPr>
              <w:t>ј</w:t>
            </w:r>
            <w:r>
              <w:t xml:space="preserve">и </w:t>
            </w:r>
            <w:r>
              <w:rPr>
                <w:spacing w:val="-1"/>
              </w:rPr>
              <w:t>п</w:t>
            </w:r>
            <w:r>
              <w:rPr>
                <w:spacing w:val="1"/>
              </w:rPr>
              <w:t>ро</w:t>
            </w:r>
            <w:r>
              <w:rPr>
                <w:spacing w:val="-1"/>
              </w:rPr>
              <w:t>ти</w:t>
            </w:r>
            <w:r>
              <w:t xml:space="preserve">че </w:t>
            </w:r>
            <w:r>
              <w:rPr>
                <w:spacing w:val="3"/>
              </w:rPr>
              <w:t>с</w:t>
            </w:r>
            <w:r>
              <w:rPr>
                <w:spacing w:val="-1"/>
              </w:rPr>
              <w:t>т</w:t>
            </w:r>
            <w:r>
              <w:rPr>
                <w:spacing w:val="3"/>
              </w:rPr>
              <w:t>р</w:t>
            </w:r>
            <w:r>
              <w:rPr>
                <w:spacing w:val="-4"/>
              </w:rPr>
              <w:t>у</w:t>
            </w:r>
            <w:r>
              <w:rPr>
                <w:spacing w:val="2"/>
              </w:rPr>
              <w:t>ј</w:t>
            </w:r>
            <w:r>
              <w:t>а</w:t>
            </w:r>
            <w:r>
              <w:rPr>
                <w:spacing w:val="-1"/>
              </w:rPr>
              <w:t>п</w:t>
            </w:r>
            <w:r>
              <w:rPr>
                <w:spacing w:val="1"/>
              </w:rPr>
              <w:t>о</w:t>
            </w:r>
            <w:r>
              <w:rPr>
                <w:spacing w:val="-1"/>
              </w:rPr>
              <w:t>н</w:t>
            </w:r>
            <w:r>
              <w:t>аша</w:t>
            </w:r>
            <w:r>
              <w:rPr>
                <w:spacing w:val="-1"/>
              </w:rPr>
              <w:t>к</w:t>
            </w:r>
            <w:r>
              <w:t>аош</w:t>
            </w:r>
            <w:r>
              <w:rPr>
                <w:spacing w:val="-1"/>
              </w:rPr>
              <w:t>и</w:t>
            </w:r>
            <w:r>
              <w:rPr>
                <w:spacing w:val="1"/>
              </w:rPr>
              <w:t>п</w:t>
            </w:r>
            <w:r>
              <w:rPr>
                <w:spacing w:val="-1"/>
              </w:rPr>
              <w:t>к</w:t>
            </w:r>
            <w:r>
              <w:t>а</w:t>
            </w:r>
            <w:r>
              <w:rPr>
                <w:spacing w:val="1"/>
              </w:rPr>
              <w:t>с</w:t>
            </w:r>
            <w:r>
              <w:rPr>
                <w:spacing w:val="2"/>
              </w:rPr>
              <w:t>т</w:t>
            </w:r>
            <w:r>
              <w:t xml:space="preserve">и </w:t>
            </w:r>
            <w:r>
              <w:rPr>
                <w:spacing w:val="1"/>
              </w:rPr>
              <w:t>м</w:t>
            </w:r>
            <w:r>
              <w:t>аг</w:t>
            </w:r>
            <w:r>
              <w:rPr>
                <w:spacing w:val="-1"/>
              </w:rPr>
              <w:t>н</w:t>
            </w:r>
            <w:r>
              <w:t>ет,да</w:t>
            </w:r>
            <w:r>
              <w:rPr>
                <w:spacing w:val="-1"/>
              </w:rPr>
              <w:t>п</w:t>
            </w:r>
            <w:r>
              <w:rPr>
                <w:spacing w:val="1"/>
              </w:rPr>
              <w:t>р</w:t>
            </w:r>
            <w:r>
              <w:t>и</w:t>
            </w:r>
            <w:r>
              <w:rPr>
                <w:spacing w:val="-1"/>
              </w:rPr>
              <w:t>п</w:t>
            </w:r>
            <w:r>
              <w:rPr>
                <w:spacing w:val="1"/>
              </w:rPr>
              <w:t>р</w:t>
            </w:r>
            <w:r>
              <w:t>е</w:t>
            </w:r>
            <w:r>
              <w:rPr>
                <w:spacing w:val="1"/>
              </w:rPr>
              <w:t>с</w:t>
            </w:r>
            <w:r>
              <w:rPr>
                <w:spacing w:val="-1"/>
              </w:rPr>
              <w:t>т</w:t>
            </w:r>
            <w:r>
              <w:t>а</w:t>
            </w:r>
            <w:r>
              <w:rPr>
                <w:spacing w:val="2"/>
              </w:rPr>
              <w:t>н</w:t>
            </w:r>
            <w:r>
              <w:rPr>
                <w:spacing w:val="1"/>
              </w:rPr>
              <w:t>к</w:t>
            </w:r>
            <w:r>
              <w:t xml:space="preserve">у </w:t>
            </w:r>
            <w:r>
              <w:rPr>
                <w:spacing w:val="1"/>
              </w:rPr>
              <w:t>про</w:t>
            </w:r>
            <w:r>
              <w:rPr>
                <w:spacing w:val="-1"/>
              </w:rPr>
              <w:t>тиц</w:t>
            </w:r>
            <w:r>
              <w:t xml:space="preserve">ања </w:t>
            </w:r>
            <w:r>
              <w:lastRenderedPageBreak/>
              <w:t>ст</w:t>
            </w:r>
            <w:r>
              <w:rPr>
                <w:spacing w:val="3"/>
              </w:rPr>
              <w:t>р</w:t>
            </w:r>
            <w:r>
              <w:rPr>
                <w:spacing w:val="-4"/>
              </w:rPr>
              <w:t>у</w:t>
            </w:r>
            <w:r>
              <w:rPr>
                <w:spacing w:val="2"/>
              </w:rPr>
              <w:t>ј</w:t>
            </w:r>
            <w:r>
              <w:t>е</w:t>
            </w:r>
            <w:r>
              <w:rPr>
                <w:spacing w:val="-1"/>
              </w:rPr>
              <w:t>к</w:t>
            </w:r>
            <w:r>
              <w:t>а</w:t>
            </w:r>
            <w:r>
              <w:rPr>
                <w:spacing w:val="-1"/>
              </w:rPr>
              <w:t>л</w:t>
            </w:r>
            <w:r>
              <w:t>ем</w:t>
            </w:r>
            <w:r>
              <w:rPr>
                <w:spacing w:val="2"/>
              </w:rPr>
              <w:t>г</w:t>
            </w:r>
            <w:r>
              <w:rPr>
                <w:spacing w:val="-1"/>
              </w:rPr>
              <w:t>у</w:t>
            </w:r>
            <w:r>
              <w:t>би</w:t>
            </w:r>
            <w:r>
              <w:rPr>
                <w:spacing w:val="1"/>
              </w:rPr>
              <w:t>м</w:t>
            </w:r>
            <w:r>
              <w:t>а</w:t>
            </w:r>
            <w:r>
              <w:rPr>
                <w:spacing w:val="2"/>
              </w:rPr>
              <w:t>г</w:t>
            </w:r>
            <w:r>
              <w:rPr>
                <w:spacing w:val="-1"/>
              </w:rPr>
              <w:t>н</w:t>
            </w:r>
            <w:r>
              <w:t>е</w:t>
            </w:r>
            <w:r>
              <w:rPr>
                <w:spacing w:val="2"/>
              </w:rPr>
              <w:t>т</w:t>
            </w:r>
            <w:r>
              <w:rPr>
                <w:spacing w:val="-1"/>
              </w:rPr>
              <w:t>н</w:t>
            </w:r>
            <w:r>
              <w:t>а</w:t>
            </w:r>
            <w:r>
              <w:rPr>
                <w:spacing w:val="3"/>
              </w:rPr>
              <w:t>с</w:t>
            </w:r>
            <w:r>
              <w:t>в</w:t>
            </w:r>
            <w:r>
              <w:rPr>
                <w:spacing w:val="1"/>
              </w:rPr>
              <w:t>о</w:t>
            </w:r>
            <w:r>
              <w:rPr>
                <w:spacing w:val="4"/>
              </w:rPr>
              <w:t>ј</w:t>
            </w:r>
            <w:r>
              <w:t>ст</w:t>
            </w:r>
            <w:r>
              <w:rPr>
                <w:spacing w:val="-1"/>
              </w:rPr>
              <w:t>в</w:t>
            </w:r>
            <w:r>
              <w:t>а.</w:t>
            </w:r>
          </w:p>
        </w:tc>
        <w:tc>
          <w:tcPr>
            <w:tcW w:w="3903"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rPr>
                <w:spacing w:val="1"/>
              </w:rPr>
              <w:lastRenderedPageBreak/>
              <w:t>2</w:t>
            </w:r>
            <w:r>
              <w:t>.</w:t>
            </w:r>
            <w:r>
              <w:rPr>
                <w:spacing w:val="1"/>
              </w:rPr>
              <w:t>5</w:t>
            </w:r>
            <w:r>
              <w:t>.</w:t>
            </w:r>
            <w:r>
              <w:rPr>
                <w:spacing w:val="1"/>
              </w:rPr>
              <w:t>2</w:t>
            </w:r>
            <w:r>
              <w:t xml:space="preserve">. </w:t>
            </w:r>
            <w:r>
              <w:rPr>
                <w:spacing w:val="-2"/>
              </w:rPr>
              <w:t>У</w:t>
            </w:r>
            <w:r>
              <w:t>че</w:t>
            </w:r>
            <w:r>
              <w:rPr>
                <w:spacing w:val="-1"/>
              </w:rPr>
              <w:t>ни</w:t>
            </w:r>
            <w:r>
              <w:t xml:space="preserve">к </w:t>
            </w:r>
            <w:r>
              <w:rPr>
                <w:spacing w:val="-1"/>
              </w:rPr>
              <w:t>у</w:t>
            </w:r>
            <w:r>
              <w:rPr>
                <w:spacing w:val="1"/>
              </w:rPr>
              <w:t>м</w:t>
            </w:r>
            <w:r>
              <w:t xml:space="preserve">е да </w:t>
            </w:r>
            <w:r>
              <w:rPr>
                <w:spacing w:val="-1"/>
              </w:rPr>
              <w:t>п</w:t>
            </w:r>
            <w:r>
              <w:rPr>
                <w:spacing w:val="1"/>
              </w:rPr>
              <w:t>р</w:t>
            </w:r>
            <w:r>
              <w:t>е</w:t>
            </w:r>
            <w:r>
              <w:rPr>
                <w:spacing w:val="-1"/>
              </w:rPr>
              <w:t>п</w:t>
            </w:r>
            <w:r>
              <w:rPr>
                <w:spacing w:val="1"/>
              </w:rPr>
              <w:t>о</w:t>
            </w:r>
            <w:r>
              <w:t xml:space="preserve">зна </w:t>
            </w:r>
            <w:r>
              <w:rPr>
                <w:spacing w:val="-1"/>
              </w:rPr>
              <w:t>п</w:t>
            </w:r>
            <w:r>
              <w:rPr>
                <w:spacing w:val="1"/>
              </w:rPr>
              <w:t>о</w:t>
            </w:r>
            <w:r>
              <w:rPr>
                <w:spacing w:val="2"/>
              </w:rPr>
              <w:t>ј</w:t>
            </w:r>
            <w:r>
              <w:t xml:space="preserve">аве </w:t>
            </w:r>
            <w:r>
              <w:rPr>
                <w:spacing w:val="-1"/>
              </w:rPr>
              <w:t>к</w:t>
            </w:r>
            <w:r>
              <w:rPr>
                <w:spacing w:val="3"/>
              </w:rPr>
              <w:t>о</w:t>
            </w:r>
            <w:r>
              <w:t>д</w:t>
            </w:r>
          </w:p>
          <w:p w:rsidR="008E64A8" w:rsidRDefault="008E64A8" w:rsidP="00BA42C9">
            <w:pPr>
              <w:pStyle w:val="NoSpacing"/>
            </w:pPr>
            <w:r>
              <w:rPr>
                <w:spacing w:val="-1"/>
              </w:rPr>
              <w:t>к</w:t>
            </w:r>
            <w:r>
              <w:rPr>
                <w:spacing w:val="1"/>
              </w:rPr>
              <w:t>о</w:t>
            </w:r>
            <w:r>
              <w:rPr>
                <w:spacing w:val="2"/>
              </w:rPr>
              <w:t>ј</w:t>
            </w:r>
            <w:r>
              <w:rPr>
                <w:spacing w:val="-1"/>
              </w:rPr>
              <w:t>и</w:t>
            </w:r>
            <w:r>
              <w:t>хсее</w:t>
            </w:r>
            <w:r>
              <w:rPr>
                <w:spacing w:val="-1"/>
              </w:rPr>
              <w:t>л</w:t>
            </w:r>
            <w:r>
              <w:t>ек</w:t>
            </w:r>
            <w:r>
              <w:rPr>
                <w:spacing w:val="-1"/>
              </w:rPr>
              <w:t>т</w:t>
            </w:r>
            <w:r>
              <w:rPr>
                <w:spacing w:val="1"/>
              </w:rPr>
              <w:t>р</w:t>
            </w:r>
            <w:r>
              <w:rPr>
                <w:spacing w:val="-1"/>
              </w:rPr>
              <w:t>и</w:t>
            </w:r>
            <w:r>
              <w:rPr>
                <w:spacing w:val="3"/>
              </w:rPr>
              <w:t>ч</w:t>
            </w:r>
            <w:r>
              <w:rPr>
                <w:spacing w:val="-1"/>
              </w:rPr>
              <w:t>н</w:t>
            </w:r>
            <w:r>
              <w:t>а ст</w:t>
            </w:r>
            <w:r>
              <w:rPr>
                <w:spacing w:val="3"/>
              </w:rPr>
              <w:t>р</w:t>
            </w:r>
            <w:r>
              <w:rPr>
                <w:spacing w:val="-4"/>
              </w:rPr>
              <w:t>у</w:t>
            </w:r>
            <w:r>
              <w:rPr>
                <w:spacing w:val="2"/>
              </w:rPr>
              <w:t>ј</w:t>
            </w:r>
            <w:r>
              <w:t>а</w:t>
            </w:r>
            <w:r>
              <w:rPr>
                <w:spacing w:val="-1"/>
              </w:rPr>
              <w:t>т</w:t>
            </w:r>
            <w:r>
              <w:rPr>
                <w:spacing w:val="1"/>
              </w:rPr>
              <w:t>ро</w:t>
            </w:r>
            <w:r>
              <w:t>ши</w:t>
            </w:r>
            <w:r>
              <w:rPr>
                <w:spacing w:val="-1"/>
              </w:rPr>
              <w:t>н</w:t>
            </w:r>
            <w:r>
              <w:t xml:space="preserve">а </w:t>
            </w:r>
            <w:r>
              <w:rPr>
                <w:spacing w:val="1"/>
              </w:rPr>
              <w:t>м</w:t>
            </w:r>
            <w:r>
              <w:t>е</w:t>
            </w:r>
            <w:r>
              <w:rPr>
                <w:spacing w:val="-1"/>
              </w:rPr>
              <w:t>х</w:t>
            </w:r>
            <w:r>
              <w:t>а</w:t>
            </w:r>
            <w:r>
              <w:rPr>
                <w:spacing w:val="2"/>
              </w:rPr>
              <w:t>н</w:t>
            </w:r>
            <w:r>
              <w:rPr>
                <w:spacing w:val="-1"/>
              </w:rPr>
              <w:t>и</w:t>
            </w:r>
            <w:r>
              <w:t>ч</w:t>
            </w:r>
            <w:r>
              <w:rPr>
                <w:spacing w:val="1"/>
              </w:rPr>
              <w:t>к</w:t>
            </w:r>
            <w:r>
              <w:t xml:space="preserve">и </w:t>
            </w:r>
            <w:r>
              <w:rPr>
                <w:spacing w:val="1"/>
              </w:rPr>
              <w:t>р</w:t>
            </w:r>
            <w:r>
              <w:t>ад</w:t>
            </w:r>
            <w:r>
              <w:rPr>
                <w:spacing w:val="1"/>
              </w:rPr>
              <w:t>(</w:t>
            </w:r>
            <w:r>
              <w:t>де</w:t>
            </w:r>
            <w:r>
              <w:rPr>
                <w:spacing w:val="-1"/>
              </w:rPr>
              <w:t>л</w:t>
            </w:r>
            <w:r>
              <w:rPr>
                <w:spacing w:val="1"/>
              </w:rPr>
              <w:t>о</w:t>
            </w:r>
            <w:r>
              <w:t>в</w:t>
            </w:r>
            <w:r>
              <w:rPr>
                <w:spacing w:val="2"/>
              </w:rPr>
              <w:t>а</w:t>
            </w:r>
            <w:r>
              <w:t>ње</w:t>
            </w:r>
            <w:r>
              <w:rPr>
                <w:spacing w:val="1"/>
              </w:rPr>
              <w:t>м</w:t>
            </w:r>
            <w:r>
              <w:t>аг</w:t>
            </w:r>
            <w:r>
              <w:rPr>
                <w:spacing w:val="-1"/>
              </w:rPr>
              <w:t>н</w:t>
            </w:r>
            <w:r>
              <w:t>е</w:t>
            </w:r>
            <w:r>
              <w:rPr>
                <w:spacing w:val="2"/>
              </w:rPr>
              <w:t>т</w:t>
            </w:r>
            <w:r>
              <w:rPr>
                <w:spacing w:val="-1"/>
              </w:rPr>
              <w:t>н</w:t>
            </w:r>
            <w:r>
              <w:rPr>
                <w:spacing w:val="1"/>
              </w:rPr>
              <w:t>о</w:t>
            </w:r>
            <w:r>
              <w:t>г</w:t>
            </w:r>
            <w:r>
              <w:rPr>
                <w:spacing w:val="-1"/>
              </w:rPr>
              <w:t>п</w:t>
            </w:r>
            <w:r>
              <w:rPr>
                <w:spacing w:val="1"/>
              </w:rPr>
              <w:t>о</w:t>
            </w:r>
            <w:r>
              <w:rPr>
                <w:spacing w:val="-1"/>
              </w:rPr>
              <w:t>љ</w:t>
            </w:r>
            <w:r>
              <w:t>а</w:t>
            </w:r>
            <w:r>
              <w:rPr>
                <w:spacing w:val="-1"/>
              </w:rPr>
              <w:t>н</w:t>
            </w:r>
            <w:r>
              <w:t xml:space="preserve">а </w:t>
            </w:r>
            <w:r>
              <w:rPr>
                <w:spacing w:val="-1"/>
              </w:rPr>
              <w:t>п</w:t>
            </w:r>
            <w:r>
              <w:rPr>
                <w:spacing w:val="1"/>
              </w:rPr>
              <w:t>ро</w:t>
            </w:r>
            <w:r>
              <w:t>в</w:t>
            </w:r>
            <w:r>
              <w:rPr>
                <w:spacing w:val="1"/>
              </w:rPr>
              <w:t>о</w:t>
            </w:r>
            <w:r>
              <w:t>д</w:t>
            </w:r>
            <w:r>
              <w:rPr>
                <w:spacing w:val="1"/>
              </w:rPr>
              <w:t>н</w:t>
            </w:r>
            <w:r>
              <w:rPr>
                <w:spacing w:val="-1"/>
              </w:rPr>
              <w:t>и</w:t>
            </w:r>
            <w:r>
              <w:t>ксаст</w:t>
            </w:r>
            <w:r>
              <w:rPr>
                <w:spacing w:val="3"/>
              </w:rPr>
              <w:t>р</w:t>
            </w:r>
            <w:r>
              <w:rPr>
                <w:spacing w:val="-4"/>
              </w:rPr>
              <w:t>у</w:t>
            </w:r>
            <w:r>
              <w:rPr>
                <w:spacing w:val="2"/>
              </w:rPr>
              <w:t>ј</w:t>
            </w:r>
            <w:r>
              <w:rPr>
                <w:spacing w:val="1"/>
              </w:rPr>
              <w:t>ом)</w:t>
            </w:r>
            <w:r>
              <w:t>.</w:t>
            </w:r>
          </w:p>
        </w:tc>
        <w:tc>
          <w:tcPr>
            <w:tcW w:w="2840"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p>
        </w:tc>
      </w:tr>
      <w:tr w:rsidR="008E64A8" w:rsidTr="00BA42C9">
        <w:tc>
          <w:tcPr>
            <w:tcW w:w="2584" w:type="dxa"/>
            <w:tcBorders>
              <w:top w:val="single" w:sz="4" w:space="0" w:color="auto"/>
              <w:left w:val="single" w:sz="4" w:space="0" w:color="auto"/>
              <w:bottom w:val="single" w:sz="4" w:space="0" w:color="auto"/>
              <w:right w:val="single" w:sz="4" w:space="0" w:color="auto"/>
            </w:tcBorders>
            <w:hideMark/>
          </w:tcPr>
          <w:p w:rsidR="008E64A8" w:rsidRPr="003539EC" w:rsidRDefault="008E64A8" w:rsidP="00BA42C9">
            <w:pPr>
              <w:pStyle w:val="NoSpacing"/>
            </w:pPr>
          </w:p>
          <w:p w:rsidR="008E64A8" w:rsidRPr="003539EC" w:rsidRDefault="008E64A8" w:rsidP="00BA42C9">
            <w:pPr>
              <w:pStyle w:val="NoSpacing"/>
            </w:pPr>
            <w:r w:rsidRPr="003539EC">
              <w:t>Е</w:t>
            </w:r>
            <w:r w:rsidRPr="003539EC">
              <w:rPr>
                <w:spacing w:val="-1"/>
              </w:rPr>
              <w:t>Л</w:t>
            </w:r>
            <w:r w:rsidRPr="003539EC">
              <w:t>ЕМ</w:t>
            </w:r>
            <w:r w:rsidRPr="003539EC">
              <w:rPr>
                <w:spacing w:val="1"/>
              </w:rPr>
              <w:t>Е</w:t>
            </w:r>
            <w:r w:rsidRPr="003539EC">
              <w:t>Н</w:t>
            </w:r>
            <w:r w:rsidRPr="003539EC">
              <w:rPr>
                <w:spacing w:val="3"/>
              </w:rPr>
              <w:t>Т</w:t>
            </w:r>
            <w:r w:rsidRPr="003539EC">
              <w:t xml:space="preserve">И </w:t>
            </w:r>
            <w:r w:rsidRPr="003539EC">
              <w:rPr>
                <w:spacing w:val="-2"/>
              </w:rPr>
              <w:t>А</w:t>
            </w:r>
            <w:r w:rsidRPr="003539EC">
              <w:rPr>
                <w:spacing w:val="3"/>
              </w:rPr>
              <w:t>Т</w:t>
            </w:r>
            <w:r w:rsidRPr="003539EC">
              <w:t>ОМ</w:t>
            </w:r>
            <w:r w:rsidRPr="003539EC">
              <w:rPr>
                <w:spacing w:val="1"/>
              </w:rPr>
              <w:t>С</w:t>
            </w:r>
            <w:r w:rsidRPr="003539EC">
              <w:rPr>
                <w:spacing w:val="-1"/>
              </w:rPr>
              <w:t>К</w:t>
            </w:r>
            <w:r w:rsidRPr="003539EC">
              <w:t>ЕИ Н</w:t>
            </w:r>
            <w:r w:rsidRPr="003539EC">
              <w:rPr>
                <w:spacing w:val="1"/>
              </w:rPr>
              <w:t>У</w:t>
            </w:r>
            <w:r w:rsidRPr="003539EC">
              <w:rPr>
                <w:spacing w:val="-1"/>
              </w:rPr>
              <w:t>КЛ</w:t>
            </w:r>
            <w:r w:rsidRPr="003539EC">
              <w:rPr>
                <w:spacing w:val="3"/>
              </w:rPr>
              <w:t>Е</w:t>
            </w:r>
            <w:r w:rsidRPr="003539EC">
              <w:rPr>
                <w:spacing w:val="-2"/>
              </w:rPr>
              <w:t>А</w:t>
            </w:r>
            <w:r w:rsidRPr="003539EC">
              <w:rPr>
                <w:spacing w:val="2"/>
              </w:rPr>
              <w:t>Р</w:t>
            </w:r>
            <w:r w:rsidRPr="003539EC">
              <w:t xml:space="preserve">НЕ </w:t>
            </w:r>
            <w:r w:rsidRPr="003539EC">
              <w:rPr>
                <w:spacing w:val="1"/>
              </w:rPr>
              <w:t>Ф</w:t>
            </w:r>
            <w:r w:rsidRPr="003539EC">
              <w:t>И</w:t>
            </w:r>
            <w:r w:rsidRPr="003539EC">
              <w:rPr>
                <w:spacing w:val="1"/>
              </w:rPr>
              <w:t>З</w:t>
            </w:r>
            <w:r w:rsidRPr="003539EC">
              <w:t>И</w:t>
            </w:r>
            <w:r w:rsidRPr="003539EC">
              <w:rPr>
                <w:spacing w:val="-1"/>
              </w:rPr>
              <w:t>К</w:t>
            </w:r>
            <w:r w:rsidRPr="003539EC">
              <w:t>Е</w:t>
            </w:r>
          </w:p>
        </w:tc>
        <w:tc>
          <w:tcPr>
            <w:tcW w:w="3849" w:type="dxa"/>
            <w:tcBorders>
              <w:top w:val="single" w:sz="4" w:space="0" w:color="auto"/>
              <w:left w:val="single" w:sz="4" w:space="0" w:color="auto"/>
              <w:bottom w:val="single" w:sz="4" w:space="0" w:color="auto"/>
              <w:right w:val="single" w:sz="4" w:space="0" w:color="auto"/>
            </w:tcBorders>
            <w:hideMark/>
          </w:tcPr>
          <w:p w:rsidR="008E64A8" w:rsidRDefault="008E64A8" w:rsidP="00BA42C9">
            <w:pPr>
              <w:pStyle w:val="NoSpacing"/>
            </w:pPr>
            <w:r>
              <w:t xml:space="preserve">Ова    </w:t>
            </w:r>
            <w:r>
              <w:rPr>
                <w:spacing w:val="1"/>
              </w:rPr>
              <w:t>о</w:t>
            </w:r>
            <w:r>
              <w:t>б</w:t>
            </w:r>
            <w:r>
              <w:rPr>
                <w:spacing w:val="-2"/>
              </w:rPr>
              <w:t>л</w:t>
            </w:r>
            <w:r>
              <w:t>а</w:t>
            </w:r>
            <w:r>
              <w:rPr>
                <w:spacing w:val="1"/>
              </w:rPr>
              <w:t>с</w:t>
            </w:r>
            <w:r>
              <w:t xml:space="preserve">т    </w:t>
            </w:r>
            <w:r>
              <w:rPr>
                <w:spacing w:val="2"/>
              </w:rPr>
              <w:t>ј</w:t>
            </w:r>
            <w:r>
              <w:t xml:space="preserve">е    </w:t>
            </w:r>
            <w:r>
              <w:rPr>
                <w:spacing w:val="-1"/>
              </w:rPr>
              <w:t>и</w:t>
            </w:r>
            <w:r>
              <w:t>з</w:t>
            </w:r>
            <w:r>
              <w:rPr>
                <w:spacing w:val="2"/>
              </w:rPr>
              <w:t>о</w:t>
            </w:r>
            <w:r>
              <w:t>ста</w:t>
            </w:r>
            <w:r>
              <w:rPr>
                <w:spacing w:val="-1"/>
              </w:rPr>
              <w:t>л</w:t>
            </w:r>
            <w:r>
              <w:t>а    зб</w:t>
            </w:r>
            <w:r>
              <w:rPr>
                <w:spacing w:val="1"/>
              </w:rPr>
              <w:t>о</w:t>
            </w:r>
            <w:r>
              <w:t>г</w:t>
            </w:r>
          </w:p>
          <w:p w:rsidR="008E64A8" w:rsidRDefault="008E64A8" w:rsidP="00BA42C9">
            <w:pPr>
              <w:pStyle w:val="NoSpacing"/>
            </w:pPr>
            <w:r>
              <w:rPr>
                <w:spacing w:val="-1"/>
              </w:rPr>
              <w:t>н</w:t>
            </w:r>
            <w:r>
              <w:t>ед</w:t>
            </w:r>
            <w:r>
              <w:rPr>
                <w:spacing w:val="1"/>
              </w:rPr>
              <w:t>о</w:t>
            </w:r>
            <w:r>
              <w:t>стат</w:t>
            </w:r>
            <w:r>
              <w:rPr>
                <w:spacing w:val="2"/>
              </w:rPr>
              <w:t>а</w:t>
            </w:r>
            <w:r>
              <w:rPr>
                <w:spacing w:val="-1"/>
              </w:rPr>
              <w:t>к</w:t>
            </w:r>
            <w:r>
              <w:t>а е</w:t>
            </w:r>
            <w:r>
              <w:rPr>
                <w:spacing w:val="4"/>
              </w:rPr>
              <w:t>м</w:t>
            </w:r>
            <w:r>
              <w:rPr>
                <w:spacing w:val="-1"/>
              </w:rPr>
              <w:t>пи</w:t>
            </w:r>
            <w:r>
              <w:rPr>
                <w:spacing w:val="1"/>
              </w:rPr>
              <w:t>р</w:t>
            </w:r>
            <w:r>
              <w:rPr>
                <w:spacing w:val="-1"/>
              </w:rPr>
              <w:t>и</w:t>
            </w:r>
            <w:r>
              <w:rPr>
                <w:spacing w:val="2"/>
              </w:rPr>
              <w:t>ј</w:t>
            </w:r>
            <w:r>
              <w:t>с</w:t>
            </w:r>
            <w:r>
              <w:rPr>
                <w:spacing w:val="2"/>
              </w:rPr>
              <w:t>к</w:t>
            </w:r>
            <w:r>
              <w:rPr>
                <w:spacing w:val="-1"/>
              </w:rPr>
              <w:t>и</w:t>
            </w:r>
            <w:r>
              <w:t xml:space="preserve">х </w:t>
            </w:r>
            <w:r>
              <w:rPr>
                <w:spacing w:val="1"/>
              </w:rPr>
              <w:t>н</w:t>
            </w:r>
            <w:r>
              <w:t>а</w:t>
            </w:r>
            <w:r>
              <w:rPr>
                <w:spacing w:val="-1"/>
              </w:rPr>
              <w:t>л</w:t>
            </w:r>
            <w:r>
              <w:t>а</w:t>
            </w:r>
            <w:r>
              <w:rPr>
                <w:spacing w:val="1"/>
              </w:rPr>
              <w:t>з</w:t>
            </w:r>
            <w:r>
              <w:t>а</w:t>
            </w:r>
            <w:r>
              <w:rPr>
                <w:spacing w:val="-1"/>
              </w:rPr>
              <w:t>к</w:t>
            </w:r>
            <w:r>
              <w:rPr>
                <w:spacing w:val="1"/>
              </w:rPr>
              <w:t>о</w:t>
            </w:r>
            <w:r>
              <w:rPr>
                <w:spacing w:val="2"/>
              </w:rPr>
              <w:t>ј</w:t>
            </w:r>
            <w:r>
              <w:t xml:space="preserve">и </w:t>
            </w:r>
            <w:r>
              <w:rPr>
                <w:spacing w:val="-1"/>
              </w:rPr>
              <w:t>б</w:t>
            </w:r>
            <w:r>
              <w:t>и</w:t>
            </w:r>
            <w:r>
              <w:rPr>
                <w:spacing w:val="-1"/>
              </w:rPr>
              <w:t>у</w:t>
            </w:r>
            <w:r>
              <w:rPr>
                <w:spacing w:val="1"/>
              </w:rPr>
              <w:t>п</w:t>
            </w:r>
            <w:r>
              <w:rPr>
                <w:spacing w:val="-1"/>
              </w:rPr>
              <w:t>у</w:t>
            </w:r>
            <w:r>
              <w:rPr>
                <w:spacing w:val="1"/>
              </w:rPr>
              <w:t>ћи</w:t>
            </w:r>
            <w:r>
              <w:t>ва</w:t>
            </w:r>
            <w:r>
              <w:rPr>
                <w:spacing w:val="-1"/>
              </w:rPr>
              <w:t>л</w:t>
            </w:r>
            <w:r>
              <w:t>о</w:t>
            </w:r>
            <w:r>
              <w:rPr>
                <w:spacing w:val="-1"/>
              </w:rPr>
              <w:t>н</w:t>
            </w:r>
            <w:r>
              <w:t>а</w:t>
            </w:r>
            <w:r>
              <w:rPr>
                <w:spacing w:val="-1"/>
              </w:rPr>
              <w:t>т</w:t>
            </w:r>
            <w:r>
              <w:t>ода</w:t>
            </w:r>
            <w:r>
              <w:rPr>
                <w:spacing w:val="-1"/>
              </w:rPr>
              <w:t>у</w:t>
            </w:r>
            <w:r>
              <w:t>ч</w:t>
            </w:r>
            <w:r>
              <w:rPr>
                <w:spacing w:val="3"/>
              </w:rPr>
              <w:t>е</w:t>
            </w:r>
            <w:r>
              <w:rPr>
                <w:spacing w:val="1"/>
              </w:rPr>
              <w:t>н</w:t>
            </w:r>
            <w:r>
              <w:rPr>
                <w:spacing w:val="-1"/>
              </w:rPr>
              <w:t>и</w:t>
            </w:r>
            <w:r>
              <w:rPr>
                <w:spacing w:val="1"/>
              </w:rPr>
              <w:t>ц</w:t>
            </w:r>
            <w:r>
              <w:t>и зна</w:t>
            </w:r>
            <w:r>
              <w:rPr>
                <w:spacing w:val="4"/>
              </w:rPr>
              <w:t>ј</w:t>
            </w:r>
            <w:r>
              <w:t>у в</w:t>
            </w:r>
            <w:r>
              <w:rPr>
                <w:spacing w:val="-1"/>
              </w:rPr>
              <w:t>и</w:t>
            </w:r>
            <w:r>
              <w:t>ше</w:t>
            </w:r>
            <w:r>
              <w:rPr>
                <w:spacing w:val="1"/>
              </w:rPr>
              <w:t xml:space="preserve"> о</w:t>
            </w:r>
            <w:r>
              <w:t xml:space="preserve">д </w:t>
            </w:r>
            <w:r>
              <w:rPr>
                <w:spacing w:val="1"/>
              </w:rPr>
              <w:t>о</w:t>
            </w:r>
            <w:r>
              <w:rPr>
                <w:spacing w:val="-1"/>
              </w:rPr>
              <w:t>н</w:t>
            </w:r>
            <w:r>
              <w:rPr>
                <w:spacing w:val="1"/>
              </w:rPr>
              <w:t>о</w:t>
            </w:r>
            <w:r>
              <w:t xml:space="preserve">гашто </w:t>
            </w:r>
            <w:r>
              <w:rPr>
                <w:spacing w:val="2"/>
              </w:rPr>
              <w:t>ј</w:t>
            </w:r>
            <w:r>
              <w:t>е</w:t>
            </w:r>
            <w:r>
              <w:rPr>
                <w:spacing w:val="1"/>
              </w:rPr>
              <w:t>о</w:t>
            </w:r>
            <w:r>
              <w:rPr>
                <w:spacing w:val="-1"/>
              </w:rPr>
              <w:t>пи</w:t>
            </w:r>
            <w:r>
              <w:t>с</w:t>
            </w:r>
            <w:r>
              <w:rPr>
                <w:spacing w:val="3"/>
              </w:rPr>
              <w:t>а</w:t>
            </w:r>
            <w:r>
              <w:rPr>
                <w:spacing w:val="-1"/>
              </w:rPr>
              <w:t>н</w:t>
            </w:r>
            <w:r>
              <w:t>о ста</w:t>
            </w:r>
            <w:r>
              <w:rPr>
                <w:spacing w:val="-1"/>
              </w:rPr>
              <w:t>н</w:t>
            </w:r>
            <w:r>
              <w:t>да</w:t>
            </w:r>
            <w:r>
              <w:rPr>
                <w:spacing w:val="1"/>
              </w:rPr>
              <w:t>р</w:t>
            </w:r>
            <w:r>
              <w:rPr>
                <w:spacing w:val="2"/>
              </w:rPr>
              <w:t>д</w:t>
            </w:r>
            <w:r>
              <w:rPr>
                <w:spacing w:val="-1"/>
              </w:rPr>
              <w:t>и</w:t>
            </w:r>
            <w:r>
              <w:rPr>
                <w:spacing w:val="1"/>
              </w:rPr>
              <w:t>м</w:t>
            </w:r>
            <w:r>
              <w:t>аза</w:t>
            </w:r>
            <w:r>
              <w:rPr>
                <w:spacing w:val="-1"/>
              </w:rPr>
              <w:t xml:space="preserve"> п</w:t>
            </w:r>
            <w:r>
              <w:rPr>
                <w:spacing w:val="1"/>
              </w:rPr>
              <w:t>р</w:t>
            </w:r>
            <w:r>
              <w:t>ед</w:t>
            </w:r>
            <w:r>
              <w:rPr>
                <w:spacing w:val="1"/>
              </w:rPr>
              <w:t>м</w:t>
            </w:r>
            <w:r>
              <w:t>етХ</w:t>
            </w:r>
            <w:r>
              <w:rPr>
                <w:spacing w:val="3"/>
              </w:rPr>
              <w:t>е</w:t>
            </w:r>
            <w:r>
              <w:rPr>
                <w:spacing w:val="1"/>
              </w:rPr>
              <w:t>м</w:t>
            </w:r>
            <w:r>
              <w:rPr>
                <w:spacing w:val="-1"/>
              </w:rPr>
              <w:t>и</w:t>
            </w:r>
            <w:r>
              <w:rPr>
                <w:spacing w:val="2"/>
              </w:rPr>
              <w:t>ј</w:t>
            </w:r>
            <w:r>
              <w:t>а.</w:t>
            </w:r>
          </w:p>
        </w:tc>
        <w:tc>
          <w:tcPr>
            <w:tcW w:w="3903"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t xml:space="preserve">Ова  </w:t>
            </w:r>
            <w:r>
              <w:rPr>
                <w:spacing w:val="1"/>
              </w:rPr>
              <w:t>о</w:t>
            </w:r>
            <w:r>
              <w:t>б</w:t>
            </w:r>
            <w:r>
              <w:rPr>
                <w:spacing w:val="-2"/>
              </w:rPr>
              <w:t>л</w:t>
            </w:r>
            <w:r>
              <w:t>а</w:t>
            </w:r>
            <w:r>
              <w:rPr>
                <w:spacing w:val="1"/>
              </w:rPr>
              <w:t>с</w:t>
            </w:r>
            <w:r>
              <w:t xml:space="preserve">т  </w:t>
            </w:r>
            <w:r>
              <w:rPr>
                <w:spacing w:val="2"/>
              </w:rPr>
              <w:t>ј</w:t>
            </w:r>
            <w:r>
              <w:t xml:space="preserve">е  </w:t>
            </w:r>
            <w:r>
              <w:rPr>
                <w:spacing w:val="-1"/>
              </w:rPr>
              <w:t>и</w:t>
            </w:r>
            <w:r>
              <w:t>з</w:t>
            </w:r>
            <w:r>
              <w:rPr>
                <w:spacing w:val="2"/>
              </w:rPr>
              <w:t>о</w:t>
            </w:r>
            <w:r>
              <w:t>ста</w:t>
            </w:r>
            <w:r>
              <w:rPr>
                <w:spacing w:val="-1"/>
              </w:rPr>
              <w:t>л</w:t>
            </w:r>
            <w:r>
              <w:t>а  зб</w:t>
            </w:r>
            <w:r>
              <w:rPr>
                <w:spacing w:val="1"/>
              </w:rPr>
              <w:t>о</w:t>
            </w:r>
            <w:r>
              <w:t xml:space="preserve">г  </w:t>
            </w:r>
            <w:r>
              <w:rPr>
                <w:spacing w:val="-1"/>
              </w:rPr>
              <w:t>н</w:t>
            </w:r>
            <w:r>
              <w:t>ед</w:t>
            </w:r>
            <w:r>
              <w:rPr>
                <w:spacing w:val="1"/>
              </w:rPr>
              <w:t>о</w:t>
            </w:r>
            <w:r>
              <w:t>стат</w:t>
            </w:r>
            <w:r>
              <w:rPr>
                <w:spacing w:val="2"/>
              </w:rPr>
              <w:t>а</w:t>
            </w:r>
            <w:r>
              <w:rPr>
                <w:spacing w:val="-1"/>
              </w:rPr>
              <w:t>к</w:t>
            </w:r>
            <w:r>
              <w:t>а</w:t>
            </w:r>
          </w:p>
          <w:p w:rsidR="008E64A8" w:rsidRDefault="008E64A8" w:rsidP="00BA42C9">
            <w:pPr>
              <w:pStyle w:val="NoSpacing"/>
            </w:pPr>
            <w:r>
              <w:t>е</w:t>
            </w:r>
            <w:r>
              <w:rPr>
                <w:spacing w:val="1"/>
              </w:rPr>
              <w:t>м</w:t>
            </w:r>
            <w:r>
              <w:rPr>
                <w:spacing w:val="-1"/>
              </w:rPr>
              <w:t>пи</w:t>
            </w:r>
            <w:r>
              <w:rPr>
                <w:spacing w:val="1"/>
              </w:rPr>
              <w:t>р</w:t>
            </w:r>
            <w:r>
              <w:rPr>
                <w:spacing w:val="-1"/>
              </w:rPr>
              <w:t>и</w:t>
            </w:r>
            <w:r>
              <w:rPr>
                <w:spacing w:val="2"/>
              </w:rPr>
              <w:t>ј</w:t>
            </w:r>
            <w:r>
              <w:t>ск</w:t>
            </w:r>
            <w:r>
              <w:rPr>
                <w:spacing w:val="1"/>
              </w:rPr>
              <w:t>и</w:t>
            </w:r>
            <w:r>
              <w:t>х</w:t>
            </w:r>
            <w:r>
              <w:rPr>
                <w:spacing w:val="-1"/>
              </w:rPr>
              <w:t>н</w:t>
            </w:r>
            <w:r>
              <w:t>а</w:t>
            </w:r>
            <w:r>
              <w:rPr>
                <w:spacing w:val="-1"/>
              </w:rPr>
              <w:t>л</w:t>
            </w:r>
            <w:r>
              <w:t>а</w:t>
            </w:r>
            <w:r>
              <w:rPr>
                <w:spacing w:val="1"/>
              </w:rPr>
              <w:t>з</w:t>
            </w:r>
            <w:r>
              <w:t>а</w:t>
            </w:r>
            <w:r>
              <w:rPr>
                <w:spacing w:val="-1"/>
              </w:rPr>
              <w:t>к</w:t>
            </w:r>
            <w:r>
              <w:rPr>
                <w:spacing w:val="1"/>
              </w:rPr>
              <w:t>о</w:t>
            </w:r>
            <w:r>
              <w:rPr>
                <w:spacing w:val="2"/>
              </w:rPr>
              <w:t>ј</w:t>
            </w:r>
            <w:r>
              <w:t>и</w:t>
            </w:r>
            <w:r>
              <w:rPr>
                <w:spacing w:val="2"/>
              </w:rPr>
              <w:t>б</w:t>
            </w:r>
            <w:r>
              <w:t>и</w:t>
            </w:r>
            <w:r>
              <w:rPr>
                <w:spacing w:val="-1"/>
              </w:rPr>
              <w:t>у</w:t>
            </w:r>
            <w:r>
              <w:rPr>
                <w:spacing w:val="1"/>
              </w:rPr>
              <w:t>п</w:t>
            </w:r>
            <w:r>
              <w:rPr>
                <w:spacing w:val="-1"/>
              </w:rPr>
              <w:t>у</w:t>
            </w:r>
            <w:r>
              <w:rPr>
                <w:spacing w:val="1"/>
              </w:rPr>
              <w:t>ћ</w:t>
            </w:r>
            <w:r>
              <w:rPr>
                <w:spacing w:val="-1"/>
              </w:rPr>
              <w:t>и</w:t>
            </w:r>
            <w:r>
              <w:t>в</w:t>
            </w:r>
            <w:r>
              <w:rPr>
                <w:spacing w:val="2"/>
              </w:rPr>
              <w:t>а</w:t>
            </w:r>
            <w:r>
              <w:rPr>
                <w:spacing w:val="-1"/>
              </w:rPr>
              <w:t>л</w:t>
            </w:r>
            <w:r>
              <w:t>о</w:t>
            </w:r>
            <w:r>
              <w:rPr>
                <w:spacing w:val="-1"/>
              </w:rPr>
              <w:t>н</w:t>
            </w:r>
            <w:r>
              <w:t>а</w:t>
            </w:r>
            <w:r>
              <w:rPr>
                <w:spacing w:val="-1"/>
              </w:rPr>
              <w:t>т</w:t>
            </w:r>
            <w:r>
              <w:t xml:space="preserve">о да   </w:t>
            </w:r>
            <w:r>
              <w:rPr>
                <w:spacing w:val="-4"/>
              </w:rPr>
              <w:t>у</w:t>
            </w:r>
            <w:r>
              <w:t>че</w:t>
            </w:r>
            <w:r>
              <w:rPr>
                <w:spacing w:val="2"/>
              </w:rPr>
              <w:t>н</w:t>
            </w:r>
            <w:r>
              <w:rPr>
                <w:spacing w:val="1"/>
              </w:rPr>
              <w:t>и</w:t>
            </w:r>
            <w:r>
              <w:rPr>
                <w:spacing w:val="-1"/>
              </w:rPr>
              <w:t>ц</w:t>
            </w:r>
            <w:r>
              <w:t>и зна</w:t>
            </w:r>
            <w:r>
              <w:rPr>
                <w:spacing w:val="4"/>
              </w:rPr>
              <w:t>ј</w:t>
            </w:r>
            <w:r>
              <w:t xml:space="preserve">у </w:t>
            </w:r>
            <w:r>
              <w:rPr>
                <w:spacing w:val="2"/>
              </w:rPr>
              <w:t>в</w:t>
            </w:r>
            <w:r>
              <w:rPr>
                <w:spacing w:val="-1"/>
              </w:rPr>
              <w:t>и</w:t>
            </w:r>
            <w:r>
              <w:t xml:space="preserve">ше </w:t>
            </w:r>
            <w:r>
              <w:rPr>
                <w:spacing w:val="1"/>
              </w:rPr>
              <w:t>о</w:t>
            </w:r>
            <w:r>
              <w:t xml:space="preserve">д </w:t>
            </w:r>
            <w:r>
              <w:rPr>
                <w:spacing w:val="1"/>
              </w:rPr>
              <w:t>о</w:t>
            </w:r>
            <w:r>
              <w:rPr>
                <w:spacing w:val="-1"/>
              </w:rPr>
              <w:t>н</w:t>
            </w:r>
            <w:r>
              <w:rPr>
                <w:spacing w:val="1"/>
              </w:rPr>
              <w:t>о</w:t>
            </w:r>
            <w:r>
              <w:t xml:space="preserve">га што </w:t>
            </w:r>
            <w:r>
              <w:rPr>
                <w:spacing w:val="2"/>
              </w:rPr>
              <w:t>ј</w:t>
            </w:r>
            <w:r>
              <w:t xml:space="preserve">е </w:t>
            </w:r>
            <w:r>
              <w:rPr>
                <w:spacing w:val="1"/>
              </w:rPr>
              <w:t>о</w:t>
            </w:r>
            <w:r>
              <w:rPr>
                <w:spacing w:val="-1"/>
              </w:rPr>
              <w:t>пи</w:t>
            </w:r>
            <w:r>
              <w:t>с</w:t>
            </w:r>
            <w:r>
              <w:rPr>
                <w:spacing w:val="1"/>
              </w:rPr>
              <w:t>а</w:t>
            </w:r>
            <w:r>
              <w:rPr>
                <w:spacing w:val="-1"/>
              </w:rPr>
              <w:t>н</w:t>
            </w:r>
            <w:r>
              <w:t>ост</w:t>
            </w:r>
            <w:r>
              <w:rPr>
                <w:spacing w:val="2"/>
              </w:rPr>
              <w:t>а</w:t>
            </w:r>
            <w:r>
              <w:rPr>
                <w:spacing w:val="-1"/>
              </w:rPr>
              <w:t>н</w:t>
            </w:r>
            <w:r>
              <w:t>да</w:t>
            </w:r>
            <w:r>
              <w:rPr>
                <w:spacing w:val="1"/>
              </w:rPr>
              <w:t>р</w:t>
            </w:r>
            <w:r>
              <w:rPr>
                <w:spacing w:val="2"/>
              </w:rPr>
              <w:t>д</w:t>
            </w:r>
            <w:r>
              <w:rPr>
                <w:spacing w:val="-1"/>
              </w:rPr>
              <w:t>и</w:t>
            </w:r>
            <w:r>
              <w:rPr>
                <w:spacing w:val="1"/>
              </w:rPr>
              <w:t>м</w:t>
            </w:r>
            <w:r>
              <w:t>аза</w:t>
            </w:r>
            <w:r>
              <w:rPr>
                <w:spacing w:val="-1"/>
              </w:rPr>
              <w:t xml:space="preserve"> п</w:t>
            </w:r>
            <w:r>
              <w:rPr>
                <w:spacing w:val="1"/>
              </w:rPr>
              <w:t>р</w:t>
            </w:r>
            <w:r>
              <w:rPr>
                <w:spacing w:val="3"/>
              </w:rPr>
              <w:t>е</w:t>
            </w:r>
            <w:r>
              <w:t>дм</w:t>
            </w:r>
            <w:r>
              <w:rPr>
                <w:spacing w:val="1"/>
              </w:rPr>
              <w:t>е</w:t>
            </w:r>
            <w:r>
              <w:t>тХе</w:t>
            </w:r>
            <w:r>
              <w:rPr>
                <w:spacing w:val="1"/>
              </w:rPr>
              <w:t>м</w:t>
            </w:r>
            <w:r>
              <w:rPr>
                <w:spacing w:val="-1"/>
              </w:rPr>
              <w:t>и</w:t>
            </w:r>
            <w:r>
              <w:rPr>
                <w:spacing w:val="2"/>
              </w:rPr>
              <w:t>ј</w:t>
            </w:r>
            <w:r>
              <w:t>а.</w:t>
            </w:r>
          </w:p>
        </w:tc>
        <w:tc>
          <w:tcPr>
            <w:tcW w:w="2840"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t>Ова</w:t>
            </w:r>
            <w:r>
              <w:rPr>
                <w:spacing w:val="1"/>
              </w:rPr>
              <w:t>о</w:t>
            </w:r>
            <w:r>
              <w:t>б</w:t>
            </w:r>
            <w:r>
              <w:rPr>
                <w:spacing w:val="-2"/>
              </w:rPr>
              <w:t>л</w:t>
            </w:r>
            <w:r>
              <w:t>а</w:t>
            </w:r>
            <w:r>
              <w:rPr>
                <w:spacing w:val="3"/>
              </w:rPr>
              <w:t>с</w:t>
            </w:r>
            <w:r>
              <w:t>т</w:t>
            </w:r>
            <w:r>
              <w:rPr>
                <w:spacing w:val="2"/>
              </w:rPr>
              <w:t>ј</w:t>
            </w:r>
            <w:r>
              <w:t>е</w:t>
            </w:r>
            <w:r>
              <w:rPr>
                <w:spacing w:val="-1"/>
              </w:rPr>
              <w:t>и</w:t>
            </w:r>
            <w:r>
              <w:t>з</w:t>
            </w:r>
            <w:r>
              <w:rPr>
                <w:spacing w:val="2"/>
              </w:rPr>
              <w:t>о</w:t>
            </w:r>
            <w:r>
              <w:t>ст</w:t>
            </w:r>
            <w:r>
              <w:rPr>
                <w:spacing w:val="2"/>
              </w:rPr>
              <w:t>а</w:t>
            </w:r>
            <w:r>
              <w:rPr>
                <w:spacing w:val="-1"/>
              </w:rPr>
              <w:t>л</w:t>
            </w:r>
            <w:r>
              <w:t>азб</w:t>
            </w:r>
            <w:r>
              <w:rPr>
                <w:spacing w:val="3"/>
              </w:rPr>
              <w:t>о</w:t>
            </w:r>
            <w:r>
              <w:t>г</w:t>
            </w:r>
            <w:r>
              <w:rPr>
                <w:spacing w:val="-1"/>
              </w:rPr>
              <w:t>н</w:t>
            </w:r>
            <w:r>
              <w:t>ед</w:t>
            </w:r>
            <w:r>
              <w:rPr>
                <w:spacing w:val="1"/>
              </w:rPr>
              <w:t>о</w:t>
            </w:r>
            <w:r>
              <w:rPr>
                <w:spacing w:val="3"/>
              </w:rPr>
              <w:t>с</w:t>
            </w:r>
            <w:r>
              <w:rPr>
                <w:spacing w:val="-1"/>
              </w:rPr>
              <w:t>т</w:t>
            </w:r>
            <w:r>
              <w:t>ата</w:t>
            </w:r>
            <w:r>
              <w:rPr>
                <w:spacing w:val="-1"/>
              </w:rPr>
              <w:t>к</w:t>
            </w:r>
            <w:r>
              <w:t>ае</w:t>
            </w:r>
            <w:r>
              <w:rPr>
                <w:spacing w:val="1"/>
              </w:rPr>
              <w:t>мп</w:t>
            </w:r>
            <w:r>
              <w:rPr>
                <w:spacing w:val="-1"/>
              </w:rPr>
              <w:t>и</w:t>
            </w:r>
            <w:r>
              <w:rPr>
                <w:spacing w:val="1"/>
              </w:rPr>
              <w:t>р</w:t>
            </w:r>
            <w:r>
              <w:rPr>
                <w:spacing w:val="-1"/>
              </w:rPr>
              <w:t>и</w:t>
            </w:r>
            <w:r>
              <w:rPr>
                <w:spacing w:val="2"/>
              </w:rPr>
              <w:t>ј</w:t>
            </w:r>
            <w:r>
              <w:t>ск</w:t>
            </w:r>
            <w:r>
              <w:rPr>
                <w:spacing w:val="1"/>
              </w:rPr>
              <w:t>и</w:t>
            </w:r>
            <w:r>
              <w:t>х</w:t>
            </w:r>
          </w:p>
          <w:p w:rsidR="008E64A8" w:rsidRDefault="008E64A8" w:rsidP="00BA42C9">
            <w:pPr>
              <w:pStyle w:val="NoSpacing"/>
            </w:pPr>
            <w:r>
              <w:rPr>
                <w:spacing w:val="-1"/>
              </w:rPr>
              <w:t>н</w:t>
            </w:r>
            <w:r>
              <w:t>а</w:t>
            </w:r>
            <w:r>
              <w:rPr>
                <w:spacing w:val="-1"/>
              </w:rPr>
              <w:t>л</w:t>
            </w:r>
            <w:r>
              <w:t>а</w:t>
            </w:r>
            <w:r>
              <w:rPr>
                <w:spacing w:val="1"/>
              </w:rPr>
              <w:t>з</w:t>
            </w:r>
            <w:r>
              <w:t>а</w:t>
            </w:r>
            <w:r>
              <w:rPr>
                <w:spacing w:val="-1"/>
              </w:rPr>
              <w:t>к</w:t>
            </w:r>
            <w:r>
              <w:rPr>
                <w:spacing w:val="1"/>
              </w:rPr>
              <w:t>о</w:t>
            </w:r>
            <w:r>
              <w:rPr>
                <w:spacing w:val="2"/>
              </w:rPr>
              <w:t>ј</w:t>
            </w:r>
            <w:r>
              <w:t>и</w:t>
            </w:r>
            <w:r>
              <w:rPr>
                <w:spacing w:val="2"/>
              </w:rPr>
              <w:t>б</w:t>
            </w:r>
            <w:r>
              <w:t>и</w:t>
            </w:r>
            <w:r>
              <w:rPr>
                <w:spacing w:val="-1"/>
              </w:rPr>
              <w:t>у</w:t>
            </w:r>
            <w:r>
              <w:rPr>
                <w:spacing w:val="1"/>
              </w:rPr>
              <w:t>п</w:t>
            </w:r>
            <w:r>
              <w:rPr>
                <w:spacing w:val="-1"/>
              </w:rPr>
              <w:t>у</w:t>
            </w:r>
            <w:r>
              <w:rPr>
                <w:spacing w:val="1"/>
              </w:rPr>
              <w:t>ћ</w:t>
            </w:r>
            <w:r>
              <w:rPr>
                <w:spacing w:val="-1"/>
              </w:rPr>
              <w:t>и</w:t>
            </w:r>
            <w:r>
              <w:t>в</w:t>
            </w:r>
            <w:r>
              <w:rPr>
                <w:spacing w:val="2"/>
              </w:rPr>
              <w:t>а</w:t>
            </w:r>
            <w:r>
              <w:rPr>
                <w:spacing w:val="-1"/>
              </w:rPr>
              <w:t>л</w:t>
            </w:r>
            <w:r>
              <w:t>о</w:t>
            </w:r>
            <w:r>
              <w:rPr>
                <w:spacing w:val="1"/>
              </w:rPr>
              <w:t>н</w:t>
            </w:r>
            <w:r>
              <w:t>а</w:t>
            </w:r>
            <w:r>
              <w:rPr>
                <w:spacing w:val="-1"/>
              </w:rPr>
              <w:t>т</w:t>
            </w:r>
            <w:r>
              <w:t>ода</w:t>
            </w:r>
            <w:r>
              <w:rPr>
                <w:spacing w:val="-4"/>
              </w:rPr>
              <w:t>у</w:t>
            </w:r>
            <w:r>
              <w:t>че</w:t>
            </w:r>
            <w:r>
              <w:rPr>
                <w:spacing w:val="2"/>
              </w:rPr>
              <w:t>н</w:t>
            </w:r>
            <w:r>
              <w:rPr>
                <w:spacing w:val="1"/>
              </w:rPr>
              <w:t>и</w:t>
            </w:r>
            <w:r>
              <w:rPr>
                <w:spacing w:val="-1"/>
              </w:rPr>
              <w:t>ц</w:t>
            </w:r>
            <w:r>
              <w:t>и</w:t>
            </w:r>
            <w:r>
              <w:rPr>
                <w:spacing w:val="3"/>
              </w:rPr>
              <w:t>з</w:t>
            </w:r>
            <w:r>
              <w:rPr>
                <w:spacing w:val="-1"/>
              </w:rPr>
              <w:t>н</w:t>
            </w:r>
            <w:r>
              <w:t>а</w:t>
            </w:r>
            <w:r>
              <w:rPr>
                <w:spacing w:val="2"/>
              </w:rPr>
              <w:t>ј</w:t>
            </w:r>
            <w:r>
              <w:t>ув</w:t>
            </w:r>
            <w:r>
              <w:rPr>
                <w:spacing w:val="1"/>
              </w:rPr>
              <w:t>и</w:t>
            </w:r>
            <w:r>
              <w:t xml:space="preserve">ше </w:t>
            </w:r>
            <w:r>
              <w:rPr>
                <w:spacing w:val="1"/>
              </w:rPr>
              <w:t>о</w:t>
            </w:r>
            <w:r>
              <w:t xml:space="preserve">д </w:t>
            </w:r>
            <w:r>
              <w:rPr>
                <w:spacing w:val="1"/>
              </w:rPr>
              <w:t>о</w:t>
            </w:r>
            <w:r>
              <w:rPr>
                <w:spacing w:val="-1"/>
              </w:rPr>
              <w:t>н</w:t>
            </w:r>
            <w:r>
              <w:rPr>
                <w:spacing w:val="1"/>
              </w:rPr>
              <w:t>о</w:t>
            </w:r>
            <w:r>
              <w:t xml:space="preserve">га што </w:t>
            </w:r>
            <w:r>
              <w:rPr>
                <w:spacing w:val="2"/>
              </w:rPr>
              <w:t>ј</w:t>
            </w:r>
            <w:r>
              <w:t xml:space="preserve">е </w:t>
            </w:r>
            <w:r>
              <w:rPr>
                <w:spacing w:val="1"/>
              </w:rPr>
              <w:t>о</w:t>
            </w:r>
            <w:r>
              <w:rPr>
                <w:spacing w:val="-1"/>
              </w:rPr>
              <w:t>пи</w:t>
            </w:r>
            <w:r>
              <w:t>с</w:t>
            </w:r>
            <w:r>
              <w:rPr>
                <w:spacing w:val="3"/>
              </w:rPr>
              <w:t>а</w:t>
            </w:r>
            <w:r>
              <w:rPr>
                <w:spacing w:val="-1"/>
              </w:rPr>
              <w:t>н</w:t>
            </w:r>
            <w:r>
              <w:t>о ста</w:t>
            </w:r>
            <w:r>
              <w:rPr>
                <w:spacing w:val="1"/>
              </w:rPr>
              <w:t>н</w:t>
            </w:r>
            <w:r>
              <w:t>да</w:t>
            </w:r>
            <w:r>
              <w:rPr>
                <w:spacing w:val="1"/>
              </w:rPr>
              <w:t>р</w:t>
            </w:r>
            <w:r>
              <w:t>д</w:t>
            </w:r>
            <w:r>
              <w:rPr>
                <w:spacing w:val="-2"/>
              </w:rPr>
              <w:t>и</w:t>
            </w:r>
            <w:r>
              <w:rPr>
                <w:spacing w:val="1"/>
              </w:rPr>
              <w:t>м</w:t>
            </w:r>
            <w:r>
              <w:t xml:space="preserve">а  за </w:t>
            </w:r>
            <w:r>
              <w:rPr>
                <w:spacing w:val="-1"/>
              </w:rPr>
              <w:t>п</w:t>
            </w:r>
            <w:r>
              <w:rPr>
                <w:spacing w:val="1"/>
              </w:rPr>
              <w:t>р</w:t>
            </w:r>
            <w:r>
              <w:t>ед</w:t>
            </w:r>
            <w:r>
              <w:rPr>
                <w:spacing w:val="1"/>
              </w:rPr>
              <w:t>м</w:t>
            </w:r>
            <w:r>
              <w:t>ет Хе</w:t>
            </w:r>
            <w:r>
              <w:rPr>
                <w:spacing w:val="1"/>
              </w:rPr>
              <w:t>м</w:t>
            </w:r>
            <w:r>
              <w:rPr>
                <w:spacing w:val="-1"/>
              </w:rPr>
              <w:t>и</w:t>
            </w:r>
            <w:r>
              <w:rPr>
                <w:spacing w:val="2"/>
              </w:rPr>
              <w:t>ј</w:t>
            </w:r>
            <w:r>
              <w:t>а.</w:t>
            </w:r>
          </w:p>
        </w:tc>
      </w:tr>
      <w:tr w:rsidR="008E64A8" w:rsidTr="00BA42C9">
        <w:tc>
          <w:tcPr>
            <w:tcW w:w="2584" w:type="dxa"/>
            <w:tcBorders>
              <w:top w:val="single" w:sz="4" w:space="0" w:color="auto"/>
              <w:left w:val="single" w:sz="4" w:space="0" w:color="auto"/>
              <w:bottom w:val="single" w:sz="4" w:space="0" w:color="auto"/>
              <w:right w:val="single" w:sz="4" w:space="0" w:color="auto"/>
            </w:tcBorders>
          </w:tcPr>
          <w:p w:rsidR="008E64A8" w:rsidRPr="003539EC" w:rsidRDefault="008E64A8" w:rsidP="00BA42C9">
            <w:pPr>
              <w:pStyle w:val="NoSpacing"/>
            </w:pPr>
          </w:p>
          <w:p w:rsidR="008E64A8" w:rsidRPr="003539EC" w:rsidRDefault="008E64A8" w:rsidP="00BA42C9">
            <w:pPr>
              <w:pStyle w:val="NoSpacing"/>
            </w:pPr>
            <w:r w:rsidRPr="003539EC">
              <w:rPr>
                <w:spacing w:val="1"/>
              </w:rPr>
              <w:t>Ф</w:t>
            </w:r>
            <w:r w:rsidRPr="003539EC">
              <w:t>И</w:t>
            </w:r>
            <w:r w:rsidRPr="003539EC">
              <w:rPr>
                <w:spacing w:val="1"/>
              </w:rPr>
              <w:t>З</w:t>
            </w:r>
            <w:r w:rsidRPr="003539EC">
              <w:t>И</w:t>
            </w:r>
            <w:r w:rsidRPr="003539EC">
              <w:rPr>
                <w:spacing w:val="2"/>
              </w:rPr>
              <w:t>К</w:t>
            </w:r>
            <w:r w:rsidRPr="003539EC">
              <w:t xml:space="preserve">АИ </w:t>
            </w:r>
            <w:r w:rsidRPr="003539EC">
              <w:rPr>
                <w:spacing w:val="1"/>
              </w:rPr>
              <w:t>С</w:t>
            </w:r>
            <w:r w:rsidRPr="003539EC">
              <w:rPr>
                <w:spacing w:val="-2"/>
              </w:rPr>
              <w:t>А</w:t>
            </w:r>
            <w:r w:rsidRPr="003539EC">
              <w:rPr>
                <w:spacing w:val="1"/>
              </w:rPr>
              <w:t>В</w:t>
            </w:r>
            <w:r w:rsidRPr="003539EC">
              <w:rPr>
                <w:spacing w:val="2"/>
              </w:rPr>
              <w:t>Р</w:t>
            </w:r>
            <w:r w:rsidRPr="003539EC">
              <w:t>ЕМ</w:t>
            </w:r>
            <w:r w:rsidRPr="003539EC">
              <w:rPr>
                <w:spacing w:val="1"/>
              </w:rPr>
              <w:t>Е</w:t>
            </w:r>
            <w:r w:rsidRPr="003539EC">
              <w:t>НИ</w:t>
            </w:r>
            <w:r w:rsidRPr="003539EC">
              <w:rPr>
                <w:spacing w:val="-1"/>
              </w:rPr>
              <w:t>С</w:t>
            </w:r>
            <w:r w:rsidRPr="003539EC">
              <w:rPr>
                <w:spacing w:val="1"/>
              </w:rPr>
              <w:t>В</w:t>
            </w:r>
            <w:r w:rsidRPr="003539EC">
              <w:t>ЕТ</w:t>
            </w:r>
          </w:p>
        </w:tc>
        <w:tc>
          <w:tcPr>
            <w:tcW w:w="3849"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t xml:space="preserve">Ова    </w:t>
            </w:r>
            <w:r>
              <w:rPr>
                <w:spacing w:val="1"/>
              </w:rPr>
              <w:t>о</w:t>
            </w:r>
            <w:r>
              <w:t>б</w:t>
            </w:r>
            <w:r>
              <w:rPr>
                <w:spacing w:val="-2"/>
              </w:rPr>
              <w:t>л</w:t>
            </w:r>
            <w:r>
              <w:t>а</w:t>
            </w:r>
            <w:r>
              <w:rPr>
                <w:spacing w:val="1"/>
              </w:rPr>
              <w:t>с</w:t>
            </w:r>
            <w:r>
              <w:t xml:space="preserve">т    </w:t>
            </w:r>
            <w:r>
              <w:rPr>
                <w:spacing w:val="2"/>
              </w:rPr>
              <w:t>ј</w:t>
            </w:r>
            <w:r>
              <w:t xml:space="preserve">е    </w:t>
            </w:r>
            <w:r>
              <w:rPr>
                <w:spacing w:val="-1"/>
              </w:rPr>
              <w:t>и</w:t>
            </w:r>
            <w:r>
              <w:t>з</w:t>
            </w:r>
            <w:r>
              <w:rPr>
                <w:spacing w:val="2"/>
              </w:rPr>
              <w:t>о</w:t>
            </w:r>
            <w:r>
              <w:t>ста</w:t>
            </w:r>
            <w:r>
              <w:rPr>
                <w:spacing w:val="-1"/>
              </w:rPr>
              <w:t>л</w:t>
            </w:r>
            <w:r>
              <w:t>а    зб</w:t>
            </w:r>
            <w:r>
              <w:rPr>
                <w:spacing w:val="1"/>
              </w:rPr>
              <w:t>о</w:t>
            </w:r>
            <w:r>
              <w:t>г</w:t>
            </w:r>
          </w:p>
          <w:p w:rsidR="008E64A8" w:rsidRDefault="008E64A8" w:rsidP="00BA42C9">
            <w:pPr>
              <w:pStyle w:val="NoSpacing"/>
            </w:pPr>
            <w:r>
              <w:rPr>
                <w:spacing w:val="-1"/>
              </w:rPr>
              <w:t>н</w:t>
            </w:r>
            <w:r>
              <w:t>ед</w:t>
            </w:r>
            <w:r>
              <w:rPr>
                <w:spacing w:val="1"/>
              </w:rPr>
              <w:t>о</w:t>
            </w:r>
            <w:r>
              <w:t>стат</w:t>
            </w:r>
            <w:r>
              <w:rPr>
                <w:spacing w:val="2"/>
              </w:rPr>
              <w:t>а</w:t>
            </w:r>
            <w:r>
              <w:rPr>
                <w:spacing w:val="-1"/>
              </w:rPr>
              <w:t>к</w:t>
            </w:r>
            <w:r>
              <w:t>а е</w:t>
            </w:r>
            <w:r>
              <w:rPr>
                <w:spacing w:val="4"/>
              </w:rPr>
              <w:t>м</w:t>
            </w:r>
            <w:r>
              <w:rPr>
                <w:spacing w:val="-1"/>
              </w:rPr>
              <w:t>пи</w:t>
            </w:r>
            <w:r>
              <w:rPr>
                <w:spacing w:val="1"/>
              </w:rPr>
              <w:t>р</w:t>
            </w:r>
            <w:r>
              <w:rPr>
                <w:spacing w:val="-1"/>
              </w:rPr>
              <w:t>и</w:t>
            </w:r>
            <w:r>
              <w:rPr>
                <w:spacing w:val="2"/>
              </w:rPr>
              <w:t>ј</w:t>
            </w:r>
            <w:r>
              <w:t>с</w:t>
            </w:r>
            <w:r>
              <w:rPr>
                <w:spacing w:val="2"/>
              </w:rPr>
              <w:t>к</w:t>
            </w:r>
            <w:r>
              <w:rPr>
                <w:spacing w:val="-1"/>
              </w:rPr>
              <w:t>и</w:t>
            </w:r>
            <w:r>
              <w:t xml:space="preserve">х </w:t>
            </w:r>
            <w:r>
              <w:rPr>
                <w:spacing w:val="1"/>
              </w:rPr>
              <w:t>н</w:t>
            </w:r>
            <w:r>
              <w:t>а</w:t>
            </w:r>
            <w:r>
              <w:rPr>
                <w:spacing w:val="-1"/>
              </w:rPr>
              <w:t>л</w:t>
            </w:r>
            <w:r>
              <w:t>а</w:t>
            </w:r>
            <w:r>
              <w:rPr>
                <w:spacing w:val="1"/>
              </w:rPr>
              <w:t>з</w:t>
            </w:r>
            <w:r>
              <w:t>а</w:t>
            </w:r>
            <w:r>
              <w:rPr>
                <w:spacing w:val="-1"/>
              </w:rPr>
              <w:t>к</w:t>
            </w:r>
            <w:r>
              <w:rPr>
                <w:spacing w:val="1"/>
              </w:rPr>
              <w:t>о</w:t>
            </w:r>
            <w:r>
              <w:rPr>
                <w:spacing w:val="2"/>
              </w:rPr>
              <w:t>ј</w:t>
            </w:r>
            <w:r>
              <w:t>и би</w:t>
            </w:r>
            <w:r>
              <w:rPr>
                <w:spacing w:val="-1"/>
              </w:rPr>
              <w:t>у</w:t>
            </w:r>
            <w:r>
              <w:rPr>
                <w:spacing w:val="1"/>
              </w:rPr>
              <w:t>п</w:t>
            </w:r>
            <w:r>
              <w:rPr>
                <w:spacing w:val="-1"/>
              </w:rPr>
              <w:t>у</w:t>
            </w:r>
            <w:r>
              <w:rPr>
                <w:spacing w:val="1"/>
              </w:rPr>
              <w:t>ћи</w:t>
            </w:r>
            <w:r>
              <w:t>ва</w:t>
            </w:r>
            <w:r>
              <w:rPr>
                <w:spacing w:val="-1"/>
              </w:rPr>
              <w:t>л</w:t>
            </w:r>
            <w:r>
              <w:t>о</w:t>
            </w:r>
            <w:r>
              <w:rPr>
                <w:spacing w:val="-1"/>
              </w:rPr>
              <w:t>н</w:t>
            </w:r>
            <w:r>
              <w:t>а</w:t>
            </w:r>
            <w:r>
              <w:rPr>
                <w:spacing w:val="-1"/>
              </w:rPr>
              <w:t>т</w:t>
            </w:r>
            <w:r>
              <w:t>ода</w:t>
            </w:r>
            <w:r>
              <w:rPr>
                <w:spacing w:val="-1"/>
              </w:rPr>
              <w:t>у</w:t>
            </w:r>
            <w:r>
              <w:t>ч</w:t>
            </w:r>
            <w:r>
              <w:rPr>
                <w:spacing w:val="3"/>
              </w:rPr>
              <w:t>е</w:t>
            </w:r>
            <w:r>
              <w:rPr>
                <w:spacing w:val="1"/>
              </w:rPr>
              <w:t>н</w:t>
            </w:r>
            <w:r>
              <w:rPr>
                <w:spacing w:val="-1"/>
              </w:rPr>
              <w:t>и</w:t>
            </w:r>
            <w:r>
              <w:rPr>
                <w:spacing w:val="1"/>
              </w:rPr>
              <w:t>ц</w:t>
            </w:r>
            <w:r>
              <w:t>и зна</w:t>
            </w:r>
            <w:r>
              <w:rPr>
                <w:spacing w:val="4"/>
              </w:rPr>
              <w:t>ј</w:t>
            </w:r>
            <w:r>
              <w:t>у в</w:t>
            </w:r>
            <w:r>
              <w:rPr>
                <w:spacing w:val="-1"/>
              </w:rPr>
              <w:t>и</w:t>
            </w:r>
            <w:r>
              <w:t>ше</w:t>
            </w:r>
            <w:r>
              <w:rPr>
                <w:spacing w:val="1"/>
              </w:rPr>
              <w:t xml:space="preserve"> о</w:t>
            </w:r>
            <w:r>
              <w:t xml:space="preserve">д </w:t>
            </w:r>
            <w:r>
              <w:rPr>
                <w:spacing w:val="1"/>
              </w:rPr>
              <w:t>о</w:t>
            </w:r>
            <w:r>
              <w:rPr>
                <w:spacing w:val="-1"/>
              </w:rPr>
              <w:t>н</w:t>
            </w:r>
            <w:r>
              <w:rPr>
                <w:spacing w:val="1"/>
              </w:rPr>
              <w:t>о</w:t>
            </w:r>
            <w:r>
              <w:t xml:space="preserve">гашто </w:t>
            </w:r>
            <w:r>
              <w:rPr>
                <w:spacing w:val="2"/>
              </w:rPr>
              <w:t>ј</w:t>
            </w:r>
            <w:r>
              <w:t>е</w:t>
            </w:r>
            <w:r>
              <w:rPr>
                <w:spacing w:val="1"/>
              </w:rPr>
              <w:t>о</w:t>
            </w:r>
            <w:r>
              <w:rPr>
                <w:spacing w:val="-1"/>
              </w:rPr>
              <w:t>пи</w:t>
            </w:r>
            <w:r>
              <w:t>с</w:t>
            </w:r>
            <w:r>
              <w:rPr>
                <w:spacing w:val="3"/>
              </w:rPr>
              <w:t>а</w:t>
            </w:r>
            <w:r>
              <w:rPr>
                <w:spacing w:val="-1"/>
              </w:rPr>
              <w:t>н</w:t>
            </w:r>
            <w:r>
              <w:t>о ста</w:t>
            </w:r>
            <w:r>
              <w:rPr>
                <w:spacing w:val="-1"/>
              </w:rPr>
              <w:t>н</w:t>
            </w:r>
            <w:r>
              <w:t>да</w:t>
            </w:r>
            <w:r>
              <w:rPr>
                <w:spacing w:val="1"/>
              </w:rPr>
              <w:t>р</w:t>
            </w:r>
            <w:r>
              <w:rPr>
                <w:spacing w:val="2"/>
              </w:rPr>
              <w:t>д</w:t>
            </w:r>
            <w:r>
              <w:rPr>
                <w:spacing w:val="-1"/>
              </w:rPr>
              <w:t>и</w:t>
            </w:r>
            <w:r>
              <w:rPr>
                <w:spacing w:val="1"/>
              </w:rPr>
              <w:t>м</w:t>
            </w:r>
            <w:r>
              <w:t>аза</w:t>
            </w:r>
            <w:r>
              <w:rPr>
                <w:spacing w:val="-1"/>
              </w:rPr>
              <w:t xml:space="preserve"> п</w:t>
            </w:r>
            <w:r>
              <w:rPr>
                <w:spacing w:val="1"/>
              </w:rPr>
              <w:t>р</w:t>
            </w:r>
            <w:r>
              <w:t>ед</w:t>
            </w:r>
            <w:r>
              <w:rPr>
                <w:spacing w:val="1"/>
              </w:rPr>
              <w:t>м</w:t>
            </w:r>
            <w:r>
              <w:t>етХ</w:t>
            </w:r>
            <w:r>
              <w:rPr>
                <w:spacing w:val="3"/>
              </w:rPr>
              <w:t>е</w:t>
            </w:r>
            <w:r>
              <w:rPr>
                <w:spacing w:val="1"/>
              </w:rPr>
              <w:t>м</w:t>
            </w:r>
            <w:r>
              <w:rPr>
                <w:spacing w:val="-1"/>
              </w:rPr>
              <w:t>и</w:t>
            </w:r>
            <w:r>
              <w:rPr>
                <w:spacing w:val="2"/>
              </w:rPr>
              <w:t>ј</w:t>
            </w:r>
            <w:r>
              <w:t>а.</w:t>
            </w:r>
          </w:p>
        </w:tc>
        <w:tc>
          <w:tcPr>
            <w:tcW w:w="3903"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t xml:space="preserve">Ова  </w:t>
            </w:r>
            <w:r>
              <w:rPr>
                <w:spacing w:val="1"/>
              </w:rPr>
              <w:t>о</w:t>
            </w:r>
            <w:r>
              <w:t>б</w:t>
            </w:r>
            <w:r>
              <w:rPr>
                <w:spacing w:val="-2"/>
              </w:rPr>
              <w:t>л</w:t>
            </w:r>
            <w:r>
              <w:t>а</w:t>
            </w:r>
            <w:r>
              <w:rPr>
                <w:spacing w:val="1"/>
              </w:rPr>
              <w:t>с</w:t>
            </w:r>
            <w:r>
              <w:t xml:space="preserve">т  </w:t>
            </w:r>
            <w:r>
              <w:rPr>
                <w:spacing w:val="2"/>
              </w:rPr>
              <w:t>ј</w:t>
            </w:r>
            <w:r>
              <w:t xml:space="preserve">е  </w:t>
            </w:r>
            <w:r>
              <w:rPr>
                <w:spacing w:val="-1"/>
              </w:rPr>
              <w:t>и</w:t>
            </w:r>
            <w:r>
              <w:t>з</w:t>
            </w:r>
            <w:r>
              <w:rPr>
                <w:spacing w:val="2"/>
              </w:rPr>
              <w:t>о</w:t>
            </w:r>
            <w:r>
              <w:t>ста</w:t>
            </w:r>
            <w:r>
              <w:rPr>
                <w:spacing w:val="-1"/>
              </w:rPr>
              <w:t>л</w:t>
            </w:r>
            <w:r>
              <w:t>а  зб</w:t>
            </w:r>
            <w:r>
              <w:rPr>
                <w:spacing w:val="1"/>
              </w:rPr>
              <w:t>о</w:t>
            </w:r>
            <w:r>
              <w:t xml:space="preserve">г  </w:t>
            </w:r>
            <w:r>
              <w:rPr>
                <w:spacing w:val="-1"/>
              </w:rPr>
              <w:t>н</w:t>
            </w:r>
            <w:r>
              <w:t>ед</w:t>
            </w:r>
            <w:r>
              <w:rPr>
                <w:spacing w:val="1"/>
              </w:rPr>
              <w:t>о</w:t>
            </w:r>
            <w:r>
              <w:t>стат</w:t>
            </w:r>
            <w:r>
              <w:rPr>
                <w:spacing w:val="2"/>
              </w:rPr>
              <w:t>а</w:t>
            </w:r>
            <w:r>
              <w:rPr>
                <w:spacing w:val="-1"/>
              </w:rPr>
              <w:t>к</w:t>
            </w:r>
            <w:r>
              <w:t>а</w:t>
            </w:r>
          </w:p>
          <w:p w:rsidR="008E64A8" w:rsidRDefault="008E64A8" w:rsidP="00BA42C9">
            <w:pPr>
              <w:pStyle w:val="NoSpacing"/>
            </w:pPr>
            <w:r>
              <w:t>е</w:t>
            </w:r>
            <w:r>
              <w:rPr>
                <w:spacing w:val="1"/>
              </w:rPr>
              <w:t>м</w:t>
            </w:r>
            <w:r>
              <w:rPr>
                <w:spacing w:val="-1"/>
              </w:rPr>
              <w:t>пи</w:t>
            </w:r>
            <w:r>
              <w:rPr>
                <w:spacing w:val="1"/>
              </w:rPr>
              <w:t>р</w:t>
            </w:r>
            <w:r>
              <w:rPr>
                <w:spacing w:val="-1"/>
              </w:rPr>
              <w:t>и</w:t>
            </w:r>
            <w:r>
              <w:rPr>
                <w:spacing w:val="2"/>
              </w:rPr>
              <w:t>ј</w:t>
            </w:r>
            <w:r>
              <w:t>ск</w:t>
            </w:r>
            <w:r>
              <w:rPr>
                <w:spacing w:val="1"/>
              </w:rPr>
              <w:t>и</w:t>
            </w:r>
            <w:r>
              <w:t>х</w:t>
            </w:r>
            <w:r>
              <w:rPr>
                <w:spacing w:val="-1"/>
              </w:rPr>
              <w:t>н</w:t>
            </w:r>
            <w:r>
              <w:t>а</w:t>
            </w:r>
            <w:r>
              <w:rPr>
                <w:spacing w:val="-1"/>
              </w:rPr>
              <w:t>л</w:t>
            </w:r>
            <w:r>
              <w:t>а</w:t>
            </w:r>
            <w:r>
              <w:rPr>
                <w:spacing w:val="1"/>
              </w:rPr>
              <w:t>з</w:t>
            </w:r>
            <w:r>
              <w:t>а</w:t>
            </w:r>
            <w:r>
              <w:rPr>
                <w:spacing w:val="-1"/>
              </w:rPr>
              <w:t>к</w:t>
            </w:r>
            <w:r>
              <w:rPr>
                <w:spacing w:val="1"/>
              </w:rPr>
              <w:t>о</w:t>
            </w:r>
            <w:r>
              <w:rPr>
                <w:spacing w:val="2"/>
              </w:rPr>
              <w:t>ј</w:t>
            </w:r>
            <w:r>
              <w:t>и</w:t>
            </w:r>
            <w:r>
              <w:rPr>
                <w:spacing w:val="2"/>
              </w:rPr>
              <w:t>б</w:t>
            </w:r>
            <w:r>
              <w:t>и</w:t>
            </w:r>
            <w:r>
              <w:rPr>
                <w:spacing w:val="-1"/>
              </w:rPr>
              <w:t>у</w:t>
            </w:r>
            <w:r>
              <w:rPr>
                <w:spacing w:val="1"/>
              </w:rPr>
              <w:t>п</w:t>
            </w:r>
            <w:r>
              <w:rPr>
                <w:spacing w:val="-1"/>
              </w:rPr>
              <w:t>у</w:t>
            </w:r>
            <w:r>
              <w:rPr>
                <w:spacing w:val="1"/>
              </w:rPr>
              <w:t>ћ</w:t>
            </w:r>
            <w:r>
              <w:rPr>
                <w:spacing w:val="-1"/>
              </w:rPr>
              <w:t>и</w:t>
            </w:r>
            <w:r>
              <w:t>в</w:t>
            </w:r>
            <w:r>
              <w:rPr>
                <w:spacing w:val="2"/>
              </w:rPr>
              <w:t>а</w:t>
            </w:r>
            <w:r>
              <w:rPr>
                <w:spacing w:val="-1"/>
              </w:rPr>
              <w:t>л</w:t>
            </w:r>
            <w:r>
              <w:t>о</w:t>
            </w:r>
            <w:r>
              <w:rPr>
                <w:spacing w:val="-1"/>
              </w:rPr>
              <w:t>н</w:t>
            </w:r>
            <w:r>
              <w:t>а</w:t>
            </w:r>
            <w:r>
              <w:rPr>
                <w:spacing w:val="-1"/>
              </w:rPr>
              <w:t>т</w:t>
            </w:r>
            <w:r>
              <w:t xml:space="preserve">о да   </w:t>
            </w:r>
            <w:r>
              <w:rPr>
                <w:spacing w:val="-4"/>
              </w:rPr>
              <w:t>у</w:t>
            </w:r>
            <w:r>
              <w:t>че</w:t>
            </w:r>
            <w:r>
              <w:rPr>
                <w:spacing w:val="2"/>
              </w:rPr>
              <w:t>н</w:t>
            </w:r>
            <w:r>
              <w:rPr>
                <w:spacing w:val="1"/>
              </w:rPr>
              <w:t>и</w:t>
            </w:r>
            <w:r>
              <w:rPr>
                <w:spacing w:val="-1"/>
              </w:rPr>
              <w:t>ц</w:t>
            </w:r>
            <w:r>
              <w:t>и зна</w:t>
            </w:r>
            <w:r>
              <w:rPr>
                <w:spacing w:val="4"/>
              </w:rPr>
              <w:t>ј</w:t>
            </w:r>
            <w:r>
              <w:t xml:space="preserve">у </w:t>
            </w:r>
            <w:r>
              <w:rPr>
                <w:spacing w:val="2"/>
              </w:rPr>
              <w:t>в</w:t>
            </w:r>
            <w:r>
              <w:rPr>
                <w:spacing w:val="-1"/>
              </w:rPr>
              <w:t>и</w:t>
            </w:r>
            <w:r>
              <w:t xml:space="preserve">ше </w:t>
            </w:r>
            <w:r>
              <w:rPr>
                <w:spacing w:val="1"/>
              </w:rPr>
              <w:t>о</w:t>
            </w:r>
            <w:r>
              <w:t xml:space="preserve">д </w:t>
            </w:r>
            <w:r>
              <w:rPr>
                <w:spacing w:val="1"/>
              </w:rPr>
              <w:t>о</w:t>
            </w:r>
            <w:r>
              <w:rPr>
                <w:spacing w:val="-1"/>
              </w:rPr>
              <w:t>н</w:t>
            </w:r>
            <w:r>
              <w:rPr>
                <w:spacing w:val="1"/>
              </w:rPr>
              <w:t>о</w:t>
            </w:r>
            <w:r>
              <w:t xml:space="preserve">га што </w:t>
            </w:r>
            <w:r>
              <w:rPr>
                <w:spacing w:val="2"/>
              </w:rPr>
              <w:t>ј</w:t>
            </w:r>
            <w:r>
              <w:t xml:space="preserve">е </w:t>
            </w:r>
            <w:r>
              <w:rPr>
                <w:spacing w:val="1"/>
              </w:rPr>
              <w:t>о</w:t>
            </w:r>
            <w:r>
              <w:rPr>
                <w:spacing w:val="-1"/>
              </w:rPr>
              <w:t>пи</w:t>
            </w:r>
            <w:r>
              <w:t>с</w:t>
            </w:r>
            <w:r>
              <w:rPr>
                <w:spacing w:val="1"/>
              </w:rPr>
              <w:t>а</w:t>
            </w:r>
            <w:r>
              <w:rPr>
                <w:spacing w:val="-1"/>
              </w:rPr>
              <w:t>н</w:t>
            </w:r>
            <w:r>
              <w:t>ост</w:t>
            </w:r>
            <w:r>
              <w:rPr>
                <w:spacing w:val="2"/>
              </w:rPr>
              <w:t>а</w:t>
            </w:r>
            <w:r>
              <w:rPr>
                <w:spacing w:val="-1"/>
              </w:rPr>
              <w:t>н</w:t>
            </w:r>
            <w:r>
              <w:t>да</w:t>
            </w:r>
            <w:r>
              <w:rPr>
                <w:spacing w:val="1"/>
              </w:rPr>
              <w:t>р</w:t>
            </w:r>
            <w:r>
              <w:rPr>
                <w:spacing w:val="2"/>
              </w:rPr>
              <w:t>д</w:t>
            </w:r>
            <w:r>
              <w:rPr>
                <w:spacing w:val="-1"/>
              </w:rPr>
              <w:t>и</w:t>
            </w:r>
            <w:r>
              <w:rPr>
                <w:spacing w:val="1"/>
              </w:rPr>
              <w:t>м</w:t>
            </w:r>
            <w:r>
              <w:t>аза</w:t>
            </w:r>
            <w:r>
              <w:rPr>
                <w:spacing w:val="-1"/>
              </w:rPr>
              <w:t xml:space="preserve"> п</w:t>
            </w:r>
            <w:r>
              <w:rPr>
                <w:spacing w:val="1"/>
              </w:rPr>
              <w:t>р</w:t>
            </w:r>
            <w:r>
              <w:rPr>
                <w:spacing w:val="3"/>
              </w:rPr>
              <w:t>е</w:t>
            </w:r>
            <w:r>
              <w:t>дм</w:t>
            </w:r>
            <w:r>
              <w:rPr>
                <w:spacing w:val="1"/>
              </w:rPr>
              <w:t>е</w:t>
            </w:r>
            <w:r>
              <w:t>тХе</w:t>
            </w:r>
            <w:r>
              <w:rPr>
                <w:spacing w:val="1"/>
              </w:rPr>
              <w:t>м</w:t>
            </w:r>
            <w:r>
              <w:rPr>
                <w:spacing w:val="-1"/>
              </w:rPr>
              <w:t>и</w:t>
            </w:r>
            <w:r>
              <w:rPr>
                <w:spacing w:val="2"/>
              </w:rPr>
              <w:t>ј</w:t>
            </w:r>
            <w:r>
              <w:t>а.</w:t>
            </w:r>
          </w:p>
        </w:tc>
        <w:tc>
          <w:tcPr>
            <w:tcW w:w="2840" w:type="dxa"/>
            <w:tcBorders>
              <w:top w:val="single" w:sz="4" w:space="0" w:color="auto"/>
              <w:left w:val="single" w:sz="4" w:space="0" w:color="auto"/>
              <w:bottom w:val="single" w:sz="4" w:space="0" w:color="auto"/>
              <w:right w:val="single" w:sz="4" w:space="0" w:color="auto"/>
            </w:tcBorders>
          </w:tcPr>
          <w:p w:rsidR="008E64A8" w:rsidRDefault="008E64A8" w:rsidP="00BA42C9">
            <w:pPr>
              <w:pStyle w:val="NoSpacing"/>
            </w:pPr>
            <w:r>
              <w:t>Ова</w:t>
            </w:r>
            <w:r>
              <w:rPr>
                <w:spacing w:val="1"/>
              </w:rPr>
              <w:t>о</w:t>
            </w:r>
            <w:r>
              <w:t>б</w:t>
            </w:r>
            <w:r>
              <w:rPr>
                <w:spacing w:val="-1"/>
              </w:rPr>
              <w:t>л</w:t>
            </w:r>
            <w:r>
              <w:t>а</w:t>
            </w:r>
            <w:r>
              <w:rPr>
                <w:spacing w:val="3"/>
              </w:rPr>
              <w:t>с</w:t>
            </w:r>
            <w:r>
              <w:t>т</w:t>
            </w:r>
            <w:r>
              <w:rPr>
                <w:spacing w:val="2"/>
              </w:rPr>
              <w:t>ј</w:t>
            </w:r>
            <w:r>
              <w:t>е</w:t>
            </w:r>
            <w:r>
              <w:rPr>
                <w:spacing w:val="-1"/>
              </w:rPr>
              <w:t>и</w:t>
            </w:r>
            <w:r>
              <w:t>з</w:t>
            </w:r>
            <w:r>
              <w:rPr>
                <w:spacing w:val="2"/>
              </w:rPr>
              <w:t>о</w:t>
            </w:r>
            <w:r>
              <w:t>ст</w:t>
            </w:r>
            <w:r>
              <w:rPr>
                <w:spacing w:val="2"/>
              </w:rPr>
              <w:t>а</w:t>
            </w:r>
            <w:r>
              <w:rPr>
                <w:spacing w:val="-1"/>
              </w:rPr>
              <w:t>л</w:t>
            </w:r>
            <w:r>
              <w:t>азб</w:t>
            </w:r>
            <w:r>
              <w:rPr>
                <w:spacing w:val="3"/>
              </w:rPr>
              <w:t>о</w:t>
            </w:r>
            <w:r>
              <w:t>г</w:t>
            </w:r>
            <w:r>
              <w:rPr>
                <w:spacing w:val="-1"/>
              </w:rPr>
              <w:t>н</w:t>
            </w:r>
            <w:r>
              <w:t>ед</w:t>
            </w:r>
            <w:r>
              <w:rPr>
                <w:spacing w:val="1"/>
              </w:rPr>
              <w:t>о</w:t>
            </w:r>
            <w:r>
              <w:rPr>
                <w:spacing w:val="3"/>
              </w:rPr>
              <w:t>с</w:t>
            </w:r>
            <w:r>
              <w:rPr>
                <w:spacing w:val="-1"/>
              </w:rPr>
              <w:t>т</w:t>
            </w:r>
            <w:r>
              <w:t>ата</w:t>
            </w:r>
            <w:r>
              <w:rPr>
                <w:spacing w:val="-1"/>
              </w:rPr>
              <w:t>к</w:t>
            </w:r>
            <w:r>
              <w:t>ае</w:t>
            </w:r>
            <w:r>
              <w:rPr>
                <w:spacing w:val="1"/>
              </w:rPr>
              <w:t>мп</w:t>
            </w:r>
            <w:r>
              <w:rPr>
                <w:spacing w:val="-1"/>
              </w:rPr>
              <w:t>и</w:t>
            </w:r>
            <w:r>
              <w:rPr>
                <w:spacing w:val="1"/>
              </w:rPr>
              <w:t>р</w:t>
            </w:r>
            <w:r>
              <w:rPr>
                <w:spacing w:val="-1"/>
              </w:rPr>
              <w:t>и</w:t>
            </w:r>
            <w:r>
              <w:rPr>
                <w:spacing w:val="2"/>
              </w:rPr>
              <w:t>ј</w:t>
            </w:r>
            <w:r>
              <w:t>ск</w:t>
            </w:r>
            <w:r>
              <w:rPr>
                <w:spacing w:val="1"/>
              </w:rPr>
              <w:t>и</w:t>
            </w:r>
            <w:r>
              <w:t>х</w:t>
            </w:r>
          </w:p>
          <w:p w:rsidR="008E64A8" w:rsidRDefault="008E64A8" w:rsidP="00BA42C9">
            <w:pPr>
              <w:pStyle w:val="NoSpacing"/>
            </w:pPr>
            <w:r>
              <w:rPr>
                <w:spacing w:val="-1"/>
              </w:rPr>
              <w:t>н</w:t>
            </w:r>
            <w:r>
              <w:t>а</w:t>
            </w:r>
            <w:r>
              <w:rPr>
                <w:spacing w:val="-1"/>
              </w:rPr>
              <w:t>л</w:t>
            </w:r>
            <w:r>
              <w:t>а</w:t>
            </w:r>
            <w:r>
              <w:rPr>
                <w:spacing w:val="1"/>
              </w:rPr>
              <w:t>з</w:t>
            </w:r>
            <w:r>
              <w:t>а</w:t>
            </w:r>
            <w:r>
              <w:rPr>
                <w:spacing w:val="-1"/>
              </w:rPr>
              <w:t>к</w:t>
            </w:r>
            <w:r>
              <w:rPr>
                <w:spacing w:val="1"/>
              </w:rPr>
              <w:t>о</w:t>
            </w:r>
            <w:r>
              <w:rPr>
                <w:spacing w:val="2"/>
              </w:rPr>
              <w:t>ј</w:t>
            </w:r>
            <w:r>
              <w:t>и</w:t>
            </w:r>
            <w:r>
              <w:rPr>
                <w:spacing w:val="2"/>
              </w:rPr>
              <w:t>б</w:t>
            </w:r>
            <w:r>
              <w:t>и</w:t>
            </w:r>
            <w:r>
              <w:rPr>
                <w:spacing w:val="-1"/>
              </w:rPr>
              <w:t>у</w:t>
            </w:r>
            <w:r>
              <w:rPr>
                <w:spacing w:val="1"/>
              </w:rPr>
              <w:t>п</w:t>
            </w:r>
            <w:r>
              <w:rPr>
                <w:spacing w:val="-1"/>
              </w:rPr>
              <w:t>у</w:t>
            </w:r>
            <w:r>
              <w:rPr>
                <w:spacing w:val="1"/>
              </w:rPr>
              <w:t>ћ</w:t>
            </w:r>
            <w:r>
              <w:rPr>
                <w:spacing w:val="-1"/>
              </w:rPr>
              <w:t>и</w:t>
            </w:r>
            <w:r>
              <w:t>в</w:t>
            </w:r>
            <w:r>
              <w:rPr>
                <w:spacing w:val="2"/>
              </w:rPr>
              <w:t>а</w:t>
            </w:r>
            <w:r>
              <w:rPr>
                <w:spacing w:val="-1"/>
              </w:rPr>
              <w:t>л</w:t>
            </w:r>
            <w:r>
              <w:t>о</w:t>
            </w:r>
            <w:r>
              <w:rPr>
                <w:spacing w:val="1"/>
              </w:rPr>
              <w:t>н</w:t>
            </w:r>
            <w:r>
              <w:t>а</w:t>
            </w:r>
            <w:r>
              <w:rPr>
                <w:spacing w:val="-1"/>
              </w:rPr>
              <w:t>т</w:t>
            </w:r>
            <w:r>
              <w:t>ода</w:t>
            </w:r>
            <w:r>
              <w:rPr>
                <w:spacing w:val="-4"/>
              </w:rPr>
              <w:t>у</w:t>
            </w:r>
            <w:r>
              <w:t>че</w:t>
            </w:r>
            <w:r>
              <w:rPr>
                <w:spacing w:val="2"/>
              </w:rPr>
              <w:t>н</w:t>
            </w:r>
            <w:r>
              <w:rPr>
                <w:spacing w:val="1"/>
              </w:rPr>
              <w:t>и</w:t>
            </w:r>
            <w:r>
              <w:rPr>
                <w:spacing w:val="-1"/>
              </w:rPr>
              <w:t>ц</w:t>
            </w:r>
            <w:r>
              <w:t>и</w:t>
            </w:r>
            <w:r>
              <w:rPr>
                <w:spacing w:val="3"/>
              </w:rPr>
              <w:t>з</w:t>
            </w:r>
            <w:r>
              <w:rPr>
                <w:spacing w:val="-1"/>
              </w:rPr>
              <w:t>н</w:t>
            </w:r>
            <w:r>
              <w:t>а</w:t>
            </w:r>
            <w:r>
              <w:rPr>
                <w:spacing w:val="2"/>
              </w:rPr>
              <w:t>ј</w:t>
            </w:r>
            <w:r>
              <w:t>ув</w:t>
            </w:r>
            <w:r>
              <w:rPr>
                <w:spacing w:val="1"/>
              </w:rPr>
              <w:t>и</w:t>
            </w:r>
            <w:r>
              <w:t xml:space="preserve">ше </w:t>
            </w:r>
            <w:r>
              <w:rPr>
                <w:spacing w:val="1"/>
              </w:rPr>
              <w:t>о</w:t>
            </w:r>
            <w:r>
              <w:t xml:space="preserve">д </w:t>
            </w:r>
            <w:r>
              <w:rPr>
                <w:spacing w:val="1"/>
              </w:rPr>
              <w:t>о</w:t>
            </w:r>
            <w:r>
              <w:rPr>
                <w:spacing w:val="-1"/>
              </w:rPr>
              <w:t>н</w:t>
            </w:r>
            <w:r>
              <w:rPr>
                <w:spacing w:val="1"/>
              </w:rPr>
              <w:t>о</w:t>
            </w:r>
            <w:r>
              <w:t xml:space="preserve">га што </w:t>
            </w:r>
            <w:r>
              <w:rPr>
                <w:spacing w:val="2"/>
              </w:rPr>
              <w:t>ј</w:t>
            </w:r>
            <w:r>
              <w:t xml:space="preserve">е </w:t>
            </w:r>
            <w:r>
              <w:rPr>
                <w:spacing w:val="1"/>
              </w:rPr>
              <w:t>о</w:t>
            </w:r>
            <w:r>
              <w:rPr>
                <w:spacing w:val="-1"/>
              </w:rPr>
              <w:t>пи</w:t>
            </w:r>
            <w:r>
              <w:t>с</w:t>
            </w:r>
            <w:r>
              <w:rPr>
                <w:spacing w:val="3"/>
              </w:rPr>
              <w:t>а</w:t>
            </w:r>
            <w:r>
              <w:rPr>
                <w:spacing w:val="-1"/>
              </w:rPr>
              <w:t>н</w:t>
            </w:r>
            <w:r>
              <w:t>о ста</w:t>
            </w:r>
            <w:r>
              <w:rPr>
                <w:spacing w:val="1"/>
              </w:rPr>
              <w:t>н</w:t>
            </w:r>
            <w:r>
              <w:t>да</w:t>
            </w:r>
            <w:r>
              <w:rPr>
                <w:spacing w:val="1"/>
              </w:rPr>
              <w:t>р</w:t>
            </w:r>
            <w:r>
              <w:t>д</w:t>
            </w:r>
            <w:r>
              <w:rPr>
                <w:spacing w:val="-2"/>
              </w:rPr>
              <w:t>и</w:t>
            </w:r>
            <w:r>
              <w:rPr>
                <w:spacing w:val="1"/>
              </w:rPr>
              <w:t>м</w:t>
            </w:r>
            <w:r>
              <w:t xml:space="preserve">а  за </w:t>
            </w:r>
            <w:r>
              <w:rPr>
                <w:spacing w:val="-1"/>
              </w:rPr>
              <w:t>п</w:t>
            </w:r>
            <w:r>
              <w:rPr>
                <w:spacing w:val="1"/>
              </w:rPr>
              <w:t>р</w:t>
            </w:r>
            <w:r>
              <w:t>ед</w:t>
            </w:r>
            <w:r>
              <w:rPr>
                <w:spacing w:val="1"/>
              </w:rPr>
              <w:t>м</w:t>
            </w:r>
            <w:r>
              <w:t>ет Хе</w:t>
            </w:r>
            <w:r>
              <w:rPr>
                <w:spacing w:val="1"/>
              </w:rPr>
              <w:t>м</w:t>
            </w:r>
            <w:r>
              <w:rPr>
                <w:spacing w:val="-1"/>
              </w:rPr>
              <w:t>и</w:t>
            </w:r>
            <w:r>
              <w:rPr>
                <w:spacing w:val="2"/>
              </w:rPr>
              <w:t>ј</w:t>
            </w:r>
            <w:r>
              <w:t>а.</w:t>
            </w:r>
          </w:p>
        </w:tc>
      </w:tr>
    </w:tbl>
    <w:p w:rsidR="008E64A8" w:rsidRDefault="008E64A8" w:rsidP="008E64A8">
      <w:pPr>
        <w:spacing w:after="0" w:line="240" w:lineRule="auto"/>
        <w:jc w:val="center"/>
        <w:rPr>
          <w:rFonts w:ascii="Arial" w:eastAsia="Times New Roman" w:hAnsi="Arial" w:cs="Arial"/>
          <w:b/>
          <w:sz w:val="32"/>
          <w:szCs w:val="32"/>
        </w:rPr>
      </w:pPr>
    </w:p>
    <w:p w:rsidR="008E64A8" w:rsidRDefault="008E64A8" w:rsidP="008E64A8">
      <w:pPr>
        <w:spacing w:after="0" w:line="240" w:lineRule="auto"/>
        <w:jc w:val="center"/>
        <w:rPr>
          <w:rFonts w:ascii="Arial" w:eastAsia="Times New Roman" w:hAnsi="Arial" w:cs="Arial"/>
          <w:b/>
          <w:sz w:val="32"/>
          <w:szCs w:val="32"/>
        </w:rPr>
      </w:pPr>
    </w:p>
    <w:p w:rsidR="008E64A8" w:rsidRDefault="008E64A8" w:rsidP="008E64A8">
      <w:pPr>
        <w:spacing w:after="0" w:line="240" w:lineRule="auto"/>
        <w:jc w:val="center"/>
        <w:rPr>
          <w:rFonts w:ascii="Arial" w:eastAsia="Times New Roman" w:hAnsi="Arial" w:cs="Arial"/>
          <w:b/>
          <w:sz w:val="32"/>
          <w:szCs w:val="32"/>
        </w:rPr>
      </w:pPr>
    </w:p>
    <w:p w:rsidR="008E64A8" w:rsidRPr="00DD5DD2" w:rsidRDefault="008E64A8" w:rsidP="008E64A8">
      <w:pPr>
        <w:spacing w:after="0" w:line="240" w:lineRule="auto"/>
        <w:jc w:val="center"/>
        <w:rPr>
          <w:rFonts w:ascii="Arial" w:eastAsia="Times New Roman" w:hAnsi="Arial" w:cs="Arial"/>
          <w:b/>
          <w:sz w:val="32"/>
          <w:szCs w:val="32"/>
        </w:rPr>
      </w:pPr>
    </w:p>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tbl>
      <w:tblPr>
        <w:tblStyle w:val="TableGrid"/>
        <w:tblW w:w="0" w:type="auto"/>
        <w:tblLayout w:type="fixed"/>
        <w:tblLook w:val="04A0"/>
      </w:tblPr>
      <w:tblGrid>
        <w:gridCol w:w="1278"/>
        <w:gridCol w:w="2167"/>
        <w:gridCol w:w="1433"/>
        <w:gridCol w:w="7460"/>
        <w:gridCol w:w="1882"/>
      </w:tblGrid>
      <w:tr w:rsidR="008E64A8" w:rsidRPr="003E68C3" w:rsidTr="00BA42C9">
        <w:trPr>
          <w:trHeight w:val="244"/>
        </w:trPr>
        <w:tc>
          <w:tcPr>
            <w:tcW w:w="14220" w:type="dxa"/>
            <w:gridSpan w:val="5"/>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jc w:val="center"/>
              <w:rPr>
                <w:rFonts w:ascii="Arial" w:hAnsi="Arial" w:cs="Arial"/>
                <w:b/>
                <w:sz w:val="24"/>
                <w:szCs w:val="24"/>
              </w:rPr>
            </w:pPr>
            <w:r w:rsidRPr="003E68C3">
              <w:rPr>
                <w:rFonts w:ascii="Arial" w:hAnsi="Arial" w:cs="Arial"/>
                <w:b/>
                <w:sz w:val="24"/>
                <w:szCs w:val="24"/>
              </w:rPr>
              <w:t>М</w:t>
            </w:r>
            <w:r w:rsidRPr="003E68C3">
              <w:rPr>
                <w:rFonts w:ascii="Arial" w:hAnsi="Arial" w:cs="Arial"/>
                <w:b/>
                <w:sz w:val="24"/>
                <w:szCs w:val="24"/>
                <w:lang w:val="sr-Cyrl-CS"/>
              </w:rPr>
              <w:t>АТЕМАТИКА</w:t>
            </w:r>
            <w:r w:rsidRPr="003E68C3">
              <w:rPr>
                <w:rFonts w:ascii="Arial" w:hAnsi="Arial" w:cs="Arial"/>
                <w:b/>
                <w:sz w:val="24"/>
                <w:szCs w:val="24"/>
              </w:rPr>
              <w:t xml:space="preserve"> </w:t>
            </w:r>
          </w:p>
        </w:tc>
      </w:tr>
      <w:tr w:rsidR="008E64A8" w:rsidRPr="003E68C3" w:rsidTr="00BA42C9">
        <w:trPr>
          <w:trHeight w:val="1135"/>
        </w:trPr>
        <w:tc>
          <w:tcPr>
            <w:tcW w:w="14220" w:type="dxa"/>
            <w:gridSpan w:val="5"/>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sz w:val="24"/>
                <w:szCs w:val="24"/>
              </w:rPr>
            </w:pPr>
            <w:r w:rsidRPr="003E68C3">
              <w:rPr>
                <w:rFonts w:ascii="Arial" w:hAnsi="Arial" w:cs="Arial"/>
                <w:b/>
                <w:sz w:val="24"/>
                <w:szCs w:val="24"/>
              </w:rPr>
              <w:t>ЦИЉ</w:t>
            </w:r>
            <w:r w:rsidRPr="003E68C3">
              <w:rPr>
                <w:rFonts w:ascii="Arial" w:hAnsi="Arial" w:cs="Arial"/>
                <w:sz w:val="24"/>
                <w:szCs w:val="24"/>
              </w:rPr>
              <w:t xml:space="preserve"> наставе математике у основној школи јесте да се осигура да сви ученици стекну базичну језичку и математичку писменост и да напредују ка реализацији одговарајућих Стандарда образовних постигнућа, као и да :</w:t>
            </w:r>
          </w:p>
          <w:p w:rsidR="008E64A8" w:rsidRPr="003E68C3" w:rsidRDefault="008E64A8" w:rsidP="000A5A9E">
            <w:pPr>
              <w:pStyle w:val="ListParagraph"/>
              <w:numPr>
                <w:ilvl w:val="0"/>
                <w:numId w:val="4"/>
              </w:numPr>
              <w:rPr>
                <w:rFonts w:ascii="Arial" w:hAnsi="Arial" w:cs="Arial"/>
                <w:sz w:val="24"/>
                <w:szCs w:val="24"/>
              </w:rPr>
            </w:pPr>
            <w:r w:rsidRPr="003E68C3">
              <w:rPr>
                <w:rFonts w:ascii="Arial" w:hAnsi="Arial" w:cs="Arial"/>
                <w:sz w:val="24"/>
                <w:szCs w:val="24"/>
              </w:rPr>
              <w:t>оспособи ученике да решавају проблеме и задатке у новим и непознатим ситуацијама</w:t>
            </w:r>
          </w:p>
          <w:p w:rsidR="008E64A8" w:rsidRPr="003E68C3" w:rsidRDefault="008E64A8" w:rsidP="000A5A9E">
            <w:pPr>
              <w:pStyle w:val="ListParagraph"/>
              <w:numPr>
                <w:ilvl w:val="0"/>
                <w:numId w:val="4"/>
              </w:numPr>
              <w:rPr>
                <w:rFonts w:ascii="Arial" w:hAnsi="Arial" w:cs="Arial"/>
                <w:sz w:val="24"/>
                <w:szCs w:val="24"/>
              </w:rPr>
            </w:pPr>
            <w:r w:rsidRPr="003E68C3">
              <w:rPr>
                <w:rFonts w:ascii="Arial" w:hAnsi="Arial" w:cs="Arial"/>
                <w:sz w:val="24"/>
                <w:szCs w:val="24"/>
              </w:rPr>
              <w:t>оспособи ученике да изразе и образложе своје мишљење и дискутују са другима</w:t>
            </w:r>
          </w:p>
          <w:p w:rsidR="008E64A8" w:rsidRPr="003E68C3" w:rsidRDefault="008E64A8" w:rsidP="000A5A9E">
            <w:pPr>
              <w:numPr>
                <w:ilvl w:val="0"/>
                <w:numId w:val="4"/>
              </w:numPr>
              <w:tabs>
                <w:tab w:val="left" w:pos="360"/>
              </w:tabs>
              <w:spacing w:line="0" w:lineRule="atLeast"/>
              <w:jc w:val="both"/>
              <w:rPr>
                <w:rFonts w:ascii="Arial" w:hAnsi="Arial" w:cs="Arial"/>
                <w:b/>
                <w:sz w:val="24"/>
                <w:szCs w:val="24"/>
              </w:rPr>
            </w:pPr>
            <w:r w:rsidRPr="003E68C3">
              <w:rPr>
                <w:rFonts w:ascii="Arial" w:hAnsi="Arial" w:cs="Arial"/>
                <w:sz w:val="24"/>
                <w:szCs w:val="24"/>
              </w:rPr>
              <w:t>развије мотивисаност за учење и заинтересованост за предметне садржаје;</w:t>
            </w:r>
          </w:p>
          <w:p w:rsidR="008E64A8" w:rsidRPr="003E68C3" w:rsidRDefault="008E64A8" w:rsidP="00BA42C9">
            <w:pPr>
              <w:spacing w:line="12" w:lineRule="exact"/>
              <w:rPr>
                <w:rFonts w:ascii="Arial" w:hAnsi="Arial" w:cs="Arial"/>
                <w:b/>
                <w:sz w:val="24"/>
                <w:szCs w:val="24"/>
              </w:rPr>
            </w:pPr>
          </w:p>
          <w:p w:rsidR="008E64A8" w:rsidRPr="003E68C3" w:rsidRDefault="008E64A8" w:rsidP="000A5A9E">
            <w:pPr>
              <w:pStyle w:val="ListParagraph"/>
              <w:numPr>
                <w:ilvl w:val="0"/>
                <w:numId w:val="4"/>
              </w:numPr>
              <w:rPr>
                <w:rFonts w:ascii="Arial" w:hAnsi="Arial" w:cs="Arial"/>
                <w:sz w:val="24"/>
                <w:szCs w:val="24"/>
              </w:rPr>
            </w:pPr>
            <w:r w:rsidRPr="003E68C3">
              <w:rPr>
                <w:rFonts w:ascii="Arial" w:hAnsi="Arial" w:cs="Arial"/>
                <w:sz w:val="24"/>
                <w:szCs w:val="24"/>
              </w:rPr>
              <w:t>осигура да ученици усвоје елементарна математичка знања која су потребна за схватање појава и законитости у природи и друштву</w:t>
            </w:r>
          </w:p>
          <w:p w:rsidR="008E64A8" w:rsidRPr="003E68C3" w:rsidRDefault="008E64A8" w:rsidP="000A5A9E">
            <w:pPr>
              <w:numPr>
                <w:ilvl w:val="0"/>
                <w:numId w:val="4"/>
              </w:numPr>
              <w:tabs>
                <w:tab w:val="left" w:pos="360"/>
              </w:tabs>
              <w:spacing w:line="234" w:lineRule="auto"/>
              <w:jc w:val="both"/>
              <w:rPr>
                <w:rFonts w:ascii="Arial" w:hAnsi="Arial" w:cs="Arial"/>
                <w:b/>
                <w:sz w:val="24"/>
                <w:szCs w:val="24"/>
              </w:rPr>
            </w:pPr>
            <w:r w:rsidRPr="003E68C3">
              <w:rPr>
                <w:rFonts w:ascii="Arial" w:hAnsi="Arial" w:cs="Arial"/>
                <w:sz w:val="24"/>
                <w:szCs w:val="24"/>
              </w:rPr>
              <w:t>оспособи ученике за примену усвојених математичких знања у решавању разноврсних задатака из животне праксе;</w:t>
            </w:r>
          </w:p>
          <w:p w:rsidR="008E64A8" w:rsidRPr="003E68C3" w:rsidRDefault="008E64A8" w:rsidP="00BA42C9">
            <w:pPr>
              <w:spacing w:line="13" w:lineRule="exact"/>
              <w:rPr>
                <w:rFonts w:ascii="Arial" w:hAnsi="Arial" w:cs="Arial"/>
                <w:b/>
                <w:sz w:val="24"/>
                <w:szCs w:val="24"/>
              </w:rPr>
            </w:pPr>
          </w:p>
          <w:p w:rsidR="008E64A8" w:rsidRPr="003E68C3" w:rsidRDefault="008E64A8" w:rsidP="000A5A9E">
            <w:pPr>
              <w:numPr>
                <w:ilvl w:val="0"/>
                <w:numId w:val="4"/>
              </w:numPr>
              <w:tabs>
                <w:tab w:val="left" w:pos="360"/>
              </w:tabs>
              <w:spacing w:line="234" w:lineRule="auto"/>
              <w:jc w:val="both"/>
              <w:rPr>
                <w:rFonts w:ascii="Arial" w:hAnsi="Arial" w:cs="Arial"/>
                <w:b/>
                <w:sz w:val="24"/>
                <w:szCs w:val="24"/>
              </w:rPr>
            </w:pPr>
            <w:r w:rsidRPr="003E68C3">
              <w:rPr>
                <w:rFonts w:ascii="Arial" w:hAnsi="Arial" w:cs="Arial"/>
                <w:sz w:val="24"/>
                <w:szCs w:val="24"/>
              </w:rPr>
              <w:t>представља основу за успешно настављање математичког образовања и за самообразовање;</w:t>
            </w:r>
          </w:p>
          <w:p w:rsidR="008E64A8" w:rsidRPr="003E68C3" w:rsidRDefault="008E64A8" w:rsidP="00BA42C9">
            <w:pPr>
              <w:spacing w:line="13" w:lineRule="exact"/>
              <w:rPr>
                <w:rFonts w:ascii="Arial" w:hAnsi="Arial" w:cs="Arial"/>
                <w:b/>
                <w:sz w:val="24"/>
                <w:szCs w:val="24"/>
              </w:rPr>
            </w:pPr>
          </w:p>
          <w:p w:rsidR="008E64A8" w:rsidRPr="003E68C3" w:rsidRDefault="008E64A8" w:rsidP="000A5A9E">
            <w:pPr>
              <w:pStyle w:val="ListParagraph"/>
              <w:numPr>
                <w:ilvl w:val="0"/>
                <w:numId w:val="4"/>
              </w:numPr>
              <w:rPr>
                <w:rFonts w:ascii="Arial" w:hAnsi="Arial" w:cs="Arial"/>
                <w:sz w:val="24"/>
                <w:szCs w:val="24"/>
              </w:rPr>
            </w:pPr>
            <w:r w:rsidRPr="003E68C3">
              <w:rPr>
                <w:rFonts w:ascii="Arial" w:hAnsi="Arial" w:cs="Arial"/>
                <w:sz w:val="24"/>
                <w:szCs w:val="24"/>
              </w:rPr>
              <w:t>доприноси развијању менталних способности, формирању научног погледа на свет и свестраном развитку личности ученика</w:t>
            </w:r>
          </w:p>
        </w:tc>
      </w:tr>
      <w:tr w:rsidR="008E64A8" w:rsidRPr="003E68C3" w:rsidTr="00BA42C9">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ОБЛАСТ/ТЕМА</w:t>
            </w:r>
          </w:p>
        </w:tc>
        <w:tc>
          <w:tcPr>
            <w:tcW w:w="2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САДРЖАЈ</w:t>
            </w:r>
          </w:p>
        </w:tc>
        <w:tc>
          <w:tcPr>
            <w:tcW w:w="1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ТРАЈАЊЕ</w:t>
            </w:r>
          </w:p>
        </w:tc>
        <w:tc>
          <w:tcPr>
            <w:tcW w:w="7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НАЧИН И ПОСТУПАК ОСТВАРИВАЊА</w:t>
            </w:r>
          </w:p>
        </w:tc>
        <w:tc>
          <w:tcPr>
            <w:tcW w:w="18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ВРСТЕ АКТИВНОСТИ</w:t>
            </w:r>
          </w:p>
        </w:tc>
      </w:tr>
      <w:tr w:rsidR="008E64A8" w:rsidRPr="003E68C3" w:rsidTr="00BA42C9">
        <w:tc>
          <w:tcPr>
            <w:tcW w:w="127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center"/>
              <w:rPr>
                <w:rFonts w:ascii="Arial" w:hAnsi="Arial" w:cs="Arial"/>
                <w:b/>
                <w:sz w:val="24"/>
                <w:szCs w:val="24"/>
              </w:rPr>
            </w:pPr>
            <w:r w:rsidRPr="003E68C3">
              <w:rPr>
                <w:rFonts w:ascii="Arial" w:hAnsi="Arial" w:cs="Arial"/>
                <w:b/>
                <w:sz w:val="24"/>
                <w:szCs w:val="24"/>
              </w:rPr>
              <w:lastRenderedPageBreak/>
              <w:t>Талесова теорема и сличност троуглова</w:t>
            </w:r>
          </w:p>
        </w:tc>
        <w:tc>
          <w:tcPr>
            <w:tcW w:w="2167"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sz w:val="24"/>
                <w:szCs w:val="24"/>
              </w:rPr>
            </w:pPr>
            <w:r w:rsidRPr="003E68C3">
              <w:rPr>
                <w:rFonts w:ascii="Arial" w:hAnsi="Arial" w:cs="Arial"/>
                <w:sz w:val="24"/>
                <w:szCs w:val="24"/>
              </w:rPr>
              <w:t>Талесова теорема, неке једноставне последице Талесове теореме и примена у конструкцијама;</w:t>
            </w:r>
          </w:p>
          <w:p w:rsidR="008E64A8" w:rsidRPr="003E68C3" w:rsidRDefault="008E64A8" w:rsidP="00BA42C9">
            <w:pPr>
              <w:rPr>
                <w:rFonts w:ascii="Arial" w:hAnsi="Arial" w:cs="Arial"/>
                <w:sz w:val="24"/>
                <w:szCs w:val="24"/>
              </w:rPr>
            </w:pPr>
            <w:r w:rsidRPr="003E68C3">
              <w:rPr>
                <w:rFonts w:ascii="Arial" w:hAnsi="Arial" w:cs="Arial"/>
                <w:sz w:val="24"/>
                <w:szCs w:val="24"/>
              </w:rPr>
              <w:t>Сличност троуглова, примена сличности на правоугли троугао</w:t>
            </w:r>
          </w:p>
        </w:tc>
        <w:tc>
          <w:tcPr>
            <w:tcW w:w="1433"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jc w:val="center"/>
              <w:rPr>
                <w:rFonts w:ascii="Arial" w:hAnsi="Arial" w:cs="Arial"/>
                <w:b/>
                <w:sz w:val="24"/>
                <w:szCs w:val="24"/>
              </w:rPr>
            </w:pPr>
            <w:r w:rsidRPr="003E68C3">
              <w:rPr>
                <w:rFonts w:ascii="Arial" w:hAnsi="Arial" w:cs="Arial"/>
                <w:b/>
                <w:sz w:val="24"/>
                <w:szCs w:val="24"/>
              </w:rPr>
              <w:t>8</w:t>
            </w:r>
          </w:p>
        </w:tc>
        <w:tc>
          <w:tcPr>
            <w:tcW w:w="7460"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spacing w:line="237" w:lineRule="auto"/>
              <w:ind w:firstLine="720"/>
              <w:jc w:val="both"/>
              <w:rPr>
                <w:rFonts w:ascii="Arial" w:hAnsi="Arial" w:cs="Arial"/>
                <w:sz w:val="24"/>
                <w:szCs w:val="24"/>
              </w:rPr>
            </w:pPr>
            <w:r w:rsidRPr="003E68C3">
              <w:rPr>
                <w:rFonts w:ascii="Arial" w:hAnsi="Arial" w:cs="Arial"/>
                <w:sz w:val="24"/>
                <w:szCs w:val="24"/>
              </w:rPr>
              <w:t>Поновити да је сличност троуглова уведена прекоједнакости углова. Талесова теорема (без доказа). Поређење троуглова по сличности – коефицијент сличности. Применити сличност на правоугли троугао и на тај начин извести Питагорину теорему.</w:t>
            </w:r>
          </w:p>
          <w:p w:rsidR="008E64A8" w:rsidRPr="003E68C3" w:rsidRDefault="008E64A8" w:rsidP="00BA42C9">
            <w:pPr>
              <w:rPr>
                <w:rFonts w:ascii="Arial" w:hAnsi="Arial" w:cs="Arial"/>
                <w:sz w:val="24"/>
                <w:szCs w:val="24"/>
              </w:rPr>
            </w:pPr>
          </w:p>
        </w:tc>
        <w:tc>
          <w:tcPr>
            <w:tcW w:w="1882" w:type="dxa"/>
            <w:vMerge w:val="restart"/>
            <w:tcBorders>
              <w:top w:val="single" w:sz="4" w:space="0" w:color="auto"/>
              <w:left w:val="single" w:sz="4" w:space="0" w:color="auto"/>
              <w:right w:val="single" w:sz="4" w:space="0" w:color="auto"/>
            </w:tcBorders>
          </w:tcPr>
          <w:p w:rsidR="008E64A8" w:rsidRPr="003E68C3" w:rsidRDefault="008E64A8" w:rsidP="00BA42C9">
            <w:pPr>
              <w:rPr>
                <w:rFonts w:ascii="Arial" w:hAnsi="Arial" w:cs="Arial"/>
                <w:sz w:val="24"/>
                <w:szCs w:val="24"/>
              </w:rPr>
            </w:pPr>
            <w:r w:rsidRPr="003E68C3">
              <w:rPr>
                <w:rFonts w:ascii="Arial" w:hAnsi="Arial" w:cs="Arial"/>
                <w:sz w:val="24"/>
                <w:szCs w:val="24"/>
              </w:rPr>
              <w:t xml:space="preserve">Уочава, упоређује, открива, повезује, успешно врши конструкције уз помоћ прибора.Примењује сличност на правоугли троугао. Препознаје односе између геометријских објеката у простору, уочава различите врсте диедара у зависности од угла, налази растојање тачке од праве. Успешно решава задатке из области ортогоналне пројекције. Разуме појам </w:t>
            </w:r>
            <w:r w:rsidRPr="003E68C3">
              <w:rPr>
                <w:rFonts w:ascii="Arial" w:hAnsi="Arial" w:cs="Arial"/>
                <w:sz w:val="24"/>
                <w:szCs w:val="24"/>
              </w:rPr>
              <w:lastRenderedPageBreak/>
              <w:t xml:space="preserve">линеарне једначине, разликује шта јесте, а шта није линерана једначина и у могућности је да решава лин.једначину са једном непознатом, као и да препозна и реши оне једначине које се своде на линеарне. Уз помоћ модела, слика, скица, мрежа учении се упознају са појмом геометријских тела (призме, пирамиде, као и облих тела – ваљка, купе, лопте), уочавају њихове елементе и уче како да </w:t>
            </w:r>
            <w:r w:rsidRPr="003E68C3">
              <w:rPr>
                <w:rFonts w:ascii="Arial" w:hAnsi="Arial" w:cs="Arial"/>
                <w:sz w:val="24"/>
                <w:szCs w:val="24"/>
              </w:rPr>
              <w:lastRenderedPageBreak/>
              <w:t xml:space="preserve">израчунају њихове површине и запремине, али исто тако и површине и запремине сложенијих тела састављених из поменутих фигура. Ученици се по први пут упознају са појмом линеарне функције, што представља најједноставнију врсту функције. Препознају експлицитни и имплицитни облик и знају да пребацују лин.функцију из једног у други облик, као и да цртају одговарајуће </w:t>
            </w:r>
            <w:r w:rsidRPr="003E68C3">
              <w:rPr>
                <w:rFonts w:ascii="Arial" w:hAnsi="Arial" w:cs="Arial"/>
                <w:sz w:val="24"/>
                <w:szCs w:val="24"/>
              </w:rPr>
              <w:lastRenderedPageBreak/>
              <w:t xml:space="preserve">графике. </w:t>
            </w:r>
          </w:p>
          <w:p w:rsidR="008E64A8" w:rsidRPr="003E68C3" w:rsidRDefault="008E64A8" w:rsidP="00BA42C9">
            <w:pPr>
              <w:rPr>
                <w:rFonts w:ascii="Arial" w:hAnsi="Arial" w:cs="Arial"/>
                <w:sz w:val="24"/>
                <w:szCs w:val="24"/>
              </w:rPr>
            </w:pPr>
          </w:p>
          <w:p w:rsidR="008E64A8" w:rsidRPr="003E68C3" w:rsidRDefault="008E64A8" w:rsidP="00BA42C9">
            <w:pPr>
              <w:rPr>
                <w:rFonts w:ascii="Arial" w:hAnsi="Arial" w:cs="Arial"/>
                <w:sz w:val="24"/>
                <w:szCs w:val="24"/>
              </w:rPr>
            </w:pPr>
            <w:r w:rsidRPr="003E68C3">
              <w:rPr>
                <w:rFonts w:ascii="Arial" w:hAnsi="Arial" w:cs="Arial"/>
                <w:sz w:val="24"/>
                <w:szCs w:val="24"/>
              </w:rPr>
              <w:t>Поред свега наведеног, ученицима се по први пут уводе основни појмови из области статистике. Циљ је да знају да читају и препознају графиконе, дијаграме, науче да нађу средњу вредност и медијану датих статистичких података, као и да упореде податке са њиховом средњом вредношћу.</w:t>
            </w:r>
          </w:p>
          <w:p w:rsidR="008E64A8" w:rsidRPr="003E68C3" w:rsidRDefault="008E64A8" w:rsidP="00BA42C9">
            <w:pPr>
              <w:rPr>
                <w:rFonts w:ascii="Arial" w:hAnsi="Arial" w:cs="Arial"/>
                <w:sz w:val="24"/>
                <w:szCs w:val="24"/>
              </w:rPr>
            </w:pPr>
          </w:p>
          <w:p w:rsidR="008E64A8" w:rsidRPr="003E68C3" w:rsidRDefault="008E64A8" w:rsidP="00BA42C9">
            <w:pPr>
              <w:rPr>
                <w:rFonts w:ascii="Arial" w:hAnsi="Arial" w:cs="Arial"/>
                <w:sz w:val="24"/>
                <w:szCs w:val="24"/>
              </w:rPr>
            </w:pPr>
            <w:r w:rsidRPr="003E68C3">
              <w:rPr>
                <w:rFonts w:ascii="Arial" w:hAnsi="Arial" w:cs="Arial"/>
                <w:sz w:val="24"/>
                <w:szCs w:val="24"/>
              </w:rPr>
              <w:t xml:space="preserve">Ученици се упознају са појмом система линеарних </w:t>
            </w:r>
            <w:r w:rsidRPr="003E68C3">
              <w:rPr>
                <w:rFonts w:ascii="Arial" w:hAnsi="Arial" w:cs="Arial"/>
                <w:sz w:val="24"/>
                <w:szCs w:val="24"/>
              </w:rPr>
              <w:lastRenderedPageBreak/>
              <w:t xml:space="preserve">једначина, њиховог решавања уз помоћ разноврсних метода. Уче да цртају график система, препознају да ли систем има решења и колико или не, као и практичну примену система. </w:t>
            </w:r>
          </w:p>
          <w:p w:rsidR="008E64A8" w:rsidRPr="003E68C3" w:rsidRDefault="008E64A8" w:rsidP="00BA42C9">
            <w:pPr>
              <w:rPr>
                <w:rFonts w:ascii="Arial" w:hAnsi="Arial" w:cs="Arial"/>
                <w:sz w:val="24"/>
                <w:szCs w:val="24"/>
              </w:rPr>
            </w:pPr>
          </w:p>
          <w:p w:rsidR="008E64A8" w:rsidRPr="003E68C3" w:rsidRDefault="008E64A8" w:rsidP="00BA42C9">
            <w:pPr>
              <w:rPr>
                <w:rFonts w:ascii="Arial" w:hAnsi="Arial" w:cs="Arial"/>
                <w:sz w:val="24"/>
                <w:szCs w:val="24"/>
              </w:rPr>
            </w:pPr>
          </w:p>
          <w:p w:rsidR="008E64A8" w:rsidRPr="003E68C3" w:rsidRDefault="008E64A8" w:rsidP="00BA42C9">
            <w:pPr>
              <w:rPr>
                <w:rFonts w:ascii="Arial" w:hAnsi="Arial" w:cs="Arial"/>
                <w:sz w:val="24"/>
                <w:szCs w:val="24"/>
              </w:rPr>
            </w:pPr>
          </w:p>
          <w:p w:rsidR="008E64A8" w:rsidRPr="003E68C3" w:rsidRDefault="008E64A8" w:rsidP="00BA42C9">
            <w:pPr>
              <w:rPr>
                <w:rFonts w:ascii="Arial" w:hAnsi="Arial" w:cs="Arial"/>
                <w:sz w:val="24"/>
                <w:szCs w:val="24"/>
              </w:rPr>
            </w:pPr>
          </w:p>
          <w:p w:rsidR="008E64A8" w:rsidRPr="003E68C3" w:rsidRDefault="008E64A8" w:rsidP="00BA42C9">
            <w:pPr>
              <w:rPr>
                <w:rFonts w:ascii="Arial" w:hAnsi="Arial" w:cs="Arial"/>
                <w:sz w:val="24"/>
                <w:szCs w:val="24"/>
              </w:rPr>
            </w:pPr>
          </w:p>
        </w:tc>
      </w:tr>
      <w:tr w:rsidR="008E64A8" w:rsidRPr="003E68C3" w:rsidTr="00BA42C9">
        <w:tc>
          <w:tcPr>
            <w:tcW w:w="127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center"/>
              <w:rPr>
                <w:rFonts w:ascii="Arial" w:hAnsi="Arial" w:cs="Arial"/>
                <w:b/>
                <w:sz w:val="24"/>
                <w:szCs w:val="24"/>
              </w:rPr>
            </w:pPr>
            <w:r w:rsidRPr="003E68C3">
              <w:rPr>
                <w:rFonts w:ascii="Arial" w:hAnsi="Arial" w:cs="Arial"/>
                <w:b/>
                <w:sz w:val="24"/>
                <w:szCs w:val="24"/>
              </w:rPr>
              <w:t>Тачка, права и раван</w:t>
            </w:r>
          </w:p>
        </w:tc>
        <w:tc>
          <w:tcPr>
            <w:tcW w:w="2167"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b/>
                <w:sz w:val="24"/>
                <w:szCs w:val="24"/>
              </w:rPr>
            </w:pPr>
            <w:r w:rsidRPr="003E68C3">
              <w:rPr>
                <w:rFonts w:ascii="Arial" w:hAnsi="Arial" w:cs="Arial"/>
                <w:sz w:val="24"/>
                <w:szCs w:val="24"/>
              </w:rPr>
              <w:t>Праве и равни у простору; Однос тачке, праве и равни; Нормала на раван, растојање тачке од праве; Диедар. Ортогонална пројекција. Триедар, рогаљ и полиедри</w:t>
            </w:r>
          </w:p>
        </w:tc>
        <w:tc>
          <w:tcPr>
            <w:tcW w:w="1433"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 xml:space="preserve">12  </w:t>
            </w:r>
          </w:p>
        </w:tc>
        <w:tc>
          <w:tcPr>
            <w:tcW w:w="7460"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rPr>
                <w:rFonts w:ascii="Arial" w:hAnsi="Arial" w:cs="Arial"/>
                <w:sz w:val="24"/>
                <w:szCs w:val="24"/>
              </w:rPr>
            </w:pPr>
            <w:r w:rsidRPr="003E68C3">
              <w:rPr>
                <w:rFonts w:ascii="Arial" w:hAnsi="Arial" w:cs="Arial"/>
                <w:sz w:val="24"/>
                <w:szCs w:val="24"/>
              </w:rPr>
              <w:t>Ученике упознати с међусобним односима тачака,правих и равни у простору и коришћењем модела и објеката у реалном окружењу и на сликама (цртежима) којима се представљају. Елементе који одређују раван (три неколинеарне тачке, две праве које се секу или су паралелне) и однос двеју равни представљати сликама, и на тај начин развијати ту врсту просторног сагледавања.</w:t>
            </w:r>
          </w:p>
          <w:p w:rsidR="008E64A8" w:rsidRPr="003E68C3" w:rsidRDefault="008E64A8" w:rsidP="00BA42C9">
            <w:pPr>
              <w:spacing w:line="237" w:lineRule="auto"/>
              <w:ind w:firstLine="720"/>
              <w:jc w:val="both"/>
              <w:rPr>
                <w:rFonts w:ascii="Arial" w:hAnsi="Arial" w:cs="Arial"/>
                <w:sz w:val="24"/>
                <w:szCs w:val="24"/>
              </w:rPr>
            </w:pPr>
            <w:r w:rsidRPr="003E68C3">
              <w:rPr>
                <w:rFonts w:ascii="Arial" w:hAnsi="Arial" w:cs="Arial"/>
                <w:sz w:val="24"/>
                <w:szCs w:val="24"/>
              </w:rPr>
              <w:t>Посебно посветити пажњу односу равни и на њој нормалне праве. Ортогонална пројекција тачке на раван и ортогонално пројектовање дужи (тачка-по-тачка). Наставник треба да демонстрира ова својства користећи припремљени материјал, а не да захтева да то ученици самостално раде.</w:t>
            </w:r>
          </w:p>
          <w:p w:rsidR="008E64A8" w:rsidRPr="003E68C3" w:rsidRDefault="008E64A8" w:rsidP="00BA42C9">
            <w:pPr>
              <w:spacing w:line="54" w:lineRule="exact"/>
              <w:rPr>
                <w:rFonts w:ascii="Arial" w:hAnsi="Arial" w:cs="Arial"/>
                <w:sz w:val="24"/>
                <w:szCs w:val="24"/>
              </w:rPr>
            </w:pPr>
          </w:p>
          <w:p w:rsidR="008E64A8" w:rsidRPr="003E68C3" w:rsidRDefault="008E64A8" w:rsidP="00BA42C9">
            <w:pPr>
              <w:spacing w:line="235" w:lineRule="auto"/>
              <w:ind w:firstLine="720"/>
              <w:jc w:val="both"/>
              <w:rPr>
                <w:rFonts w:ascii="Arial" w:hAnsi="Arial" w:cs="Arial"/>
                <w:sz w:val="24"/>
                <w:szCs w:val="24"/>
              </w:rPr>
            </w:pPr>
            <w:r w:rsidRPr="003E68C3">
              <w:rPr>
                <w:rFonts w:ascii="Arial" w:hAnsi="Arial" w:cs="Arial"/>
                <w:sz w:val="24"/>
                <w:szCs w:val="24"/>
              </w:rPr>
              <w:t>Полиедар као тело ограничено коначним бројем полигона. Неки основни полиедри ће се детаљније обрађивати (види даље).</w:t>
            </w:r>
          </w:p>
          <w:p w:rsidR="008E64A8" w:rsidRPr="003E68C3" w:rsidRDefault="008E64A8" w:rsidP="00BA42C9">
            <w:pPr>
              <w:rPr>
                <w:rFonts w:ascii="Arial" w:hAnsi="Arial" w:cs="Arial"/>
                <w:sz w:val="24"/>
                <w:szCs w:val="24"/>
              </w:rPr>
            </w:pPr>
          </w:p>
        </w:tc>
        <w:tc>
          <w:tcPr>
            <w:tcW w:w="1882" w:type="dxa"/>
            <w:vMerge/>
            <w:tcBorders>
              <w:left w:val="single" w:sz="4" w:space="0" w:color="auto"/>
              <w:right w:val="single" w:sz="4" w:space="0" w:color="auto"/>
            </w:tcBorders>
            <w:vAlign w:val="center"/>
            <w:hideMark/>
          </w:tcPr>
          <w:p w:rsidR="008E64A8" w:rsidRPr="003E68C3" w:rsidRDefault="008E64A8" w:rsidP="00BA42C9">
            <w:pPr>
              <w:rPr>
                <w:rFonts w:ascii="Arial" w:hAnsi="Arial" w:cs="Arial"/>
                <w:sz w:val="24"/>
                <w:szCs w:val="24"/>
                <w:lang w:val="sr-Cyrl-CS"/>
              </w:rPr>
            </w:pPr>
          </w:p>
        </w:tc>
      </w:tr>
      <w:tr w:rsidR="008E64A8" w:rsidRPr="003E68C3" w:rsidTr="00BA42C9">
        <w:tc>
          <w:tcPr>
            <w:tcW w:w="127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center"/>
              <w:rPr>
                <w:rFonts w:ascii="Arial" w:hAnsi="Arial" w:cs="Arial"/>
                <w:b/>
                <w:sz w:val="24"/>
                <w:szCs w:val="24"/>
              </w:rPr>
            </w:pPr>
            <w:r w:rsidRPr="003E68C3">
              <w:rPr>
                <w:rFonts w:ascii="Arial" w:hAnsi="Arial" w:cs="Arial"/>
                <w:b/>
                <w:sz w:val="24"/>
                <w:szCs w:val="24"/>
              </w:rPr>
              <w:t>Линеарне једначи</w:t>
            </w:r>
            <w:r w:rsidRPr="003E68C3">
              <w:rPr>
                <w:rFonts w:ascii="Arial" w:hAnsi="Arial" w:cs="Arial"/>
                <w:b/>
                <w:sz w:val="24"/>
                <w:szCs w:val="24"/>
              </w:rPr>
              <w:lastRenderedPageBreak/>
              <w:t xml:space="preserve">не и неједначине с једном непознатом </w:t>
            </w:r>
          </w:p>
        </w:tc>
        <w:tc>
          <w:tcPr>
            <w:tcW w:w="2167"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rPr>
                <w:rFonts w:ascii="Arial" w:hAnsi="Arial" w:cs="Arial"/>
                <w:b/>
                <w:sz w:val="24"/>
                <w:szCs w:val="24"/>
              </w:rPr>
            </w:pPr>
            <w:r w:rsidRPr="003E68C3">
              <w:rPr>
                <w:rFonts w:ascii="Arial" w:hAnsi="Arial" w:cs="Arial"/>
                <w:sz w:val="24"/>
                <w:szCs w:val="24"/>
              </w:rPr>
              <w:lastRenderedPageBreak/>
              <w:t xml:space="preserve">Појам линеарне једначине и еквивалентност </w:t>
            </w:r>
            <w:r w:rsidRPr="003E68C3">
              <w:rPr>
                <w:rFonts w:ascii="Arial" w:hAnsi="Arial" w:cs="Arial"/>
                <w:sz w:val="24"/>
                <w:szCs w:val="24"/>
              </w:rPr>
              <w:lastRenderedPageBreak/>
              <w:t>једначина. Решавање линеарних једначина са једном непознатом. Примена линеарних једначина.Једначине које се своде на линеарне. Решавање линеарних неједначина са једном непознатом.</w:t>
            </w:r>
          </w:p>
        </w:tc>
        <w:tc>
          <w:tcPr>
            <w:tcW w:w="1433"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lastRenderedPageBreak/>
              <w:t>20</w:t>
            </w:r>
          </w:p>
        </w:tc>
        <w:tc>
          <w:tcPr>
            <w:tcW w:w="7460"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spacing w:line="238" w:lineRule="auto"/>
              <w:ind w:firstLine="720"/>
              <w:jc w:val="both"/>
              <w:rPr>
                <w:rFonts w:ascii="Arial" w:hAnsi="Arial" w:cs="Arial"/>
                <w:sz w:val="24"/>
                <w:szCs w:val="24"/>
              </w:rPr>
            </w:pPr>
            <w:r w:rsidRPr="003E68C3">
              <w:rPr>
                <w:rFonts w:ascii="Arial" w:hAnsi="Arial" w:cs="Arial"/>
                <w:sz w:val="24"/>
                <w:szCs w:val="24"/>
              </w:rPr>
              <w:t xml:space="preserve">До сада су ученици решавали самоједноставне примере једначина и неједначина, ослањајући се на везе међу операцијама и на ствојства збира и производа. Сад се решавају </w:t>
            </w:r>
            <w:r w:rsidRPr="003E68C3">
              <w:rPr>
                <w:rFonts w:ascii="Arial" w:hAnsi="Arial" w:cs="Arial"/>
                <w:sz w:val="24"/>
                <w:szCs w:val="24"/>
              </w:rPr>
              <w:lastRenderedPageBreak/>
              <w:t>и сложенији примери, применом правила којима се једначине и неједначине трансформишу у њима еквивалентне. Зато је потребно обновити појам алгебарског израза са променљивом и основна правила рачунања с бројевима. Истаћи да ова правила важе и кад се бројеви замене изразима са променљивом.</w:t>
            </w:r>
          </w:p>
          <w:p w:rsidR="008E64A8" w:rsidRPr="003E68C3" w:rsidRDefault="008E64A8" w:rsidP="00BA42C9">
            <w:pPr>
              <w:spacing w:line="56" w:lineRule="exact"/>
              <w:rPr>
                <w:rFonts w:ascii="Arial" w:hAnsi="Arial" w:cs="Arial"/>
                <w:sz w:val="24"/>
                <w:szCs w:val="24"/>
              </w:rPr>
            </w:pPr>
          </w:p>
          <w:p w:rsidR="008E64A8" w:rsidRPr="003E68C3" w:rsidRDefault="008E64A8" w:rsidP="00BA42C9">
            <w:pPr>
              <w:spacing w:line="238" w:lineRule="auto"/>
              <w:ind w:firstLine="720"/>
              <w:jc w:val="both"/>
              <w:rPr>
                <w:rFonts w:ascii="Arial" w:hAnsi="Arial" w:cs="Arial"/>
                <w:i/>
                <w:sz w:val="24"/>
                <w:szCs w:val="24"/>
              </w:rPr>
            </w:pPr>
            <w:r w:rsidRPr="003E68C3">
              <w:rPr>
                <w:rFonts w:ascii="Arial" w:hAnsi="Arial" w:cs="Arial"/>
                <w:sz w:val="24"/>
                <w:szCs w:val="24"/>
              </w:rPr>
              <w:t xml:space="preserve">Два израза су </w:t>
            </w:r>
            <w:r w:rsidRPr="003E68C3">
              <w:rPr>
                <w:rFonts w:ascii="Arial" w:hAnsi="Arial" w:cs="Arial"/>
                <w:i/>
                <w:sz w:val="24"/>
                <w:szCs w:val="24"/>
              </w:rPr>
              <w:t>еквивалентна</w:t>
            </w:r>
            <w:r w:rsidRPr="003E68C3">
              <w:rPr>
                <w:rFonts w:ascii="Arial" w:hAnsi="Arial" w:cs="Arial"/>
                <w:sz w:val="24"/>
                <w:szCs w:val="24"/>
              </w:rPr>
              <w:t xml:space="preserve"> (идентички једнака) ако се један од њих добија из другог применом правила рачунања у коначном броју корака. Истаћи чињеницу да су </w:t>
            </w:r>
            <w:r w:rsidRPr="003E68C3">
              <w:rPr>
                <w:rFonts w:ascii="Arial" w:hAnsi="Arial" w:cs="Arial"/>
                <w:i/>
                <w:sz w:val="24"/>
                <w:szCs w:val="24"/>
              </w:rPr>
              <w:t>вредности двају еквивалантних израза једнаке за све допустиве вредностипроменљивих</w:t>
            </w:r>
            <w:r w:rsidRPr="003E68C3">
              <w:rPr>
                <w:rFonts w:ascii="Arial" w:hAnsi="Arial" w:cs="Arial"/>
                <w:sz w:val="24"/>
                <w:szCs w:val="24"/>
              </w:rPr>
              <w:t>.Из овога следи да су линеарне једначине</w:t>
            </w:r>
            <w:r w:rsidRPr="003E68C3">
              <w:rPr>
                <w:rFonts w:ascii="Arial" w:hAnsi="Arial" w:cs="Arial"/>
                <w:i/>
                <w:sz w:val="24"/>
                <w:szCs w:val="24"/>
              </w:rPr>
              <w:t xml:space="preserve"> f</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w:t>
            </w:r>
            <w:r w:rsidRPr="003E68C3">
              <w:rPr>
                <w:rFonts w:ascii="Arial" w:hAnsi="Arial" w:cs="Arial"/>
                <w:i/>
                <w:sz w:val="24"/>
                <w:szCs w:val="24"/>
              </w:rPr>
              <w:t>=g</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)и</w:t>
            </w:r>
            <w:r w:rsidRPr="003E68C3">
              <w:rPr>
                <w:rFonts w:ascii="Arial" w:hAnsi="Arial" w:cs="Arial"/>
                <w:i/>
                <w:sz w:val="24"/>
                <w:szCs w:val="24"/>
              </w:rPr>
              <w:t xml:space="preserve"> f</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w:t>
            </w:r>
            <w:r w:rsidRPr="003E68C3">
              <w:rPr>
                <w:rFonts w:ascii="Arial" w:hAnsi="Arial" w:cs="Arial"/>
                <w:i/>
                <w:sz w:val="24"/>
                <w:szCs w:val="24"/>
              </w:rPr>
              <w:t>=h</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 xml:space="preserve">)(односно неједначине </w:t>
            </w:r>
            <w:r w:rsidRPr="003E68C3">
              <w:rPr>
                <w:rFonts w:ascii="Arial" w:hAnsi="Arial" w:cs="Arial"/>
                <w:i/>
                <w:sz w:val="24"/>
                <w:szCs w:val="24"/>
              </w:rPr>
              <w:t>f</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w:t>
            </w:r>
            <w:r w:rsidRPr="003E68C3">
              <w:rPr>
                <w:rFonts w:ascii="Arial" w:hAnsi="Arial" w:cs="Arial"/>
                <w:i/>
                <w:sz w:val="24"/>
                <w:szCs w:val="24"/>
              </w:rPr>
              <w:t>&gt;g</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 xml:space="preserve">) и </w:t>
            </w:r>
            <w:r w:rsidRPr="003E68C3">
              <w:rPr>
                <w:rFonts w:ascii="Arial" w:hAnsi="Arial" w:cs="Arial"/>
                <w:i/>
                <w:sz w:val="24"/>
                <w:szCs w:val="24"/>
              </w:rPr>
              <w:t>f</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w:t>
            </w:r>
            <w:r w:rsidRPr="003E68C3">
              <w:rPr>
                <w:rFonts w:ascii="Arial" w:hAnsi="Arial" w:cs="Arial"/>
                <w:i/>
                <w:sz w:val="24"/>
                <w:szCs w:val="24"/>
              </w:rPr>
              <w:t>&gt;h</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w:t>
            </w:r>
            <w:r w:rsidRPr="003E68C3">
              <w:rPr>
                <w:rFonts w:ascii="Arial" w:hAnsi="Arial" w:cs="Arial"/>
                <w:i/>
                <w:sz w:val="24"/>
                <w:szCs w:val="24"/>
              </w:rPr>
              <w:t>,</w:t>
            </w:r>
            <w:r w:rsidRPr="003E68C3">
              <w:rPr>
                <w:rFonts w:ascii="Arial" w:hAnsi="Arial" w:cs="Arial"/>
                <w:sz w:val="24"/>
                <w:szCs w:val="24"/>
              </w:rPr>
              <w:t xml:space="preserve"> тј. </w:t>
            </w:r>
            <w:r w:rsidRPr="003E68C3">
              <w:rPr>
                <w:rFonts w:ascii="Arial" w:hAnsi="Arial" w:cs="Arial"/>
                <w:i/>
                <w:sz w:val="24"/>
                <w:szCs w:val="24"/>
              </w:rPr>
              <w:t>f</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w:t>
            </w:r>
            <w:r w:rsidRPr="003E68C3">
              <w:rPr>
                <w:rFonts w:ascii="Arial" w:hAnsi="Arial" w:cs="Arial"/>
                <w:i/>
                <w:sz w:val="24"/>
                <w:szCs w:val="24"/>
              </w:rPr>
              <w:t>&lt;g</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 xml:space="preserve">) и </w:t>
            </w:r>
            <w:r w:rsidRPr="003E68C3">
              <w:rPr>
                <w:rFonts w:ascii="Arial" w:hAnsi="Arial" w:cs="Arial"/>
                <w:i/>
                <w:sz w:val="24"/>
                <w:szCs w:val="24"/>
              </w:rPr>
              <w:t>f</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w:t>
            </w:r>
            <w:r w:rsidRPr="003E68C3">
              <w:rPr>
                <w:rFonts w:ascii="Arial" w:hAnsi="Arial" w:cs="Arial"/>
                <w:i/>
                <w:sz w:val="24"/>
                <w:szCs w:val="24"/>
              </w:rPr>
              <w:t>&lt;h</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 xml:space="preserve">)) еквивалентне ако је израз </w:t>
            </w:r>
            <w:r w:rsidRPr="003E68C3">
              <w:rPr>
                <w:rFonts w:ascii="Arial" w:hAnsi="Arial" w:cs="Arial"/>
                <w:i/>
                <w:sz w:val="24"/>
                <w:szCs w:val="24"/>
              </w:rPr>
              <w:t>g</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 xml:space="preserve">) еквивалентан изразу </w:t>
            </w:r>
            <w:r w:rsidRPr="003E68C3">
              <w:rPr>
                <w:rFonts w:ascii="Arial" w:hAnsi="Arial" w:cs="Arial"/>
                <w:i/>
                <w:sz w:val="24"/>
                <w:szCs w:val="24"/>
              </w:rPr>
              <w:t>h</w:t>
            </w:r>
            <w:r w:rsidRPr="003E68C3">
              <w:rPr>
                <w:rFonts w:ascii="Arial" w:hAnsi="Arial" w:cs="Arial"/>
                <w:sz w:val="24"/>
                <w:szCs w:val="24"/>
              </w:rPr>
              <w:t>(</w:t>
            </w:r>
            <w:r w:rsidRPr="003E68C3">
              <w:rPr>
                <w:rFonts w:ascii="Arial" w:hAnsi="Arial" w:cs="Arial"/>
                <w:i/>
                <w:sz w:val="24"/>
                <w:szCs w:val="24"/>
              </w:rPr>
              <w:t>x</w:t>
            </w:r>
            <w:r w:rsidRPr="003E68C3">
              <w:rPr>
                <w:rFonts w:ascii="Arial" w:hAnsi="Arial" w:cs="Arial"/>
                <w:sz w:val="24"/>
                <w:szCs w:val="24"/>
              </w:rPr>
              <w:t>)</w:t>
            </w:r>
            <w:r w:rsidRPr="003E68C3">
              <w:rPr>
                <w:rFonts w:ascii="Arial" w:hAnsi="Arial" w:cs="Arial"/>
                <w:i/>
                <w:sz w:val="24"/>
                <w:szCs w:val="24"/>
              </w:rPr>
              <w:t>.</w:t>
            </w:r>
          </w:p>
          <w:p w:rsidR="008E64A8" w:rsidRPr="003E68C3" w:rsidRDefault="008E64A8" w:rsidP="00BA42C9">
            <w:pPr>
              <w:spacing w:line="54" w:lineRule="exact"/>
              <w:rPr>
                <w:rFonts w:ascii="Arial" w:hAnsi="Arial" w:cs="Arial"/>
                <w:sz w:val="24"/>
                <w:szCs w:val="24"/>
              </w:rPr>
            </w:pPr>
          </w:p>
          <w:p w:rsidR="008E64A8" w:rsidRPr="003E68C3" w:rsidRDefault="008E64A8" w:rsidP="00BA42C9">
            <w:pPr>
              <w:spacing w:line="236" w:lineRule="auto"/>
              <w:ind w:firstLine="720"/>
              <w:jc w:val="both"/>
              <w:rPr>
                <w:rFonts w:ascii="Arial" w:hAnsi="Arial" w:cs="Arial"/>
                <w:sz w:val="24"/>
                <w:szCs w:val="24"/>
              </w:rPr>
            </w:pPr>
            <w:r w:rsidRPr="003E68C3">
              <w:rPr>
                <w:rFonts w:ascii="Arial" w:hAnsi="Arial" w:cs="Arial"/>
                <w:sz w:val="24"/>
                <w:szCs w:val="24"/>
              </w:rPr>
              <w:t xml:space="preserve">Треба рећи да је алгебарски израз с променљивом </w:t>
            </w:r>
            <w:r w:rsidRPr="003E68C3">
              <w:rPr>
                <w:rFonts w:ascii="Arial" w:hAnsi="Arial" w:cs="Arial"/>
                <w:i/>
                <w:sz w:val="24"/>
                <w:szCs w:val="24"/>
              </w:rPr>
              <w:t>xлинеаран</w:t>
            </w:r>
            <w:r w:rsidRPr="003E68C3">
              <w:rPr>
                <w:rFonts w:ascii="Arial" w:hAnsi="Arial" w:cs="Arial"/>
                <w:sz w:val="24"/>
                <w:szCs w:val="24"/>
              </w:rPr>
              <w:t xml:space="preserve"> ако је еквивалентан изразу облика </w:t>
            </w:r>
            <w:r w:rsidRPr="003E68C3">
              <w:rPr>
                <w:rFonts w:ascii="Arial" w:hAnsi="Arial" w:cs="Arial"/>
                <w:i/>
                <w:sz w:val="24"/>
                <w:szCs w:val="24"/>
              </w:rPr>
              <w:t>ax+b,</w:t>
            </w:r>
            <w:r w:rsidRPr="003E68C3">
              <w:rPr>
                <w:rFonts w:ascii="Arial" w:hAnsi="Arial" w:cs="Arial"/>
                <w:sz w:val="24"/>
                <w:szCs w:val="24"/>
              </w:rPr>
              <w:t xml:space="preserve"> и једначина (неједначина) је линеарна ако је еквивалентна једначини (неједначини) облика </w:t>
            </w:r>
            <w:r w:rsidRPr="003E68C3">
              <w:rPr>
                <w:rFonts w:ascii="Arial" w:hAnsi="Arial" w:cs="Arial"/>
                <w:i/>
                <w:sz w:val="24"/>
                <w:szCs w:val="24"/>
              </w:rPr>
              <w:t>ax+b=</w:t>
            </w:r>
            <w:r w:rsidRPr="003E68C3">
              <w:rPr>
                <w:rFonts w:ascii="Arial" w:hAnsi="Arial" w:cs="Arial"/>
                <w:sz w:val="24"/>
                <w:szCs w:val="24"/>
              </w:rPr>
              <w:t>0 (</w:t>
            </w:r>
            <w:r w:rsidRPr="003E68C3">
              <w:rPr>
                <w:rFonts w:ascii="Arial" w:hAnsi="Arial" w:cs="Arial"/>
                <w:i/>
                <w:sz w:val="24"/>
                <w:szCs w:val="24"/>
              </w:rPr>
              <w:t>ax+b&gt;</w:t>
            </w:r>
            <w:r w:rsidRPr="003E68C3">
              <w:rPr>
                <w:rFonts w:ascii="Arial" w:hAnsi="Arial" w:cs="Arial"/>
                <w:sz w:val="24"/>
                <w:szCs w:val="24"/>
              </w:rPr>
              <w:t xml:space="preserve">0, </w:t>
            </w:r>
            <w:r w:rsidRPr="003E68C3">
              <w:rPr>
                <w:rFonts w:ascii="Arial" w:hAnsi="Arial" w:cs="Arial"/>
                <w:i/>
                <w:sz w:val="24"/>
                <w:szCs w:val="24"/>
              </w:rPr>
              <w:t>ax+b&lt;</w:t>
            </w:r>
            <w:r w:rsidRPr="003E68C3">
              <w:rPr>
                <w:rFonts w:ascii="Arial" w:hAnsi="Arial" w:cs="Arial"/>
                <w:sz w:val="24"/>
                <w:szCs w:val="24"/>
              </w:rPr>
              <w:t>0).</w:t>
            </w:r>
          </w:p>
          <w:p w:rsidR="008E64A8" w:rsidRPr="003E68C3" w:rsidRDefault="008E64A8" w:rsidP="00BA42C9">
            <w:pPr>
              <w:rPr>
                <w:rFonts w:ascii="Arial" w:hAnsi="Arial" w:cs="Arial"/>
                <w:sz w:val="24"/>
                <w:szCs w:val="24"/>
              </w:rPr>
            </w:pPr>
          </w:p>
        </w:tc>
        <w:tc>
          <w:tcPr>
            <w:tcW w:w="1882" w:type="dxa"/>
            <w:vMerge/>
            <w:tcBorders>
              <w:left w:val="single" w:sz="4" w:space="0" w:color="auto"/>
              <w:right w:val="single" w:sz="4" w:space="0" w:color="auto"/>
            </w:tcBorders>
            <w:vAlign w:val="center"/>
            <w:hideMark/>
          </w:tcPr>
          <w:p w:rsidR="008E64A8" w:rsidRPr="003E68C3" w:rsidRDefault="008E64A8" w:rsidP="00BA42C9">
            <w:pPr>
              <w:rPr>
                <w:rFonts w:ascii="Arial" w:hAnsi="Arial" w:cs="Arial"/>
                <w:sz w:val="24"/>
                <w:szCs w:val="24"/>
                <w:lang w:val="sr-Cyrl-CS"/>
              </w:rPr>
            </w:pPr>
          </w:p>
        </w:tc>
      </w:tr>
      <w:tr w:rsidR="008E64A8" w:rsidRPr="003E68C3" w:rsidTr="00BA42C9">
        <w:trPr>
          <w:trHeight w:val="287"/>
        </w:trPr>
        <w:tc>
          <w:tcPr>
            <w:tcW w:w="1278"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lastRenderedPageBreak/>
              <w:t>Призма</w:t>
            </w:r>
          </w:p>
        </w:tc>
        <w:tc>
          <w:tcPr>
            <w:tcW w:w="2167"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b/>
                <w:sz w:val="24"/>
                <w:szCs w:val="24"/>
              </w:rPr>
            </w:pPr>
            <w:r w:rsidRPr="003E68C3">
              <w:rPr>
                <w:rFonts w:ascii="Arial" w:hAnsi="Arial" w:cs="Arial"/>
                <w:sz w:val="24"/>
                <w:szCs w:val="24"/>
              </w:rPr>
              <w:t xml:space="preserve">Појам призме, врсте, елементи. Мреже призми. Површина тростране, четворостране и правилне шестостране призме. Запремина тростране, четворостране и правилне шестостране </w:t>
            </w:r>
            <w:r w:rsidRPr="003E68C3">
              <w:rPr>
                <w:rFonts w:ascii="Arial" w:hAnsi="Arial" w:cs="Arial"/>
                <w:sz w:val="24"/>
                <w:szCs w:val="24"/>
              </w:rPr>
              <w:lastRenderedPageBreak/>
              <w:t>призме.</w:t>
            </w:r>
          </w:p>
        </w:tc>
        <w:tc>
          <w:tcPr>
            <w:tcW w:w="1433"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lastRenderedPageBreak/>
              <w:t>14</w:t>
            </w:r>
          </w:p>
        </w:tc>
        <w:tc>
          <w:tcPr>
            <w:tcW w:w="7460"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spacing w:line="238" w:lineRule="auto"/>
              <w:jc w:val="both"/>
              <w:rPr>
                <w:rFonts w:ascii="Arial" w:hAnsi="Arial" w:cs="Arial"/>
                <w:sz w:val="24"/>
                <w:szCs w:val="24"/>
              </w:rPr>
            </w:pPr>
            <w:r w:rsidRPr="003E68C3">
              <w:rPr>
                <w:rFonts w:ascii="Arial" w:hAnsi="Arial" w:cs="Arial"/>
                <w:sz w:val="24"/>
                <w:szCs w:val="24"/>
              </w:rPr>
              <w:t>Да би ученици што лакше упознали геометријска тела(призму, пирамиду), њихове елементе и својства и научили да израчунавају површинe и запреминe ових тела, треба користити њихове моделе, мреже, скице и слике. Препоручљиво је да и сами ученици цртају мреже и израђују моделе проучаваних тела. Израчунавати површине и запремине само оних тела која су наведена у програму. Извођење формуле за запремину везивати за прихваћену формулу за запремину квадра. Погодним примерима из физике показати везу између запремине, масе и густине тела.</w:t>
            </w:r>
          </w:p>
        </w:tc>
        <w:tc>
          <w:tcPr>
            <w:tcW w:w="1882" w:type="dxa"/>
            <w:vMerge/>
            <w:tcBorders>
              <w:left w:val="single" w:sz="4" w:space="0" w:color="auto"/>
              <w:right w:val="single" w:sz="4" w:space="0" w:color="auto"/>
            </w:tcBorders>
            <w:vAlign w:val="center"/>
            <w:hideMark/>
          </w:tcPr>
          <w:p w:rsidR="008E64A8" w:rsidRPr="003E68C3" w:rsidRDefault="008E64A8" w:rsidP="00BA42C9">
            <w:pPr>
              <w:rPr>
                <w:rFonts w:ascii="Arial" w:hAnsi="Arial" w:cs="Arial"/>
                <w:sz w:val="24"/>
                <w:szCs w:val="24"/>
                <w:lang w:val="sr-Cyrl-CS"/>
              </w:rPr>
            </w:pPr>
          </w:p>
        </w:tc>
      </w:tr>
      <w:tr w:rsidR="008E64A8" w:rsidRPr="003E68C3" w:rsidTr="00BA42C9">
        <w:trPr>
          <w:trHeight w:val="345"/>
        </w:trPr>
        <w:tc>
          <w:tcPr>
            <w:tcW w:w="1278"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rPr>
            </w:pPr>
            <w:r w:rsidRPr="003E68C3">
              <w:rPr>
                <w:rFonts w:ascii="Arial" w:hAnsi="Arial" w:cs="Arial"/>
                <w:b/>
                <w:sz w:val="24"/>
                <w:szCs w:val="24"/>
              </w:rPr>
              <w:lastRenderedPageBreak/>
              <w:t>Пирамида</w:t>
            </w:r>
          </w:p>
        </w:tc>
        <w:tc>
          <w:tcPr>
            <w:tcW w:w="2167"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sz w:val="24"/>
                <w:szCs w:val="24"/>
              </w:rPr>
            </w:pPr>
            <w:r w:rsidRPr="003E68C3">
              <w:rPr>
                <w:rFonts w:ascii="Arial" w:hAnsi="Arial" w:cs="Arial"/>
                <w:sz w:val="24"/>
                <w:szCs w:val="24"/>
              </w:rPr>
              <w:t>Појам пирамиде, врсте, елементи. Површина и запремина тростране, четворостране и правилне шестостране пирамиде.</w:t>
            </w:r>
          </w:p>
          <w:p w:rsidR="008E64A8" w:rsidRPr="003E68C3" w:rsidRDefault="008E64A8" w:rsidP="00BA42C9">
            <w:pPr>
              <w:rPr>
                <w:rFonts w:ascii="Arial" w:hAnsi="Arial" w:cs="Arial"/>
                <w:b/>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18</w:t>
            </w:r>
          </w:p>
        </w:tc>
        <w:tc>
          <w:tcPr>
            <w:tcW w:w="7460"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spacing w:line="238" w:lineRule="auto"/>
              <w:jc w:val="both"/>
              <w:rPr>
                <w:rFonts w:ascii="Arial" w:hAnsi="Arial" w:cs="Arial"/>
                <w:sz w:val="24"/>
                <w:szCs w:val="24"/>
              </w:rPr>
            </w:pPr>
            <w:r w:rsidRPr="003E68C3">
              <w:rPr>
                <w:rFonts w:ascii="Arial" w:hAnsi="Arial" w:cs="Arial"/>
                <w:sz w:val="24"/>
                <w:szCs w:val="24"/>
              </w:rPr>
              <w:t>Кад је у питању пирамида, важи све што је наведено и за призму, с тим што обавезно треба поменути чувене египатске пирамиде, показати деци одговарајуће слике и испричати им историјске чињенице везане за настанак тих пирамида.</w:t>
            </w:r>
          </w:p>
        </w:tc>
        <w:tc>
          <w:tcPr>
            <w:tcW w:w="1882" w:type="dxa"/>
            <w:vMerge/>
            <w:tcBorders>
              <w:left w:val="single" w:sz="4" w:space="0" w:color="auto"/>
              <w:right w:val="single" w:sz="4" w:space="0" w:color="auto"/>
            </w:tcBorders>
            <w:vAlign w:val="center"/>
            <w:hideMark/>
          </w:tcPr>
          <w:p w:rsidR="008E64A8" w:rsidRPr="003E68C3" w:rsidRDefault="008E64A8" w:rsidP="00BA42C9">
            <w:pPr>
              <w:rPr>
                <w:rFonts w:ascii="Arial" w:hAnsi="Arial" w:cs="Arial"/>
                <w:sz w:val="24"/>
                <w:szCs w:val="24"/>
                <w:lang w:val="sr-Cyrl-CS"/>
              </w:rPr>
            </w:pPr>
          </w:p>
        </w:tc>
      </w:tr>
      <w:tr w:rsidR="008E64A8" w:rsidRPr="003E68C3" w:rsidTr="00BA42C9">
        <w:trPr>
          <w:trHeight w:val="360"/>
        </w:trPr>
        <w:tc>
          <w:tcPr>
            <w:tcW w:w="1278"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Линеарна функција</w:t>
            </w:r>
          </w:p>
        </w:tc>
        <w:tc>
          <w:tcPr>
            <w:tcW w:w="2167"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b/>
                <w:sz w:val="24"/>
                <w:szCs w:val="24"/>
              </w:rPr>
            </w:pPr>
            <w:r w:rsidRPr="003E68C3">
              <w:rPr>
                <w:rFonts w:ascii="Arial" w:hAnsi="Arial" w:cs="Arial"/>
                <w:sz w:val="24"/>
                <w:szCs w:val="24"/>
              </w:rPr>
              <w:t>Експлицитни и имплицитни облик линеарне функције. График линеарне функције и цртање графика.Нуле функције, раст и опадање. График функције x = a. Пресек две праве.</w:t>
            </w:r>
          </w:p>
        </w:tc>
        <w:tc>
          <w:tcPr>
            <w:tcW w:w="1433"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12</w:t>
            </w:r>
          </w:p>
        </w:tc>
        <w:tc>
          <w:tcPr>
            <w:tcW w:w="7460"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spacing w:line="236" w:lineRule="auto"/>
              <w:ind w:firstLine="720"/>
              <w:jc w:val="both"/>
              <w:rPr>
                <w:rFonts w:ascii="Arial" w:hAnsi="Arial" w:cs="Arial"/>
                <w:sz w:val="24"/>
                <w:szCs w:val="24"/>
              </w:rPr>
            </w:pPr>
            <w:r w:rsidRPr="003E68C3">
              <w:rPr>
                <w:rFonts w:ascii="Arial" w:hAnsi="Arial" w:cs="Arial"/>
                <w:sz w:val="24"/>
                <w:szCs w:val="24"/>
              </w:rPr>
              <w:t>Говорити о линеарној функцији не уводећи општипојам функције. Детаљно обрадити линеарну функцију и њена својства и научити ученике да цртају графике и читају њихова својства.</w:t>
            </w:r>
          </w:p>
          <w:p w:rsidR="008E64A8" w:rsidRPr="003E68C3" w:rsidRDefault="008E64A8" w:rsidP="00BA42C9">
            <w:pPr>
              <w:rPr>
                <w:rFonts w:ascii="Arial" w:hAnsi="Arial" w:cs="Arial"/>
                <w:sz w:val="24"/>
                <w:szCs w:val="24"/>
              </w:rPr>
            </w:pPr>
          </w:p>
        </w:tc>
        <w:tc>
          <w:tcPr>
            <w:tcW w:w="1882" w:type="dxa"/>
            <w:vMerge/>
            <w:tcBorders>
              <w:left w:val="single" w:sz="4" w:space="0" w:color="auto"/>
              <w:right w:val="single" w:sz="4" w:space="0" w:color="auto"/>
            </w:tcBorders>
            <w:vAlign w:val="center"/>
            <w:hideMark/>
          </w:tcPr>
          <w:p w:rsidR="008E64A8" w:rsidRPr="003E68C3" w:rsidRDefault="008E64A8" w:rsidP="00BA42C9">
            <w:pPr>
              <w:rPr>
                <w:rFonts w:ascii="Arial" w:hAnsi="Arial" w:cs="Arial"/>
                <w:sz w:val="24"/>
                <w:szCs w:val="24"/>
                <w:lang w:val="sr-Cyrl-CS"/>
              </w:rPr>
            </w:pPr>
          </w:p>
        </w:tc>
      </w:tr>
      <w:tr w:rsidR="008E64A8" w:rsidRPr="003E68C3" w:rsidTr="00BA42C9">
        <w:trPr>
          <w:trHeight w:val="360"/>
        </w:trPr>
        <w:tc>
          <w:tcPr>
            <w:tcW w:w="1278"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lastRenderedPageBreak/>
              <w:t>Графичко представљање статистичких података</w:t>
            </w:r>
          </w:p>
        </w:tc>
        <w:tc>
          <w:tcPr>
            <w:tcW w:w="2167"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sz w:val="24"/>
                <w:szCs w:val="24"/>
              </w:rPr>
            </w:pPr>
            <w:r w:rsidRPr="003E68C3">
              <w:rPr>
                <w:rFonts w:ascii="Arial" w:hAnsi="Arial" w:cs="Arial"/>
                <w:sz w:val="24"/>
                <w:szCs w:val="24"/>
              </w:rPr>
              <w:t xml:space="preserve">Графички приказ статистичких података (стања, појава, процеса). Графички приказ ст.података у облику дијаграма, цртање дијаграма. Средња </w:t>
            </w:r>
            <w:r w:rsidRPr="003E68C3">
              <w:rPr>
                <w:rFonts w:ascii="Arial" w:hAnsi="Arial" w:cs="Arial"/>
                <w:sz w:val="24"/>
                <w:szCs w:val="24"/>
              </w:rPr>
              <w:lastRenderedPageBreak/>
              <w:t>вредност, медијана и поређење података са средњом вредношћу</w:t>
            </w:r>
          </w:p>
        </w:tc>
        <w:tc>
          <w:tcPr>
            <w:tcW w:w="1433"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lastRenderedPageBreak/>
              <w:t>8</w:t>
            </w:r>
          </w:p>
        </w:tc>
        <w:tc>
          <w:tcPr>
            <w:tcW w:w="7460"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spacing w:line="237" w:lineRule="auto"/>
              <w:ind w:firstLine="720"/>
              <w:jc w:val="both"/>
              <w:rPr>
                <w:rFonts w:ascii="Arial" w:hAnsi="Arial" w:cs="Arial"/>
                <w:sz w:val="24"/>
                <w:szCs w:val="24"/>
              </w:rPr>
            </w:pPr>
            <w:r w:rsidRPr="003E68C3">
              <w:rPr>
                <w:rFonts w:ascii="Arial" w:hAnsi="Arial" w:cs="Arial"/>
                <w:sz w:val="24"/>
                <w:szCs w:val="24"/>
              </w:rPr>
              <w:t>За примерестатистичких података наведених у садржају програма бирати податке које ученици овог узраста разумеју и који за њих имају релевантно значење: школске оцене и просеци, резултати медицинских мерења и сличне податке из свакодневног живота.</w:t>
            </w:r>
          </w:p>
          <w:p w:rsidR="008E64A8" w:rsidRPr="003E68C3" w:rsidRDefault="008E64A8" w:rsidP="00BA42C9">
            <w:pPr>
              <w:spacing w:line="236" w:lineRule="auto"/>
              <w:ind w:firstLine="720"/>
              <w:jc w:val="both"/>
              <w:rPr>
                <w:rFonts w:ascii="Arial" w:hAnsi="Arial" w:cs="Arial"/>
                <w:sz w:val="24"/>
                <w:szCs w:val="24"/>
              </w:rPr>
            </w:pPr>
          </w:p>
        </w:tc>
        <w:tc>
          <w:tcPr>
            <w:tcW w:w="1882" w:type="dxa"/>
            <w:tcBorders>
              <w:left w:val="single" w:sz="4" w:space="0" w:color="auto"/>
              <w:right w:val="single" w:sz="4" w:space="0" w:color="auto"/>
            </w:tcBorders>
            <w:vAlign w:val="center"/>
          </w:tcPr>
          <w:p w:rsidR="008E64A8" w:rsidRPr="003E68C3" w:rsidRDefault="008E64A8" w:rsidP="00BA42C9">
            <w:pPr>
              <w:rPr>
                <w:rFonts w:ascii="Arial" w:hAnsi="Arial" w:cs="Arial"/>
                <w:sz w:val="24"/>
                <w:szCs w:val="24"/>
                <w:lang w:val="sr-Cyrl-CS"/>
              </w:rPr>
            </w:pPr>
          </w:p>
        </w:tc>
      </w:tr>
      <w:tr w:rsidR="008E64A8" w:rsidRPr="003E68C3" w:rsidTr="00BA42C9">
        <w:trPr>
          <w:trHeight w:val="360"/>
        </w:trPr>
        <w:tc>
          <w:tcPr>
            <w:tcW w:w="1278"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lastRenderedPageBreak/>
              <w:t>Системи линеарних једначина са две непознате</w:t>
            </w:r>
          </w:p>
        </w:tc>
        <w:tc>
          <w:tcPr>
            <w:tcW w:w="2167"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sz w:val="24"/>
                <w:szCs w:val="24"/>
              </w:rPr>
            </w:pPr>
            <w:r w:rsidRPr="003E68C3">
              <w:rPr>
                <w:rFonts w:ascii="Arial" w:hAnsi="Arial" w:cs="Arial"/>
                <w:sz w:val="24"/>
                <w:szCs w:val="24"/>
              </w:rPr>
              <w:t>Систем од две лин.једначине са две непознате. Графички приказ система. Еквивалентност система. Решавање система једначина (метода замене и метода супротних коефицијената). Примена система једначина на разне проблеме (из геометрије, из живота...)</w:t>
            </w:r>
          </w:p>
        </w:tc>
        <w:tc>
          <w:tcPr>
            <w:tcW w:w="1433"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16</w:t>
            </w:r>
          </w:p>
        </w:tc>
        <w:tc>
          <w:tcPr>
            <w:tcW w:w="7460"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spacing w:line="238" w:lineRule="auto"/>
              <w:jc w:val="both"/>
              <w:rPr>
                <w:rFonts w:ascii="Arial" w:hAnsi="Arial" w:cs="Arial"/>
                <w:sz w:val="24"/>
                <w:szCs w:val="24"/>
              </w:rPr>
            </w:pPr>
            <w:r w:rsidRPr="003E68C3">
              <w:rPr>
                <w:rFonts w:ascii="Arial" w:hAnsi="Arial" w:cs="Arial"/>
                <w:sz w:val="24"/>
                <w:szCs w:val="24"/>
              </w:rPr>
              <w:t xml:space="preserve">Ученици треба даупознају линеарну једначину с две непознате, график једначине с две непознате(права) и појам система једначина; они треба да знају да је график једначине </w:t>
            </w:r>
            <w:r w:rsidRPr="003E68C3">
              <w:rPr>
                <w:rFonts w:ascii="Arial" w:hAnsi="Arial" w:cs="Arial"/>
                <w:i/>
                <w:sz w:val="24"/>
                <w:szCs w:val="24"/>
              </w:rPr>
              <w:t>аx</w:t>
            </w:r>
            <w:r w:rsidRPr="003E68C3">
              <w:rPr>
                <w:rFonts w:ascii="Arial" w:hAnsi="Arial" w:cs="Arial"/>
                <w:sz w:val="24"/>
                <w:szCs w:val="24"/>
              </w:rPr>
              <w:t xml:space="preserve"> + </w:t>
            </w:r>
            <w:r w:rsidRPr="003E68C3">
              <w:rPr>
                <w:rFonts w:ascii="Arial" w:hAnsi="Arial" w:cs="Arial"/>
                <w:i/>
                <w:sz w:val="24"/>
                <w:szCs w:val="24"/>
              </w:rPr>
              <w:t>by + c=0</w:t>
            </w:r>
            <w:r w:rsidRPr="003E68C3">
              <w:rPr>
                <w:rFonts w:ascii="Arial" w:hAnsi="Arial" w:cs="Arial"/>
                <w:sz w:val="24"/>
                <w:szCs w:val="24"/>
              </w:rPr>
              <w:t>,где је</w:t>
            </w:r>
            <w:r w:rsidRPr="003E68C3">
              <w:rPr>
                <w:rFonts w:ascii="Arial" w:hAnsi="Arial" w:cs="Arial"/>
                <w:i/>
                <w:sz w:val="24"/>
                <w:szCs w:val="24"/>
              </w:rPr>
              <w:t xml:space="preserve"> а </w:t>
            </w:r>
            <w:r w:rsidRPr="003E68C3">
              <w:rPr>
                <w:rFonts w:ascii="Arial" w:eastAsia="Symbol" w:hAnsi="Arial" w:cs="Arial"/>
                <w:sz w:val="24"/>
                <w:szCs w:val="24"/>
              </w:rPr>
              <w:t></w:t>
            </w:r>
            <w:r w:rsidRPr="003E68C3">
              <w:rPr>
                <w:rFonts w:ascii="Arial" w:hAnsi="Arial" w:cs="Arial"/>
                <w:sz w:val="24"/>
                <w:szCs w:val="24"/>
              </w:rPr>
              <w:t>0или</w:t>
            </w:r>
            <w:r w:rsidRPr="003E68C3">
              <w:rPr>
                <w:rFonts w:ascii="Arial" w:hAnsi="Arial" w:cs="Arial"/>
                <w:i/>
                <w:sz w:val="24"/>
                <w:szCs w:val="24"/>
              </w:rPr>
              <w:t xml:space="preserve"> b </w:t>
            </w:r>
            <w:r w:rsidRPr="003E68C3">
              <w:rPr>
                <w:rFonts w:ascii="Arial" w:eastAsia="Symbol" w:hAnsi="Arial" w:cs="Arial"/>
                <w:sz w:val="24"/>
                <w:szCs w:val="24"/>
              </w:rPr>
              <w:t></w:t>
            </w:r>
            <w:r w:rsidRPr="003E68C3">
              <w:rPr>
                <w:rFonts w:ascii="Arial" w:hAnsi="Arial" w:cs="Arial"/>
                <w:sz w:val="24"/>
                <w:szCs w:val="24"/>
              </w:rPr>
              <w:t>0права и да умеју да нацртају тај график.Графичкиприказ и интерпретација система линеарних једначина с две непознате имају значајну улогу. Решавати једноставније облике система методама замене и супротних коефицијената.</w:t>
            </w:r>
          </w:p>
          <w:p w:rsidR="008E64A8" w:rsidRPr="003E68C3" w:rsidRDefault="008E64A8" w:rsidP="00BA42C9">
            <w:pPr>
              <w:spacing w:line="52" w:lineRule="exact"/>
              <w:rPr>
                <w:rFonts w:ascii="Arial" w:hAnsi="Arial" w:cs="Arial"/>
                <w:sz w:val="24"/>
                <w:szCs w:val="24"/>
              </w:rPr>
            </w:pPr>
          </w:p>
          <w:p w:rsidR="008E64A8" w:rsidRPr="003E68C3" w:rsidRDefault="008E64A8" w:rsidP="00BA42C9">
            <w:pPr>
              <w:spacing w:line="236" w:lineRule="auto"/>
              <w:ind w:firstLine="720"/>
              <w:jc w:val="both"/>
              <w:rPr>
                <w:rFonts w:ascii="Arial" w:hAnsi="Arial" w:cs="Arial"/>
                <w:sz w:val="24"/>
                <w:szCs w:val="24"/>
              </w:rPr>
            </w:pPr>
            <w:r w:rsidRPr="003E68C3">
              <w:rPr>
                <w:rFonts w:ascii="Arial" w:hAnsi="Arial" w:cs="Arial"/>
                <w:sz w:val="24"/>
                <w:szCs w:val="24"/>
              </w:rPr>
              <w:t>У изучавању линеарних једначина с једном непознатом и система линеарних једначина значајну пажњу треба посветити у њиховој примени на решавању разних једноставних проблема.</w:t>
            </w:r>
          </w:p>
          <w:p w:rsidR="008E64A8" w:rsidRPr="003E68C3" w:rsidRDefault="008E64A8" w:rsidP="00BA42C9">
            <w:pPr>
              <w:spacing w:line="237" w:lineRule="auto"/>
              <w:ind w:firstLine="720"/>
              <w:jc w:val="both"/>
              <w:rPr>
                <w:rFonts w:ascii="Arial" w:hAnsi="Arial" w:cs="Arial"/>
                <w:sz w:val="24"/>
                <w:szCs w:val="24"/>
              </w:rPr>
            </w:pPr>
          </w:p>
        </w:tc>
        <w:tc>
          <w:tcPr>
            <w:tcW w:w="1882" w:type="dxa"/>
            <w:tcBorders>
              <w:left w:val="single" w:sz="4" w:space="0" w:color="auto"/>
              <w:right w:val="single" w:sz="4" w:space="0" w:color="auto"/>
            </w:tcBorders>
            <w:vAlign w:val="center"/>
          </w:tcPr>
          <w:p w:rsidR="008E64A8" w:rsidRPr="003E68C3" w:rsidRDefault="008E64A8" w:rsidP="00BA42C9">
            <w:pPr>
              <w:rPr>
                <w:rFonts w:ascii="Arial" w:hAnsi="Arial" w:cs="Arial"/>
                <w:sz w:val="24"/>
                <w:szCs w:val="24"/>
                <w:lang w:val="sr-Cyrl-CS"/>
              </w:rPr>
            </w:pPr>
          </w:p>
        </w:tc>
      </w:tr>
      <w:tr w:rsidR="008E64A8" w:rsidRPr="003E68C3" w:rsidTr="00BA42C9">
        <w:trPr>
          <w:trHeight w:val="360"/>
        </w:trPr>
        <w:tc>
          <w:tcPr>
            <w:tcW w:w="1278"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Ваљак</w:t>
            </w:r>
          </w:p>
        </w:tc>
        <w:tc>
          <w:tcPr>
            <w:tcW w:w="2167"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sz w:val="24"/>
                <w:szCs w:val="24"/>
              </w:rPr>
            </w:pPr>
            <w:r w:rsidRPr="003E68C3">
              <w:rPr>
                <w:rFonts w:ascii="Arial" w:hAnsi="Arial" w:cs="Arial"/>
                <w:sz w:val="24"/>
                <w:szCs w:val="24"/>
              </w:rPr>
              <w:t>Појам ваљка, примери. Површина и запремина ваљка.</w:t>
            </w:r>
          </w:p>
        </w:tc>
        <w:tc>
          <w:tcPr>
            <w:tcW w:w="1433"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8</w:t>
            </w:r>
          </w:p>
        </w:tc>
        <w:tc>
          <w:tcPr>
            <w:tcW w:w="7460"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spacing w:line="238" w:lineRule="auto"/>
              <w:jc w:val="both"/>
              <w:rPr>
                <w:rFonts w:ascii="Arial" w:hAnsi="Arial" w:cs="Arial"/>
                <w:sz w:val="24"/>
                <w:szCs w:val="24"/>
              </w:rPr>
            </w:pPr>
            <w:r w:rsidRPr="003E68C3">
              <w:rPr>
                <w:rFonts w:ascii="Arial" w:hAnsi="Arial" w:cs="Arial"/>
                <w:sz w:val="24"/>
                <w:szCs w:val="24"/>
              </w:rPr>
              <w:t>Да би ученици што лакше упознали геометријскотело попут ваљка</w:t>
            </w:r>
            <w:r w:rsidRPr="003E68C3">
              <w:rPr>
                <w:rFonts w:ascii="Arial" w:hAnsi="Arial" w:cs="Arial"/>
                <w:b/>
                <w:sz w:val="24"/>
                <w:szCs w:val="24"/>
              </w:rPr>
              <w:t xml:space="preserve">, </w:t>
            </w:r>
            <w:r w:rsidRPr="003E68C3">
              <w:rPr>
                <w:rFonts w:ascii="Arial" w:hAnsi="Arial" w:cs="Arial"/>
                <w:sz w:val="24"/>
                <w:szCs w:val="24"/>
              </w:rPr>
              <w:t>његове елементе и својства и научили да израчунавају површину и запремину овог тела, треба користити његове моделе, мреже, скице и слике. Увести примере из свакодневног живота.</w:t>
            </w:r>
          </w:p>
        </w:tc>
        <w:tc>
          <w:tcPr>
            <w:tcW w:w="1882" w:type="dxa"/>
            <w:tcBorders>
              <w:left w:val="single" w:sz="4" w:space="0" w:color="auto"/>
              <w:right w:val="single" w:sz="4" w:space="0" w:color="auto"/>
            </w:tcBorders>
            <w:vAlign w:val="center"/>
          </w:tcPr>
          <w:p w:rsidR="008E64A8" w:rsidRPr="003E68C3" w:rsidRDefault="008E64A8" w:rsidP="00BA42C9">
            <w:pPr>
              <w:rPr>
                <w:rFonts w:ascii="Arial" w:hAnsi="Arial" w:cs="Arial"/>
                <w:sz w:val="24"/>
                <w:szCs w:val="24"/>
                <w:lang w:val="sr-Cyrl-CS"/>
              </w:rPr>
            </w:pPr>
          </w:p>
        </w:tc>
      </w:tr>
      <w:tr w:rsidR="008E64A8" w:rsidRPr="003E68C3" w:rsidTr="00BA42C9">
        <w:trPr>
          <w:trHeight w:val="360"/>
        </w:trPr>
        <w:tc>
          <w:tcPr>
            <w:tcW w:w="1278"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Купа</w:t>
            </w:r>
          </w:p>
        </w:tc>
        <w:tc>
          <w:tcPr>
            <w:tcW w:w="2167"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sz w:val="24"/>
                <w:szCs w:val="24"/>
              </w:rPr>
            </w:pPr>
            <w:r w:rsidRPr="003E68C3">
              <w:rPr>
                <w:rFonts w:ascii="Arial" w:hAnsi="Arial" w:cs="Arial"/>
                <w:sz w:val="24"/>
                <w:szCs w:val="24"/>
              </w:rPr>
              <w:t xml:space="preserve">Појам купе, елементи. </w:t>
            </w:r>
            <w:r w:rsidRPr="003E68C3">
              <w:rPr>
                <w:rFonts w:ascii="Arial" w:hAnsi="Arial" w:cs="Arial"/>
                <w:sz w:val="24"/>
                <w:szCs w:val="24"/>
              </w:rPr>
              <w:lastRenderedPageBreak/>
              <w:t>Површина и запремина купе. Површина и запремина сложенијих тела.</w:t>
            </w:r>
          </w:p>
        </w:tc>
        <w:tc>
          <w:tcPr>
            <w:tcW w:w="1433"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lastRenderedPageBreak/>
              <w:t>14</w:t>
            </w:r>
          </w:p>
        </w:tc>
        <w:tc>
          <w:tcPr>
            <w:tcW w:w="7460"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spacing w:line="238" w:lineRule="auto"/>
              <w:jc w:val="both"/>
              <w:rPr>
                <w:rFonts w:ascii="Arial" w:hAnsi="Arial" w:cs="Arial"/>
                <w:sz w:val="24"/>
                <w:szCs w:val="24"/>
              </w:rPr>
            </w:pPr>
            <w:r w:rsidRPr="003E68C3">
              <w:rPr>
                <w:rFonts w:ascii="Arial" w:hAnsi="Arial" w:cs="Arial"/>
                <w:sz w:val="24"/>
                <w:szCs w:val="24"/>
              </w:rPr>
              <w:t xml:space="preserve">Слично као код ваљка, кроз скице, слике, моделе, мреже упознати ученике са појмом купе и њеним елементима. На што </w:t>
            </w:r>
            <w:r w:rsidRPr="003E68C3">
              <w:rPr>
                <w:rFonts w:ascii="Arial" w:hAnsi="Arial" w:cs="Arial"/>
                <w:sz w:val="24"/>
                <w:szCs w:val="24"/>
              </w:rPr>
              <w:lastRenderedPageBreak/>
              <w:t>подеснији начин објаснити им како да рачунају површину и запремину купе, да би потом били у могућности да рачунају површину и запремину сложенијих тела, на основу претходно стеченог знања.</w:t>
            </w:r>
          </w:p>
        </w:tc>
        <w:tc>
          <w:tcPr>
            <w:tcW w:w="1882" w:type="dxa"/>
            <w:tcBorders>
              <w:left w:val="single" w:sz="4" w:space="0" w:color="auto"/>
              <w:right w:val="single" w:sz="4" w:space="0" w:color="auto"/>
            </w:tcBorders>
            <w:vAlign w:val="center"/>
          </w:tcPr>
          <w:p w:rsidR="008E64A8" w:rsidRPr="003E68C3" w:rsidRDefault="008E64A8" w:rsidP="00BA42C9">
            <w:pPr>
              <w:rPr>
                <w:rFonts w:ascii="Arial" w:hAnsi="Arial" w:cs="Arial"/>
                <w:sz w:val="24"/>
                <w:szCs w:val="24"/>
                <w:lang w:val="sr-Cyrl-CS"/>
              </w:rPr>
            </w:pPr>
          </w:p>
        </w:tc>
      </w:tr>
      <w:tr w:rsidR="008E64A8" w:rsidRPr="003E68C3" w:rsidTr="00BA42C9">
        <w:trPr>
          <w:trHeight w:val="360"/>
        </w:trPr>
        <w:tc>
          <w:tcPr>
            <w:tcW w:w="1278"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lastRenderedPageBreak/>
              <w:t>Лопта</w:t>
            </w:r>
          </w:p>
        </w:tc>
        <w:tc>
          <w:tcPr>
            <w:tcW w:w="2167"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sz w:val="24"/>
                <w:szCs w:val="24"/>
              </w:rPr>
            </w:pPr>
            <w:r w:rsidRPr="003E68C3">
              <w:rPr>
                <w:rFonts w:ascii="Arial" w:hAnsi="Arial" w:cs="Arial"/>
                <w:sz w:val="24"/>
                <w:szCs w:val="24"/>
              </w:rPr>
              <w:t>Сфера и лопта, основни делови лопте. Површина и запремина лопте</w:t>
            </w:r>
          </w:p>
        </w:tc>
        <w:tc>
          <w:tcPr>
            <w:tcW w:w="1433"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jc w:val="center"/>
              <w:rPr>
                <w:rFonts w:ascii="Arial" w:hAnsi="Arial" w:cs="Arial"/>
                <w:b/>
                <w:sz w:val="24"/>
                <w:szCs w:val="24"/>
                <w:lang w:val="sr-Cyrl-CS"/>
              </w:rPr>
            </w:pPr>
            <w:r w:rsidRPr="003E68C3">
              <w:rPr>
                <w:rFonts w:ascii="Arial" w:hAnsi="Arial" w:cs="Arial"/>
                <w:b/>
                <w:sz w:val="24"/>
                <w:szCs w:val="24"/>
                <w:lang w:val="sr-Cyrl-CS"/>
              </w:rPr>
              <w:t>6</w:t>
            </w:r>
          </w:p>
        </w:tc>
        <w:tc>
          <w:tcPr>
            <w:tcW w:w="7460" w:type="dxa"/>
            <w:tcBorders>
              <w:top w:val="single" w:sz="4" w:space="0" w:color="auto"/>
              <w:left w:val="single" w:sz="4" w:space="0" w:color="auto"/>
              <w:bottom w:val="single" w:sz="4" w:space="0" w:color="auto"/>
              <w:right w:val="single" w:sz="4" w:space="0" w:color="auto"/>
            </w:tcBorders>
            <w:vAlign w:val="center"/>
          </w:tcPr>
          <w:p w:rsidR="008E64A8" w:rsidRPr="003E68C3" w:rsidRDefault="008E64A8" w:rsidP="00BA42C9">
            <w:pPr>
              <w:spacing w:line="238" w:lineRule="auto"/>
              <w:jc w:val="both"/>
              <w:rPr>
                <w:rFonts w:ascii="Arial" w:hAnsi="Arial" w:cs="Arial"/>
                <w:sz w:val="24"/>
                <w:szCs w:val="24"/>
              </w:rPr>
            </w:pPr>
            <w:r w:rsidRPr="003E68C3">
              <w:rPr>
                <w:rFonts w:ascii="Arial" w:hAnsi="Arial" w:cs="Arial"/>
                <w:sz w:val="24"/>
                <w:szCs w:val="24"/>
              </w:rPr>
              <w:t xml:space="preserve">Упознати ученике са појмом сфере, односно лопте, а кроз одговарајуће моделе, слике и скице упознати их са деловима лопте. Подсетити их на површину и обим круга да би лакше схватили на који начин могу рачунати површину и запремину лопте, као и њених делова. </w:t>
            </w:r>
          </w:p>
        </w:tc>
        <w:tc>
          <w:tcPr>
            <w:tcW w:w="1882" w:type="dxa"/>
            <w:tcBorders>
              <w:left w:val="single" w:sz="4" w:space="0" w:color="auto"/>
              <w:right w:val="single" w:sz="4" w:space="0" w:color="auto"/>
            </w:tcBorders>
            <w:vAlign w:val="center"/>
          </w:tcPr>
          <w:p w:rsidR="008E64A8" w:rsidRPr="003E68C3" w:rsidRDefault="008E64A8" w:rsidP="00BA42C9">
            <w:pPr>
              <w:rPr>
                <w:rFonts w:ascii="Arial" w:hAnsi="Arial" w:cs="Arial"/>
                <w:sz w:val="24"/>
                <w:szCs w:val="24"/>
                <w:lang w:val="sr-Cyrl-CS"/>
              </w:rPr>
            </w:pPr>
          </w:p>
        </w:tc>
      </w:tr>
    </w:tbl>
    <w:p w:rsidR="008E64A8" w:rsidRPr="003E68C3" w:rsidRDefault="008E64A8" w:rsidP="008E64A8">
      <w:pPr>
        <w:pStyle w:val="NoSpacing"/>
        <w:rPr>
          <w:rFonts w:ascii="Arial" w:hAnsi="Arial" w:cs="Arial"/>
          <w:lang w:val="sr-Cyrl-CS"/>
        </w:rPr>
      </w:pPr>
    </w:p>
    <w:p w:rsidR="008E64A8" w:rsidRPr="002A3976" w:rsidRDefault="008E64A8" w:rsidP="008E64A8">
      <w:pPr>
        <w:spacing w:after="0" w:line="240" w:lineRule="auto"/>
        <w:jc w:val="center"/>
        <w:rPr>
          <w:rFonts w:ascii="Arial" w:eastAsia="Times New Roman" w:hAnsi="Arial" w:cs="Arial"/>
          <w:b/>
          <w:sz w:val="32"/>
          <w:szCs w:val="32"/>
        </w:rPr>
      </w:pPr>
      <w:r>
        <w:rPr>
          <w:rFonts w:ascii="Arial" w:eastAsia="Times New Roman" w:hAnsi="Arial" w:cs="Arial"/>
          <w:b/>
          <w:sz w:val="32"/>
          <w:szCs w:val="32"/>
          <w:lang w:val="sr-Cyrl-CS"/>
        </w:rPr>
        <w:t>ОБРАЗОВНИ СТАНДАРДИ</w:t>
      </w:r>
    </w:p>
    <w:tbl>
      <w:tblPr>
        <w:tblStyle w:val="TableGrid"/>
        <w:tblW w:w="14238" w:type="dxa"/>
        <w:tblLayout w:type="fixed"/>
        <w:tblLook w:val="01E0"/>
      </w:tblPr>
      <w:tblGrid>
        <w:gridCol w:w="1908"/>
        <w:gridCol w:w="3239"/>
        <w:gridCol w:w="3239"/>
        <w:gridCol w:w="5852"/>
      </w:tblGrid>
      <w:tr w:rsidR="008E64A8" w:rsidRPr="00374AC2" w:rsidTr="00BA42C9">
        <w:trPr>
          <w:trHeight w:val="255"/>
        </w:trPr>
        <w:tc>
          <w:tcPr>
            <w:tcW w:w="1908" w:type="dxa"/>
            <w:vMerge w:val="restart"/>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color w:val="000000" w:themeColor="text1"/>
                <w:sz w:val="24"/>
                <w:szCs w:val="24"/>
                <w:lang w:val="sr-Cyrl-CS"/>
              </w:rPr>
            </w:pPr>
            <w:r w:rsidRPr="003E68C3">
              <w:rPr>
                <w:rFonts w:ascii="Arial" w:hAnsi="Arial" w:cs="Arial"/>
                <w:b/>
                <w:color w:val="000000" w:themeColor="text1"/>
                <w:sz w:val="24"/>
                <w:szCs w:val="24"/>
                <w:lang w:val="sr-Cyrl-CS"/>
              </w:rPr>
              <w:t>НАСТАВНА ТЕМА</w:t>
            </w:r>
          </w:p>
        </w:tc>
        <w:tc>
          <w:tcPr>
            <w:tcW w:w="12330" w:type="dxa"/>
            <w:gridSpan w:val="3"/>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jc w:val="center"/>
              <w:rPr>
                <w:rFonts w:ascii="Arial" w:hAnsi="Arial" w:cs="Arial"/>
                <w:color w:val="000000" w:themeColor="text1"/>
                <w:sz w:val="24"/>
                <w:szCs w:val="24"/>
                <w:lang w:val="sr-Cyrl-CS"/>
              </w:rPr>
            </w:pPr>
            <w:r w:rsidRPr="003E68C3">
              <w:rPr>
                <w:rFonts w:ascii="Arial" w:hAnsi="Arial" w:cs="Arial"/>
                <w:b/>
                <w:color w:val="000000" w:themeColor="text1"/>
                <w:sz w:val="24"/>
                <w:szCs w:val="24"/>
                <w:lang w:val="sr-Cyrl-CS"/>
              </w:rPr>
              <w:t>СТАНДАРД</w:t>
            </w:r>
          </w:p>
        </w:tc>
      </w:tr>
      <w:tr w:rsidR="008E64A8" w:rsidRPr="00374AC2" w:rsidTr="00BA42C9">
        <w:trPr>
          <w:trHeight w:val="300"/>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rPr>
                <w:rFonts w:ascii="Arial" w:hAnsi="Arial" w:cs="Arial"/>
                <w:color w:val="000000" w:themeColor="text1"/>
                <w:sz w:val="24"/>
                <w:szCs w:val="24"/>
                <w:lang w:val="sr-Cyrl-CS"/>
              </w:rPr>
            </w:pPr>
          </w:p>
        </w:tc>
        <w:tc>
          <w:tcPr>
            <w:tcW w:w="3239"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color w:val="000000" w:themeColor="text1"/>
                <w:sz w:val="24"/>
                <w:szCs w:val="24"/>
                <w:lang w:val="sr-Cyrl-CS"/>
              </w:rPr>
            </w:pPr>
            <w:r w:rsidRPr="003E68C3">
              <w:rPr>
                <w:rFonts w:ascii="Arial" w:hAnsi="Arial" w:cs="Arial"/>
                <w:color w:val="000000" w:themeColor="text1"/>
                <w:sz w:val="24"/>
                <w:szCs w:val="24"/>
                <w:lang w:val="sr-Cyrl-CS"/>
              </w:rPr>
              <w:t>Основни ниво</w:t>
            </w:r>
          </w:p>
        </w:tc>
        <w:tc>
          <w:tcPr>
            <w:tcW w:w="3239"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color w:val="000000" w:themeColor="text1"/>
                <w:sz w:val="24"/>
                <w:szCs w:val="24"/>
                <w:lang w:val="sr-Cyrl-CS"/>
              </w:rPr>
            </w:pPr>
            <w:r w:rsidRPr="003E68C3">
              <w:rPr>
                <w:rFonts w:ascii="Arial" w:hAnsi="Arial" w:cs="Arial"/>
                <w:color w:val="000000" w:themeColor="text1"/>
                <w:sz w:val="24"/>
                <w:szCs w:val="24"/>
                <w:lang w:val="sr-Cyrl-CS"/>
              </w:rPr>
              <w:t>Средњи ниво</w:t>
            </w:r>
          </w:p>
        </w:tc>
        <w:tc>
          <w:tcPr>
            <w:tcW w:w="5852"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color w:val="000000" w:themeColor="text1"/>
                <w:sz w:val="24"/>
                <w:szCs w:val="24"/>
                <w:lang w:val="sr-Cyrl-CS"/>
              </w:rPr>
            </w:pPr>
            <w:r w:rsidRPr="003E68C3">
              <w:rPr>
                <w:rFonts w:ascii="Arial" w:hAnsi="Arial" w:cs="Arial"/>
                <w:color w:val="000000" w:themeColor="text1"/>
                <w:sz w:val="24"/>
                <w:szCs w:val="24"/>
                <w:lang w:val="sr-Cyrl-CS"/>
              </w:rPr>
              <w:t>Напредни ниво</w:t>
            </w:r>
          </w:p>
        </w:tc>
      </w:tr>
      <w:tr w:rsidR="008E64A8" w:rsidRPr="00374AC2" w:rsidTr="00BA42C9">
        <w:tc>
          <w:tcPr>
            <w:tcW w:w="190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both"/>
              <w:rPr>
                <w:rFonts w:ascii="Arial" w:hAnsi="Arial" w:cs="Arial"/>
                <w:color w:val="000000" w:themeColor="text1"/>
                <w:sz w:val="24"/>
                <w:szCs w:val="24"/>
                <w:lang w:val="sr-Cyrl-CS"/>
              </w:rPr>
            </w:pPr>
            <w:r w:rsidRPr="003E68C3">
              <w:rPr>
                <w:rFonts w:ascii="Arial" w:hAnsi="Arial" w:cs="Arial"/>
                <w:color w:val="000000" w:themeColor="text1"/>
                <w:sz w:val="24"/>
                <w:szCs w:val="24"/>
                <w:lang w:val="sr-Cyrl-CS"/>
              </w:rPr>
              <w:t>СЛИЧНОСТ ТРОУГЛОВА</w:t>
            </w:r>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pStyle w:val="NormalWeb"/>
              <w:rPr>
                <w:rFonts w:ascii="Arial" w:hAnsi="Arial" w:cs="Arial"/>
                <w:color w:val="000000" w:themeColor="text1"/>
              </w:rPr>
            </w:pPr>
            <w:r w:rsidRPr="003E68C3">
              <w:rPr>
                <w:rFonts w:ascii="Arial" w:hAnsi="Arial" w:cs="Arial"/>
                <w:color w:val="000000" w:themeColor="text1"/>
              </w:rPr>
              <w:t>MA.1.3.6. интуитивно схвата појам подударних фигура (кретањем до поклапања)</w:t>
            </w:r>
          </w:p>
          <w:p w:rsidR="008E64A8" w:rsidRPr="003E68C3" w:rsidRDefault="00AE2ABA" w:rsidP="00BA42C9">
            <w:pPr>
              <w:rPr>
                <w:rFonts w:ascii="Arial" w:hAnsi="Arial" w:cs="Arial"/>
                <w:color w:val="000000" w:themeColor="text1"/>
                <w:sz w:val="24"/>
                <w:szCs w:val="24"/>
              </w:rPr>
            </w:pPr>
            <w:hyperlink r:id="rId61" w:history="1">
              <w:r w:rsidR="008E64A8" w:rsidRPr="003E68C3">
                <w:rPr>
                  <w:rStyle w:val="Hyperlink"/>
                  <w:rFonts w:ascii="Arial" w:hAnsi="Arial" w:cs="Arial"/>
                  <w:color w:val="000000" w:themeColor="text1"/>
                  <w:sz w:val="24"/>
                  <w:szCs w:val="24"/>
                </w:rPr>
                <w:t>MA.1.4.1. користи одговарајуће јединице за мерење дужине, површине, запремине, масе, времена и углова</w:t>
              </w:r>
            </w:hyperlink>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hyperlink r:id="rId62" w:history="1">
              <w:r w:rsidRPr="003E68C3">
                <w:rPr>
                  <w:rStyle w:val="Hyperlink"/>
                  <w:rFonts w:ascii="Arial" w:hAnsi="Arial" w:cs="Arial"/>
                  <w:color w:val="000000" w:themeColor="text1"/>
                  <w:sz w:val="24"/>
                  <w:szCs w:val="24"/>
                </w:rPr>
                <w:t>MA.1.4.2 претвори веће јединице дужине, масе и времена у мање</w:t>
              </w:r>
            </w:hyperlink>
            <w:r w:rsidRPr="003E68C3">
              <w:rPr>
                <w:rFonts w:ascii="Arial" w:hAnsi="Arial" w:cs="Arial"/>
                <w:color w:val="000000" w:themeColor="text1"/>
                <w:sz w:val="24"/>
                <w:szCs w:val="24"/>
              </w:rPr>
              <w:br/>
            </w:r>
          </w:p>
          <w:p w:rsidR="008E64A8" w:rsidRPr="003E68C3" w:rsidRDefault="008E64A8" w:rsidP="00BA42C9">
            <w:pPr>
              <w:rPr>
                <w:rFonts w:ascii="Arial" w:hAnsi="Arial" w:cs="Arial"/>
                <w:color w:val="000000" w:themeColor="text1"/>
                <w:sz w:val="24"/>
                <w:szCs w:val="24"/>
              </w:rPr>
            </w:pPr>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MA.2.3.6. уочи осносиметричне фигуре и да одреди осу симетрије; користи подударност и везује је са карактеристичним својствима фигура (нпр. паралелност и једнакост страница паралелограма)</w:t>
            </w:r>
          </w:p>
          <w:p w:rsidR="008E64A8" w:rsidRPr="003E68C3" w:rsidRDefault="008E64A8" w:rsidP="00BA42C9">
            <w:pPr>
              <w:rPr>
                <w:rFonts w:ascii="Arial" w:hAnsi="Arial" w:cs="Arial"/>
                <w:color w:val="000000" w:themeColor="text1"/>
                <w:sz w:val="24"/>
                <w:szCs w:val="24"/>
              </w:rPr>
            </w:pP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MA.2.3.2. одреди однос углова и страница у троуглу, збир углова у троуглу и четвороуглу и да решава задатке користећи Питагорину теорему</w:t>
            </w: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p>
        </w:tc>
        <w:tc>
          <w:tcPr>
            <w:tcW w:w="5852"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MA.3.3.6. примени подударност и сличност троуглова, повезујући тако разна својства геометријских објеката</w:t>
            </w:r>
          </w:p>
          <w:p w:rsidR="008E64A8" w:rsidRPr="003E68C3" w:rsidRDefault="008E64A8" w:rsidP="00BA42C9">
            <w:pPr>
              <w:rPr>
                <w:rFonts w:ascii="Arial" w:hAnsi="Arial" w:cs="Arial"/>
                <w:color w:val="000000" w:themeColor="text1"/>
                <w:sz w:val="24"/>
                <w:szCs w:val="24"/>
              </w:rPr>
            </w:pP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MA.3.4.1. по потреби претвара јединице мере, рачунајући са њима</w:t>
            </w:r>
          </w:p>
        </w:tc>
      </w:tr>
      <w:tr w:rsidR="008E64A8" w:rsidRPr="00374AC2" w:rsidTr="00BA42C9">
        <w:tc>
          <w:tcPr>
            <w:tcW w:w="190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both"/>
              <w:rPr>
                <w:rFonts w:ascii="Arial" w:hAnsi="Arial" w:cs="Arial"/>
                <w:color w:val="000000" w:themeColor="text1"/>
                <w:sz w:val="24"/>
                <w:szCs w:val="24"/>
              </w:rPr>
            </w:pPr>
            <w:r w:rsidRPr="003E68C3">
              <w:rPr>
                <w:rFonts w:ascii="Arial" w:hAnsi="Arial" w:cs="Arial"/>
                <w:color w:val="000000" w:themeColor="text1"/>
                <w:sz w:val="24"/>
                <w:szCs w:val="24"/>
              </w:rPr>
              <w:t>ТА</w:t>
            </w:r>
            <w:r w:rsidRPr="003E68C3">
              <w:rPr>
                <w:rFonts w:ascii="Arial" w:hAnsi="Arial" w:cs="Arial"/>
                <w:color w:val="000000" w:themeColor="text1"/>
                <w:sz w:val="24"/>
                <w:szCs w:val="24"/>
                <w:lang w:val="sr-Cyrl-CS"/>
              </w:rPr>
              <w:t>Ч</w:t>
            </w:r>
            <w:r w:rsidRPr="003E68C3">
              <w:rPr>
                <w:rFonts w:ascii="Arial" w:hAnsi="Arial" w:cs="Arial"/>
                <w:color w:val="000000" w:themeColor="text1"/>
                <w:sz w:val="24"/>
                <w:szCs w:val="24"/>
              </w:rPr>
              <w:t>КА,ПРАВА</w:t>
            </w:r>
            <w:r w:rsidRPr="003E68C3">
              <w:rPr>
                <w:rFonts w:ascii="Arial" w:hAnsi="Arial" w:cs="Arial"/>
                <w:color w:val="000000" w:themeColor="text1"/>
                <w:sz w:val="24"/>
                <w:szCs w:val="24"/>
              </w:rPr>
              <w:lastRenderedPageBreak/>
              <w:t>,</w:t>
            </w:r>
          </w:p>
          <w:p w:rsidR="008E64A8" w:rsidRPr="003E68C3" w:rsidRDefault="008E64A8" w:rsidP="00BA42C9">
            <w:pPr>
              <w:jc w:val="both"/>
              <w:rPr>
                <w:rFonts w:ascii="Arial" w:hAnsi="Arial" w:cs="Arial"/>
                <w:color w:val="000000" w:themeColor="text1"/>
                <w:sz w:val="24"/>
                <w:szCs w:val="24"/>
              </w:rPr>
            </w:pPr>
            <w:r w:rsidRPr="003E68C3">
              <w:rPr>
                <w:rFonts w:ascii="Arial" w:hAnsi="Arial" w:cs="Arial"/>
                <w:color w:val="000000" w:themeColor="text1"/>
                <w:sz w:val="24"/>
                <w:szCs w:val="24"/>
              </w:rPr>
              <w:t>РАВАН</w:t>
            </w:r>
          </w:p>
        </w:tc>
        <w:tc>
          <w:tcPr>
            <w:tcW w:w="3239" w:type="dxa"/>
            <w:tcBorders>
              <w:top w:val="single" w:sz="4" w:space="0" w:color="auto"/>
              <w:left w:val="single" w:sz="4" w:space="0" w:color="auto"/>
              <w:bottom w:val="single" w:sz="4" w:space="0" w:color="auto"/>
              <w:right w:val="single" w:sz="4" w:space="0" w:color="auto"/>
            </w:tcBorders>
            <w:hideMark/>
          </w:tcPr>
          <w:p w:rsidR="008E64A8" w:rsidRPr="003E68C3" w:rsidRDefault="00AE2ABA" w:rsidP="00BA42C9">
            <w:pPr>
              <w:rPr>
                <w:rFonts w:ascii="Arial" w:hAnsi="Arial" w:cs="Arial"/>
                <w:color w:val="000000" w:themeColor="text1"/>
                <w:sz w:val="24"/>
                <w:szCs w:val="24"/>
              </w:rPr>
            </w:pPr>
            <w:hyperlink r:id="rId63" w:history="1">
              <w:r w:rsidR="008E64A8" w:rsidRPr="003E68C3">
                <w:rPr>
                  <w:rStyle w:val="Hyperlink"/>
                  <w:rFonts w:ascii="Arial" w:hAnsi="Arial" w:cs="Arial"/>
                  <w:color w:val="000000" w:themeColor="text1"/>
                  <w:sz w:val="24"/>
                  <w:szCs w:val="24"/>
                </w:rPr>
                <w:t xml:space="preserve">MA.1.4.1. користи </w:t>
              </w:r>
              <w:r w:rsidR="008E64A8" w:rsidRPr="003E68C3">
                <w:rPr>
                  <w:rStyle w:val="Hyperlink"/>
                  <w:rFonts w:ascii="Arial" w:hAnsi="Arial" w:cs="Arial"/>
                  <w:color w:val="000000" w:themeColor="text1"/>
                  <w:sz w:val="24"/>
                  <w:szCs w:val="24"/>
                </w:rPr>
                <w:lastRenderedPageBreak/>
                <w:t>одговарајуће јединице за мерење дужине, површине, запремине, масе, времена и углова</w:t>
              </w:r>
            </w:hyperlink>
            <w:r w:rsidR="008E64A8" w:rsidRPr="003E68C3">
              <w:rPr>
                <w:rFonts w:ascii="Arial" w:hAnsi="Arial" w:cs="Arial"/>
                <w:color w:val="000000" w:themeColor="text1"/>
                <w:sz w:val="24"/>
                <w:szCs w:val="24"/>
              </w:rPr>
              <w:br/>
            </w:r>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p>
        </w:tc>
        <w:tc>
          <w:tcPr>
            <w:tcW w:w="5852"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p>
        </w:tc>
      </w:tr>
      <w:tr w:rsidR="008E64A8" w:rsidRPr="00374AC2" w:rsidTr="00BA42C9">
        <w:tc>
          <w:tcPr>
            <w:tcW w:w="190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rPr>
                <w:rFonts w:ascii="Arial" w:hAnsi="Arial" w:cs="Arial"/>
                <w:color w:val="000000" w:themeColor="text1"/>
                <w:sz w:val="24"/>
                <w:szCs w:val="24"/>
                <w:lang w:val="ru-RU"/>
              </w:rPr>
            </w:pPr>
            <w:r w:rsidRPr="003E68C3">
              <w:rPr>
                <w:rFonts w:ascii="Arial" w:hAnsi="Arial" w:cs="Arial"/>
                <w:color w:val="000000" w:themeColor="text1"/>
                <w:sz w:val="24"/>
                <w:szCs w:val="24"/>
                <w:lang w:val="ru-RU"/>
              </w:rPr>
              <w:lastRenderedPageBreak/>
              <w:t>ЛИНЕАРНЕ ЈЕДНА</w:t>
            </w:r>
            <w:r w:rsidRPr="003E68C3">
              <w:rPr>
                <w:rFonts w:ascii="Arial" w:hAnsi="Arial" w:cs="Arial"/>
                <w:color w:val="000000" w:themeColor="text1"/>
                <w:sz w:val="24"/>
                <w:szCs w:val="24"/>
                <w:lang w:val="sr-Cyrl-CS"/>
              </w:rPr>
              <w:t>Ч</w:t>
            </w:r>
            <w:r w:rsidRPr="003E68C3">
              <w:rPr>
                <w:rFonts w:ascii="Arial" w:hAnsi="Arial" w:cs="Arial"/>
                <w:color w:val="000000" w:themeColor="text1"/>
                <w:sz w:val="24"/>
                <w:szCs w:val="24"/>
                <w:lang w:val="ru-RU"/>
              </w:rPr>
              <w:t>ИНЕ И НЕЈЕДНА</w:t>
            </w:r>
            <w:r w:rsidRPr="003E68C3">
              <w:rPr>
                <w:rFonts w:ascii="Arial" w:hAnsi="Arial" w:cs="Arial"/>
                <w:color w:val="000000" w:themeColor="text1"/>
                <w:sz w:val="24"/>
                <w:szCs w:val="24"/>
                <w:lang w:val="sr-Cyrl-CS"/>
              </w:rPr>
              <w:t>Ч</w:t>
            </w:r>
            <w:r w:rsidRPr="003E68C3">
              <w:rPr>
                <w:rFonts w:ascii="Arial" w:hAnsi="Arial" w:cs="Arial"/>
                <w:color w:val="000000" w:themeColor="text1"/>
                <w:sz w:val="24"/>
                <w:szCs w:val="24"/>
                <w:lang w:val="ru-RU"/>
              </w:rPr>
              <w:t>ИНЕ С’ ЈЕДНОМ НЕПОЗНАТОМ</w:t>
            </w:r>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AE2ABA" w:rsidP="00BA42C9">
            <w:pPr>
              <w:rPr>
                <w:rFonts w:ascii="Arial" w:hAnsi="Arial" w:cs="Arial"/>
                <w:color w:val="000000" w:themeColor="text1"/>
                <w:sz w:val="24"/>
                <w:szCs w:val="24"/>
              </w:rPr>
            </w:pPr>
            <w:hyperlink r:id="rId64" w:history="1">
              <w:r w:rsidR="008E64A8" w:rsidRPr="003E68C3">
                <w:rPr>
                  <w:rStyle w:val="Hyperlink"/>
                  <w:rFonts w:ascii="Arial" w:hAnsi="Arial" w:cs="Arial"/>
                  <w:color w:val="000000" w:themeColor="text1"/>
                  <w:sz w:val="24"/>
                  <w:szCs w:val="24"/>
                </w:rPr>
                <w:t>MA.1.2.1. реши линеарне једначине у којима се непозната појављује само у једном члану</w:t>
              </w:r>
            </w:hyperlink>
            <w:r w:rsidR="008E64A8" w:rsidRPr="003E68C3">
              <w:rPr>
                <w:rFonts w:ascii="Arial" w:hAnsi="Arial" w:cs="Arial"/>
                <w:color w:val="000000" w:themeColor="text1"/>
                <w:sz w:val="24"/>
                <w:szCs w:val="24"/>
              </w:rPr>
              <w:br/>
            </w:r>
          </w:p>
          <w:p w:rsidR="008E64A8" w:rsidRPr="003E68C3" w:rsidRDefault="008E64A8" w:rsidP="00BA42C9">
            <w:pPr>
              <w:rPr>
                <w:rFonts w:ascii="Arial" w:hAnsi="Arial" w:cs="Arial"/>
                <w:color w:val="000000" w:themeColor="text1"/>
                <w:sz w:val="24"/>
                <w:szCs w:val="24"/>
              </w:rPr>
            </w:pPr>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AE2ABA" w:rsidP="00BA42C9">
            <w:pPr>
              <w:rPr>
                <w:rFonts w:ascii="Arial" w:hAnsi="Arial" w:cs="Arial"/>
                <w:color w:val="000000" w:themeColor="text1"/>
                <w:sz w:val="24"/>
                <w:szCs w:val="24"/>
              </w:rPr>
            </w:pPr>
            <w:hyperlink r:id="rId65" w:history="1">
              <w:r w:rsidR="008E64A8" w:rsidRPr="003E68C3">
                <w:rPr>
                  <w:rStyle w:val="Hyperlink"/>
                  <w:rFonts w:ascii="Arial" w:hAnsi="Arial" w:cs="Arial"/>
                  <w:color w:val="000000" w:themeColor="text1"/>
                  <w:sz w:val="24"/>
                  <w:szCs w:val="24"/>
                </w:rPr>
                <w:t>MA.2.2.1. реши линеарне једначине и системе линеарних једначина са две непознате</w:t>
              </w:r>
            </w:hyperlink>
            <w:r w:rsidR="008E64A8" w:rsidRPr="003E68C3">
              <w:rPr>
                <w:rFonts w:ascii="Arial" w:hAnsi="Arial" w:cs="Arial"/>
                <w:color w:val="000000" w:themeColor="text1"/>
                <w:sz w:val="24"/>
                <w:szCs w:val="24"/>
              </w:rPr>
              <w:br/>
            </w:r>
          </w:p>
          <w:p w:rsidR="008E64A8" w:rsidRPr="003E68C3" w:rsidRDefault="008E64A8" w:rsidP="00BA42C9">
            <w:pPr>
              <w:pStyle w:val="NormalWeb"/>
              <w:rPr>
                <w:rFonts w:ascii="Arial" w:hAnsi="Arial" w:cs="Arial"/>
                <w:color w:val="000000" w:themeColor="text1"/>
              </w:rPr>
            </w:pPr>
            <w:r w:rsidRPr="003E68C3">
              <w:rPr>
                <w:rFonts w:ascii="Arial" w:hAnsi="Arial" w:cs="Arial"/>
                <w:color w:val="000000" w:themeColor="text1"/>
              </w:rPr>
              <w:t>MA.2.2.5. користи једначине у једноставним текстуалним задацима</w:t>
            </w:r>
          </w:p>
          <w:p w:rsidR="008E64A8" w:rsidRPr="003E68C3" w:rsidRDefault="008E64A8" w:rsidP="00BA42C9">
            <w:pPr>
              <w:rPr>
                <w:rFonts w:ascii="Arial" w:hAnsi="Arial" w:cs="Arial"/>
                <w:color w:val="000000" w:themeColor="text1"/>
                <w:sz w:val="24"/>
                <w:szCs w:val="24"/>
              </w:rPr>
            </w:pPr>
          </w:p>
        </w:tc>
        <w:tc>
          <w:tcPr>
            <w:tcW w:w="5852"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MA.3.2.1. саставља и решава линеарне једначине и неједначине и системе линеарних једначина са две непознате</w:t>
            </w:r>
          </w:p>
          <w:p w:rsidR="008E64A8" w:rsidRPr="003E68C3" w:rsidRDefault="008E64A8" w:rsidP="00BA42C9">
            <w:pPr>
              <w:rPr>
                <w:rFonts w:ascii="Arial" w:hAnsi="Arial" w:cs="Arial"/>
                <w:color w:val="000000" w:themeColor="text1"/>
                <w:sz w:val="24"/>
                <w:szCs w:val="24"/>
              </w:rPr>
            </w:pP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MA.3.2.5. користи једначине, неједначине и системе једначина решавајући и сложеније текстуалне задатке</w:t>
            </w:r>
          </w:p>
        </w:tc>
      </w:tr>
      <w:tr w:rsidR="008E64A8" w:rsidRPr="00374AC2" w:rsidTr="00BA42C9">
        <w:tc>
          <w:tcPr>
            <w:tcW w:w="190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both"/>
              <w:rPr>
                <w:rFonts w:ascii="Arial" w:hAnsi="Arial" w:cs="Arial"/>
                <w:color w:val="000000" w:themeColor="text1"/>
                <w:sz w:val="24"/>
                <w:szCs w:val="24"/>
                <w:lang w:val="sr-Cyrl-CS"/>
              </w:rPr>
            </w:pPr>
            <w:r w:rsidRPr="003E68C3">
              <w:rPr>
                <w:rFonts w:ascii="Arial" w:hAnsi="Arial" w:cs="Arial"/>
                <w:color w:val="000000" w:themeColor="text1"/>
                <w:sz w:val="24"/>
                <w:szCs w:val="24"/>
              </w:rPr>
              <w:t>ПРИЗМА</w:t>
            </w:r>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AE2ABA" w:rsidP="00BA42C9">
            <w:pPr>
              <w:rPr>
                <w:rFonts w:ascii="Arial" w:hAnsi="Arial" w:cs="Arial"/>
                <w:color w:val="000000" w:themeColor="text1"/>
                <w:sz w:val="24"/>
                <w:szCs w:val="24"/>
              </w:rPr>
            </w:pPr>
            <w:hyperlink r:id="rId66" w:history="1">
              <w:r w:rsidR="008E64A8" w:rsidRPr="003E68C3">
                <w:rPr>
                  <w:rStyle w:val="nolink"/>
                  <w:rFonts w:ascii="Arial" w:hAnsi="Arial" w:cs="Arial"/>
                  <w:color w:val="000000" w:themeColor="text1"/>
                  <w:sz w:val="24"/>
                  <w:szCs w:val="24"/>
                </w:rPr>
                <w:t>MA.1.3.4. влада појмовима: коцка и квадар (уочава њихове моделе у реалним ситуацијама, зна њихове основне елементе и рачуна њихову површину и запремину)</w:t>
              </w:r>
            </w:hyperlink>
          </w:p>
          <w:p w:rsidR="008E64A8" w:rsidRPr="003E68C3" w:rsidRDefault="008E64A8" w:rsidP="00BA42C9">
            <w:pPr>
              <w:rPr>
                <w:rFonts w:ascii="Arial" w:hAnsi="Arial" w:cs="Arial"/>
                <w:color w:val="000000" w:themeColor="text1"/>
                <w:sz w:val="24"/>
                <w:szCs w:val="24"/>
              </w:rPr>
            </w:pPr>
          </w:p>
          <w:p w:rsidR="008E64A8" w:rsidRPr="003E68C3" w:rsidRDefault="00AE2ABA" w:rsidP="00BA42C9">
            <w:pPr>
              <w:rPr>
                <w:rFonts w:ascii="Arial" w:hAnsi="Arial" w:cs="Arial"/>
                <w:color w:val="000000" w:themeColor="text1"/>
                <w:sz w:val="24"/>
                <w:szCs w:val="24"/>
              </w:rPr>
            </w:pPr>
            <w:hyperlink r:id="rId67" w:history="1">
              <w:r w:rsidR="008E64A8" w:rsidRPr="003E68C3">
                <w:rPr>
                  <w:rStyle w:val="Hyperlink"/>
                  <w:rFonts w:ascii="Arial" w:hAnsi="Arial" w:cs="Arial"/>
                  <w:color w:val="000000" w:themeColor="text1"/>
                  <w:sz w:val="24"/>
                  <w:szCs w:val="24"/>
                </w:rPr>
                <w:t>MA.1.4.1. користи одговарајуће јединице за мерење дужине, површине, запремине, масе, времена и углова</w:t>
              </w:r>
            </w:hyperlink>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hyperlink r:id="rId68" w:history="1">
              <w:r w:rsidRPr="003E68C3">
                <w:rPr>
                  <w:rStyle w:val="Hyperlink"/>
                  <w:rFonts w:ascii="Arial" w:hAnsi="Arial" w:cs="Arial"/>
                  <w:color w:val="000000" w:themeColor="text1"/>
                  <w:sz w:val="24"/>
                  <w:szCs w:val="24"/>
                </w:rPr>
                <w:t>MA.1.4.2 претвори веће јединице дужине, масе и времена у мање</w:t>
              </w:r>
            </w:hyperlink>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MA.2.3.4. влада појмовима: призма и пирамида; рачуна њихову површину и запремину када су неопходни елементи непосредно дати у задатку</w:t>
            </w:r>
            <w:r w:rsidRPr="003E68C3">
              <w:rPr>
                <w:rFonts w:ascii="Arial" w:hAnsi="Arial" w:cs="Arial"/>
                <w:color w:val="000000" w:themeColor="text1"/>
                <w:sz w:val="24"/>
                <w:szCs w:val="24"/>
              </w:rPr>
              <w:br/>
            </w:r>
          </w:p>
          <w:p w:rsidR="008E64A8" w:rsidRPr="003E68C3" w:rsidRDefault="008E64A8" w:rsidP="00BA42C9">
            <w:pPr>
              <w:rPr>
                <w:rFonts w:ascii="Arial" w:hAnsi="Arial" w:cs="Arial"/>
                <w:color w:val="000000" w:themeColor="text1"/>
                <w:sz w:val="24"/>
                <w:szCs w:val="24"/>
              </w:rPr>
            </w:pPr>
          </w:p>
        </w:tc>
        <w:tc>
          <w:tcPr>
            <w:tcW w:w="5852"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MA.3.3.4. израчуна површину и запремину призме и пирамиде, укључујући случајеве када неопходни елементи нису непосредно дати</w:t>
            </w: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t>MA.3.4.1. по потреби претвара јединице мере, рачунајући са њима</w:t>
            </w:r>
          </w:p>
        </w:tc>
      </w:tr>
      <w:tr w:rsidR="008E64A8" w:rsidRPr="00374AC2" w:rsidTr="00BA42C9">
        <w:tc>
          <w:tcPr>
            <w:tcW w:w="190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both"/>
              <w:rPr>
                <w:rFonts w:ascii="Arial" w:hAnsi="Arial" w:cs="Arial"/>
                <w:color w:val="000000" w:themeColor="text1"/>
                <w:sz w:val="24"/>
                <w:szCs w:val="24"/>
              </w:rPr>
            </w:pPr>
            <w:r w:rsidRPr="003E68C3">
              <w:rPr>
                <w:rFonts w:ascii="Arial" w:hAnsi="Arial" w:cs="Arial"/>
                <w:color w:val="000000" w:themeColor="text1"/>
                <w:sz w:val="24"/>
                <w:szCs w:val="24"/>
              </w:rPr>
              <w:t>ПИРАМИДА</w:t>
            </w:r>
          </w:p>
        </w:tc>
        <w:tc>
          <w:tcPr>
            <w:tcW w:w="3239" w:type="dxa"/>
            <w:tcBorders>
              <w:top w:val="single" w:sz="4" w:space="0" w:color="auto"/>
              <w:left w:val="single" w:sz="4" w:space="0" w:color="auto"/>
              <w:bottom w:val="single" w:sz="4" w:space="0" w:color="auto"/>
              <w:right w:val="single" w:sz="4" w:space="0" w:color="auto"/>
            </w:tcBorders>
            <w:hideMark/>
          </w:tcPr>
          <w:p w:rsidR="008E64A8" w:rsidRPr="003E68C3" w:rsidRDefault="00AE2ABA" w:rsidP="00BA42C9">
            <w:pPr>
              <w:rPr>
                <w:rFonts w:ascii="Arial" w:hAnsi="Arial" w:cs="Arial"/>
                <w:color w:val="000000" w:themeColor="text1"/>
                <w:sz w:val="24"/>
                <w:szCs w:val="24"/>
              </w:rPr>
            </w:pPr>
            <w:hyperlink r:id="rId69" w:history="1">
              <w:r w:rsidR="008E64A8" w:rsidRPr="003E68C3">
                <w:rPr>
                  <w:rStyle w:val="Hyperlink"/>
                  <w:rFonts w:ascii="Arial" w:hAnsi="Arial" w:cs="Arial"/>
                  <w:color w:val="000000" w:themeColor="text1"/>
                  <w:sz w:val="24"/>
                  <w:szCs w:val="24"/>
                </w:rPr>
                <w:t xml:space="preserve">MA.1.4.1. користи одговарајуће јединице за </w:t>
              </w:r>
              <w:r w:rsidR="008E64A8" w:rsidRPr="003E68C3">
                <w:rPr>
                  <w:rStyle w:val="Hyperlink"/>
                  <w:rFonts w:ascii="Arial" w:hAnsi="Arial" w:cs="Arial"/>
                  <w:color w:val="000000" w:themeColor="text1"/>
                  <w:sz w:val="24"/>
                  <w:szCs w:val="24"/>
                </w:rPr>
                <w:lastRenderedPageBreak/>
                <w:t>мерење дужине, површине, запремине, масе, времена и углова</w:t>
              </w:r>
            </w:hyperlink>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hyperlink r:id="rId70" w:history="1">
              <w:r w:rsidRPr="003E68C3">
                <w:rPr>
                  <w:rStyle w:val="Hyperlink"/>
                  <w:rFonts w:ascii="Arial" w:hAnsi="Arial" w:cs="Arial"/>
                  <w:color w:val="000000" w:themeColor="text1"/>
                  <w:sz w:val="24"/>
                  <w:szCs w:val="24"/>
                </w:rPr>
                <w:t>MA.1.4.2 претвори веће јединице дужине, масе и времена у мање</w:t>
              </w:r>
            </w:hyperlink>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lastRenderedPageBreak/>
              <w:t xml:space="preserve">MA.2.3.4. влада појмовима: призма и </w:t>
            </w:r>
            <w:r w:rsidRPr="003E68C3">
              <w:rPr>
                <w:rFonts w:ascii="Arial" w:hAnsi="Arial" w:cs="Arial"/>
                <w:color w:val="000000" w:themeColor="text1"/>
                <w:sz w:val="24"/>
                <w:szCs w:val="24"/>
              </w:rPr>
              <w:lastRenderedPageBreak/>
              <w:t>пирамида; рачуна њихову површину и запремину када су неопходни елементи непосредно дати у задатку</w:t>
            </w:r>
          </w:p>
          <w:p w:rsidR="008E64A8" w:rsidRPr="003E68C3" w:rsidRDefault="008E64A8" w:rsidP="00BA42C9">
            <w:pPr>
              <w:rPr>
                <w:rFonts w:ascii="Arial" w:hAnsi="Arial" w:cs="Arial"/>
                <w:color w:val="000000" w:themeColor="text1"/>
                <w:sz w:val="24"/>
                <w:szCs w:val="24"/>
              </w:rPr>
            </w:pPr>
          </w:p>
        </w:tc>
        <w:tc>
          <w:tcPr>
            <w:tcW w:w="5852"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lastRenderedPageBreak/>
              <w:t>MA.3.4.1. по потреби претвара јединице мере, рачунајући са њима</w:t>
            </w: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lastRenderedPageBreak/>
              <w:br/>
              <w:t>MA.3.3.4. израчуна површину и запремину призме и пирамиде, укључујући случајеве када неопходни елементи нису непосредно дати</w:t>
            </w:r>
          </w:p>
        </w:tc>
      </w:tr>
      <w:tr w:rsidR="008E64A8" w:rsidRPr="00374AC2" w:rsidTr="00BA42C9">
        <w:tc>
          <w:tcPr>
            <w:tcW w:w="190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both"/>
              <w:rPr>
                <w:rFonts w:ascii="Arial" w:hAnsi="Arial" w:cs="Arial"/>
                <w:color w:val="000000" w:themeColor="text1"/>
                <w:sz w:val="24"/>
                <w:szCs w:val="24"/>
                <w:lang w:val="sr-Cyrl-CS"/>
              </w:rPr>
            </w:pPr>
            <w:r w:rsidRPr="003E68C3">
              <w:rPr>
                <w:rFonts w:ascii="Arial" w:hAnsi="Arial" w:cs="Arial"/>
                <w:color w:val="000000" w:themeColor="text1"/>
                <w:sz w:val="24"/>
                <w:szCs w:val="24"/>
              </w:rPr>
              <w:lastRenderedPageBreak/>
              <w:t>ЛИНЕАРНА ФУНКЦИЈА</w:t>
            </w:r>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AE2ABA" w:rsidP="00BA42C9">
            <w:pPr>
              <w:pStyle w:val="NormalWeb"/>
              <w:rPr>
                <w:rFonts w:ascii="Arial" w:hAnsi="Arial" w:cs="Arial"/>
                <w:color w:val="000000" w:themeColor="text1"/>
              </w:rPr>
            </w:pPr>
            <w:hyperlink r:id="rId71" w:history="1">
              <w:r w:rsidR="008E64A8" w:rsidRPr="003E68C3">
                <w:rPr>
                  <w:rStyle w:val="Hyperlink"/>
                  <w:rFonts w:ascii="Arial" w:hAnsi="Arial" w:cs="Arial"/>
                  <w:color w:val="000000" w:themeColor="text1"/>
                </w:rPr>
                <w:t>MA.1.2.4. одреди вредност функције дате таблицом или формулом</w:t>
              </w:r>
            </w:hyperlink>
          </w:p>
          <w:p w:rsidR="008E64A8" w:rsidRPr="003E68C3" w:rsidRDefault="008E64A8" w:rsidP="00BA42C9">
            <w:pPr>
              <w:rPr>
                <w:rFonts w:ascii="Arial" w:hAnsi="Arial" w:cs="Arial"/>
                <w:color w:val="000000" w:themeColor="text1"/>
                <w:sz w:val="24"/>
                <w:szCs w:val="24"/>
              </w:rPr>
            </w:pPr>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p>
        </w:tc>
        <w:tc>
          <w:tcPr>
            <w:tcW w:w="5852"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MA.3.2.4. разликује директно и обрнуто пропорционалне величине и то изражава одговарајућим записом; зна линеарну функцију и графички интерпретира њена својства</w:t>
            </w:r>
          </w:p>
          <w:p w:rsidR="008E64A8" w:rsidRPr="003E68C3" w:rsidRDefault="008E64A8" w:rsidP="00BA42C9">
            <w:pPr>
              <w:rPr>
                <w:rFonts w:ascii="Arial" w:hAnsi="Arial" w:cs="Arial"/>
                <w:color w:val="000000" w:themeColor="text1"/>
                <w:sz w:val="24"/>
                <w:szCs w:val="24"/>
              </w:rPr>
            </w:pPr>
          </w:p>
        </w:tc>
      </w:tr>
      <w:tr w:rsidR="008E64A8" w:rsidRPr="00374AC2" w:rsidTr="00BA42C9">
        <w:tc>
          <w:tcPr>
            <w:tcW w:w="190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rPr>
                <w:rFonts w:ascii="Arial" w:hAnsi="Arial" w:cs="Arial"/>
                <w:color w:val="000000" w:themeColor="text1"/>
                <w:sz w:val="24"/>
                <w:szCs w:val="24"/>
                <w:lang w:val="sr-Cyrl-CS"/>
              </w:rPr>
            </w:pPr>
            <w:r w:rsidRPr="003E68C3">
              <w:rPr>
                <w:rFonts w:ascii="Arial" w:hAnsi="Arial" w:cs="Arial"/>
                <w:color w:val="000000" w:themeColor="text1"/>
                <w:sz w:val="24"/>
                <w:szCs w:val="24"/>
                <w:lang w:val="sr-Cyrl-CS"/>
              </w:rPr>
              <w:t>ГРАФИЧКО ПРЕДСТАВЉАЊЕ СТАТИСТИЧКИХ ПОДАТАКА</w:t>
            </w:r>
          </w:p>
        </w:tc>
        <w:tc>
          <w:tcPr>
            <w:tcW w:w="3239" w:type="dxa"/>
            <w:tcBorders>
              <w:top w:val="single" w:sz="4" w:space="0" w:color="auto"/>
              <w:left w:val="single" w:sz="4" w:space="0" w:color="auto"/>
              <w:bottom w:val="single" w:sz="4" w:space="0" w:color="auto"/>
              <w:right w:val="single" w:sz="4" w:space="0" w:color="auto"/>
            </w:tcBorders>
            <w:hideMark/>
          </w:tcPr>
          <w:p w:rsidR="008E64A8" w:rsidRPr="003E68C3" w:rsidRDefault="00AE2ABA" w:rsidP="00BA42C9">
            <w:pPr>
              <w:rPr>
                <w:rFonts w:ascii="Arial" w:hAnsi="Arial" w:cs="Arial"/>
                <w:color w:val="000000" w:themeColor="text1"/>
                <w:sz w:val="24"/>
                <w:szCs w:val="24"/>
              </w:rPr>
            </w:pPr>
            <w:hyperlink r:id="rId72" w:history="1">
              <w:r w:rsidR="008E64A8" w:rsidRPr="003E68C3">
                <w:rPr>
                  <w:rStyle w:val="Hyperlink"/>
                  <w:rFonts w:ascii="Arial" w:hAnsi="Arial" w:cs="Arial"/>
                  <w:color w:val="000000" w:themeColor="text1"/>
                  <w:sz w:val="24"/>
                  <w:szCs w:val="24"/>
                </w:rPr>
                <w:t>MA.1.5.1. изражава положај објеката сврставајући их у врсте и колоне; одреди положај тачке у првом квадранту координатног система ако су дате координате и обратно</w:t>
              </w:r>
            </w:hyperlink>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hyperlink r:id="rId73" w:history="1">
              <w:r w:rsidRPr="003E68C3">
                <w:rPr>
                  <w:rStyle w:val="Hyperlink"/>
                  <w:rFonts w:ascii="Arial" w:hAnsi="Arial" w:cs="Arial"/>
                  <w:color w:val="000000" w:themeColor="text1"/>
                  <w:sz w:val="24"/>
                  <w:szCs w:val="24"/>
                </w:rPr>
                <w:t>MA.1.5.2. прочита и разуме податак са графикона, дијаграма или из табеле, и одреди минимум или максимум зависне величине</w:t>
              </w:r>
            </w:hyperlink>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t>MA.1.5.3. податке из табеле прикаже графиконом и обрнуто</w:t>
            </w:r>
            <w:r w:rsidRPr="003E68C3">
              <w:rPr>
                <w:rFonts w:ascii="Arial" w:hAnsi="Arial" w:cs="Arial"/>
                <w:color w:val="000000" w:themeColor="text1"/>
                <w:sz w:val="24"/>
                <w:szCs w:val="24"/>
              </w:rPr>
              <w:br/>
            </w:r>
            <w:r w:rsidRPr="003E68C3">
              <w:rPr>
                <w:rFonts w:ascii="Arial" w:hAnsi="Arial" w:cs="Arial"/>
                <w:color w:val="000000" w:themeColor="text1"/>
                <w:sz w:val="24"/>
                <w:szCs w:val="24"/>
              </w:rPr>
              <w:br/>
            </w:r>
          </w:p>
        </w:tc>
        <w:tc>
          <w:tcPr>
            <w:tcW w:w="3239"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MA.2.5.2. чита једноставне дијаграме и табеле и на основу њих обради податке по једном критеријуму (нпр. одреди аритметичку средину за дати скуп података; пореди вредности узорка са средњом вредношћу)</w:t>
            </w: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t>MA.2.5.3. обради прикупљене податке и представи их табеларно или графички; представља средњу вредност медијаном</w:t>
            </w:r>
          </w:p>
        </w:tc>
        <w:tc>
          <w:tcPr>
            <w:tcW w:w="5852"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MA.3.5.2. тумачи дијаграме и табеле</w:t>
            </w:r>
          </w:p>
          <w:p w:rsidR="008E64A8" w:rsidRPr="003E68C3" w:rsidRDefault="008E64A8" w:rsidP="00BA42C9">
            <w:pPr>
              <w:rPr>
                <w:rFonts w:ascii="Arial" w:hAnsi="Arial" w:cs="Arial"/>
                <w:color w:val="000000" w:themeColor="text1"/>
                <w:sz w:val="24"/>
                <w:szCs w:val="24"/>
              </w:rPr>
            </w:pP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MA.3.5.3. прикупи и обради податке и сам састави дијаграм или табелу; црта график којим представља међузависност величина</w:t>
            </w:r>
          </w:p>
        </w:tc>
      </w:tr>
      <w:tr w:rsidR="008E64A8" w:rsidRPr="00374AC2" w:rsidTr="00BA42C9">
        <w:tc>
          <w:tcPr>
            <w:tcW w:w="190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both"/>
              <w:rPr>
                <w:rFonts w:ascii="Arial" w:hAnsi="Arial" w:cs="Arial"/>
                <w:color w:val="000000" w:themeColor="text1"/>
                <w:sz w:val="24"/>
                <w:szCs w:val="24"/>
                <w:lang w:val="ru-RU"/>
              </w:rPr>
            </w:pPr>
            <w:r w:rsidRPr="003E68C3">
              <w:rPr>
                <w:rFonts w:ascii="Arial" w:hAnsi="Arial" w:cs="Arial"/>
                <w:color w:val="000000" w:themeColor="text1"/>
                <w:sz w:val="24"/>
                <w:szCs w:val="24"/>
                <w:lang w:val="ru-RU"/>
              </w:rPr>
              <w:lastRenderedPageBreak/>
              <w:t>СИСТЕМ ЛИНЕАРНИХ ЈЕДНА</w:t>
            </w:r>
            <w:r w:rsidRPr="003E68C3">
              <w:rPr>
                <w:rFonts w:ascii="Arial" w:hAnsi="Arial" w:cs="Arial"/>
                <w:color w:val="000000" w:themeColor="text1"/>
                <w:sz w:val="24"/>
                <w:szCs w:val="24"/>
                <w:lang w:val="sr-Cyrl-CS"/>
              </w:rPr>
              <w:t>Ч</w:t>
            </w:r>
            <w:r w:rsidRPr="003E68C3">
              <w:rPr>
                <w:rFonts w:ascii="Arial" w:hAnsi="Arial" w:cs="Arial"/>
                <w:color w:val="000000" w:themeColor="text1"/>
                <w:sz w:val="24"/>
                <w:szCs w:val="24"/>
                <w:lang w:val="ru-RU"/>
              </w:rPr>
              <w:t>ИНА С</w:t>
            </w:r>
            <w:r w:rsidRPr="003E68C3">
              <w:rPr>
                <w:rFonts w:ascii="Arial" w:hAnsi="Arial" w:cs="Arial"/>
                <w:color w:val="000000" w:themeColor="text1"/>
                <w:sz w:val="24"/>
                <w:szCs w:val="24"/>
              </w:rPr>
              <w:t xml:space="preserve"> </w:t>
            </w:r>
            <w:r w:rsidRPr="003E68C3">
              <w:rPr>
                <w:rFonts w:ascii="Arial" w:hAnsi="Arial" w:cs="Arial"/>
                <w:color w:val="000000" w:themeColor="text1"/>
                <w:sz w:val="24"/>
                <w:szCs w:val="24"/>
                <w:lang w:val="ru-RU"/>
              </w:rPr>
              <w:t>ДВЕ НЕПОЗНАТЕ</w:t>
            </w:r>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p>
          <w:p w:rsidR="008E64A8" w:rsidRPr="003E68C3" w:rsidRDefault="008E64A8" w:rsidP="00BA42C9">
            <w:pPr>
              <w:rPr>
                <w:rFonts w:ascii="Arial" w:hAnsi="Arial" w:cs="Arial"/>
                <w:color w:val="000000" w:themeColor="text1"/>
                <w:sz w:val="24"/>
                <w:szCs w:val="24"/>
              </w:rPr>
            </w:pPr>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AE2ABA" w:rsidP="00BA42C9">
            <w:pPr>
              <w:rPr>
                <w:rFonts w:ascii="Arial" w:hAnsi="Arial" w:cs="Arial"/>
                <w:color w:val="000000" w:themeColor="text1"/>
                <w:sz w:val="24"/>
                <w:szCs w:val="24"/>
              </w:rPr>
            </w:pPr>
            <w:hyperlink r:id="rId74" w:history="1">
              <w:r w:rsidR="008E64A8" w:rsidRPr="003E68C3">
                <w:rPr>
                  <w:rStyle w:val="Hyperlink"/>
                  <w:rFonts w:ascii="Arial" w:hAnsi="Arial" w:cs="Arial"/>
                  <w:color w:val="000000" w:themeColor="text1"/>
                  <w:sz w:val="24"/>
                  <w:szCs w:val="24"/>
                </w:rPr>
                <w:t>MA.2.2.1. реши линеарне једначине и системе линеарних једначина са две непознате</w:t>
              </w:r>
            </w:hyperlink>
            <w:r w:rsidR="008E64A8" w:rsidRPr="003E68C3">
              <w:rPr>
                <w:rFonts w:ascii="Arial" w:hAnsi="Arial" w:cs="Arial"/>
                <w:color w:val="000000" w:themeColor="text1"/>
                <w:sz w:val="24"/>
                <w:szCs w:val="24"/>
              </w:rPr>
              <w:br/>
            </w:r>
          </w:p>
          <w:p w:rsidR="008E64A8" w:rsidRPr="003E68C3" w:rsidRDefault="008E64A8" w:rsidP="00BA42C9">
            <w:pPr>
              <w:rPr>
                <w:rFonts w:ascii="Arial" w:hAnsi="Arial" w:cs="Arial"/>
                <w:color w:val="000000" w:themeColor="text1"/>
                <w:sz w:val="24"/>
                <w:szCs w:val="24"/>
              </w:rPr>
            </w:pPr>
          </w:p>
        </w:tc>
        <w:tc>
          <w:tcPr>
            <w:tcW w:w="5852"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MA.3.2.1. саставља и решава линеарне једначине и неједначине и системе линеарних једначина са две непознате</w:t>
            </w:r>
            <w:r w:rsidRPr="003E68C3">
              <w:rPr>
                <w:rFonts w:ascii="Arial" w:hAnsi="Arial" w:cs="Arial"/>
                <w:color w:val="000000" w:themeColor="text1"/>
                <w:sz w:val="24"/>
                <w:szCs w:val="24"/>
              </w:rPr>
              <w:br/>
            </w: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MA.3.2.5. користи једначине, неједначине и системе једначина решавајући и сложеније текстуалне задатке</w:t>
            </w:r>
          </w:p>
        </w:tc>
      </w:tr>
      <w:tr w:rsidR="008E64A8" w:rsidRPr="00374AC2" w:rsidTr="00BA42C9">
        <w:tc>
          <w:tcPr>
            <w:tcW w:w="190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both"/>
              <w:rPr>
                <w:rFonts w:ascii="Arial" w:hAnsi="Arial" w:cs="Arial"/>
                <w:color w:val="000000" w:themeColor="text1"/>
                <w:sz w:val="24"/>
                <w:szCs w:val="24"/>
              </w:rPr>
            </w:pPr>
            <w:r w:rsidRPr="003E68C3">
              <w:rPr>
                <w:rFonts w:ascii="Arial" w:hAnsi="Arial" w:cs="Arial"/>
                <w:color w:val="000000" w:themeColor="text1"/>
                <w:sz w:val="24"/>
                <w:szCs w:val="24"/>
              </w:rPr>
              <w:t>ВАЉАК</w:t>
            </w:r>
          </w:p>
        </w:tc>
        <w:tc>
          <w:tcPr>
            <w:tcW w:w="3239"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MA.1.3.5. влада појмовима: купа, ваљак и лопта (уочава њихове моделе у реалним ситуацијама, зна њихове основне елементе)</w:t>
            </w: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hyperlink r:id="rId75" w:history="1">
              <w:r w:rsidRPr="003E68C3">
                <w:rPr>
                  <w:rStyle w:val="Hyperlink"/>
                  <w:rFonts w:ascii="Arial" w:hAnsi="Arial" w:cs="Arial"/>
                  <w:color w:val="000000" w:themeColor="text1"/>
                  <w:sz w:val="24"/>
                  <w:szCs w:val="24"/>
                </w:rPr>
                <w:t>MA.1.4.1. користи одговарајуће јединице за мерење дужине, површине, запремине, масе, времена и углова</w:t>
              </w:r>
            </w:hyperlink>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hyperlink r:id="rId76" w:history="1">
              <w:r w:rsidRPr="003E68C3">
                <w:rPr>
                  <w:rStyle w:val="Hyperlink"/>
                  <w:rFonts w:ascii="Arial" w:hAnsi="Arial" w:cs="Arial"/>
                  <w:color w:val="000000" w:themeColor="text1"/>
                  <w:sz w:val="24"/>
                  <w:szCs w:val="24"/>
                </w:rPr>
                <w:t>MA.1.4.2 претвори веће јединице дужине, масе и времена у мање</w:t>
              </w:r>
            </w:hyperlink>
          </w:p>
          <w:p w:rsidR="008E64A8" w:rsidRPr="003E68C3" w:rsidRDefault="008E64A8" w:rsidP="00BA42C9">
            <w:pPr>
              <w:rPr>
                <w:rFonts w:ascii="Arial" w:hAnsi="Arial" w:cs="Arial"/>
                <w:color w:val="000000" w:themeColor="text1"/>
                <w:sz w:val="24"/>
                <w:szCs w:val="24"/>
              </w:rPr>
            </w:pPr>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MA.2.3.5. израчуна површину и запремину ваљка, купе и лопте када су неопходни елементи непосредно дати у задатку</w:t>
            </w:r>
          </w:p>
          <w:p w:rsidR="008E64A8" w:rsidRPr="003E68C3" w:rsidRDefault="008E64A8" w:rsidP="00BA42C9">
            <w:pPr>
              <w:rPr>
                <w:rFonts w:ascii="Arial" w:hAnsi="Arial" w:cs="Arial"/>
                <w:color w:val="000000" w:themeColor="text1"/>
                <w:sz w:val="24"/>
                <w:szCs w:val="24"/>
              </w:rPr>
            </w:pP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MA.2.4.3. дату величину искаже приближном вредношћу</w:t>
            </w:r>
          </w:p>
          <w:p w:rsidR="008E64A8" w:rsidRPr="003E68C3" w:rsidRDefault="008E64A8" w:rsidP="00BA42C9">
            <w:pPr>
              <w:rPr>
                <w:rFonts w:ascii="Arial" w:hAnsi="Arial" w:cs="Arial"/>
                <w:color w:val="000000" w:themeColor="text1"/>
                <w:sz w:val="24"/>
                <w:szCs w:val="24"/>
              </w:rPr>
            </w:pPr>
          </w:p>
        </w:tc>
        <w:tc>
          <w:tcPr>
            <w:tcW w:w="5852"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MA.3.4.1. по потреби претвара јединице мере, рачунајући са њима</w:t>
            </w:r>
          </w:p>
          <w:p w:rsidR="008E64A8" w:rsidRPr="003E68C3" w:rsidRDefault="008E64A8" w:rsidP="00BA42C9">
            <w:pPr>
              <w:rPr>
                <w:rFonts w:ascii="Arial" w:hAnsi="Arial" w:cs="Arial"/>
                <w:color w:val="000000" w:themeColor="text1"/>
                <w:sz w:val="24"/>
                <w:szCs w:val="24"/>
              </w:rPr>
            </w:pP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MA.3.4.2. процени и заокругли дате податке и рачуна са таквим приближним вредностима; изражава оцену грешке (нпр. мање од 1 динар, 1cm, 1g)</w:t>
            </w: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t>MA.3.3.5. израчуна површину и запремину ваљка, купе и лопте, укључујући случајеве када неопходни елементи нису непосредно дати</w:t>
            </w:r>
          </w:p>
        </w:tc>
      </w:tr>
      <w:tr w:rsidR="008E64A8" w:rsidRPr="00374AC2" w:rsidTr="00BA42C9">
        <w:tc>
          <w:tcPr>
            <w:tcW w:w="190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both"/>
              <w:rPr>
                <w:rFonts w:ascii="Arial" w:hAnsi="Arial" w:cs="Arial"/>
                <w:color w:val="000000" w:themeColor="text1"/>
                <w:sz w:val="24"/>
                <w:szCs w:val="24"/>
                <w:lang w:val="sr-Cyrl-CS"/>
              </w:rPr>
            </w:pPr>
            <w:r w:rsidRPr="003E68C3">
              <w:rPr>
                <w:rFonts w:ascii="Arial" w:hAnsi="Arial" w:cs="Arial"/>
                <w:color w:val="000000" w:themeColor="text1"/>
                <w:sz w:val="24"/>
                <w:szCs w:val="24"/>
              </w:rPr>
              <w:t>КУПА</w:t>
            </w:r>
          </w:p>
        </w:tc>
        <w:tc>
          <w:tcPr>
            <w:tcW w:w="3239"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MA.1.3.5. влада појмовима: купа, ваљак и лопта (уочава њихове моделе у реалним ситуацијама, зна њихове основне елементе)</w:t>
            </w: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hyperlink r:id="rId77" w:history="1">
              <w:r w:rsidRPr="003E68C3">
                <w:rPr>
                  <w:rStyle w:val="Hyperlink"/>
                  <w:rFonts w:ascii="Arial" w:hAnsi="Arial" w:cs="Arial"/>
                  <w:color w:val="000000" w:themeColor="text1"/>
                  <w:sz w:val="24"/>
                  <w:szCs w:val="24"/>
                </w:rPr>
                <w:t xml:space="preserve">MA.1.4.1. користи одговарајуће јединице за </w:t>
              </w:r>
              <w:r w:rsidRPr="003E68C3">
                <w:rPr>
                  <w:rStyle w:val="Hyperlink"/>
                  <w:rFonts w:ascii="Arial" w:hAnsi="Arial" w:cs="Arial"/>
                  <w:color w:val="000000" w:themeColor="text1"/>
                  <w:sz w:val="24"/>
                  <w:szCs w:val="24"/>
                </w:rPr>
                <w:lastRenderedPageBreak/>
                <w:t>мерење дужине, површине, запремине, масе, времена и углова</w:t>
              </w:r>
            </w:hyperlink>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hyperlink r:id="rId78" w:history="1">
              <w:r w:rsidRPr="003E68C3">
                <w:rPr>
                  <w:rStyle w:val="Hyperlink"/>
                  <w:rFonts w:ascii="Arial" w:hAnsi="Arial" w:cs="Arial"/>
                  <w:color w:val="000000" w:themeColor="text1"/>
                  <w:sz w:val="24"/>
                  <w:szCs w:val="24"/>
                </w:rPr>
                <w:t>MA.1.4.2 претвори веће јединице дужине, масе и времена у мање</w:t>
              </w:r>
            </w:hyperlink>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lastRenderedPageBreak/>
              <w:t xml:space="preserve"> MA.2.3.5. израчуна површину и запремину ваљка, купе и лопте када су неопходни елементи непосредно дати у задатку</w:t>
            </w:r>
          </w:p>
          <w:p w:rsidR="008E64A8" w:rsidRPr="003E68C3" w:rsidRDefault="008E64A8" w:rsidP="00BA42C9">
            <w:pPr>
              <w:rPr>
                <w:rFonts w:ascii="Arial" w:hAnsi="Arial" w:cs="Arial"/>
                <w:color w:val="000000" w:themeColor="text1"/>
                <w:sz w:val="24"/>
                <w:szCs w:val="24"/>
              </w:rPr>
            </w:pP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MA.2.4.3. дату величину искаже приближном вредношћу</w:t>
            </w:r>
          </w:p>
        </w:tc>
        <w:tc>
          <w:tcPr>
            <w:tcW w:w="5852"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MA.3.4.1. по потреби претвара јединице мере, рачунајући са њима</w:t>
            </w:r>
          </w:p>
          <w:p w:rsidR="008E64A8" w:rsidRPr="003E68C3" w:rsidRDefault="008E64A8" w:rsidP="00BA42C9">
            <w:pPr>
              <w:rPr>
                <w:rFonts w:ascii="Arial" w:hAnsi="Arial" w:cs="Arial"/>
                <w:color w:val="000000" w:themeColor="text1"/>
                <w:sz w:val="24"/>
                <w:szCs w:val="24"/>
              </w:rPr>
            </w:pP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MA.3.4.2. процени и заокругли дате податке и рачуна са таквим приближним вредностима; изражава оцену грешке (нпр. мање од 1 динар, 1cm, 1g)</w:t>
            </w: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t xml:space="preserve">MA.3.3.5. израчуна површину и запремину ваљка, </w:t>
            </w:r>
            <w:r w:rsidRPr="003E68C3">
              <w:rPr>
                <w:rFonts w:ascii="Arial" w:hAnsi="Arial" w:cs="Arial"/>
                <w:color w:val="000000" w:themeColor="text1"/>
                <w:sz w:val="24"/>
                <w:szCs w:val="24"/>
              </w:rPr>
              <w:lastRenderedPageBreak/>
              <w:t>купе и лопте, укључујући случајеве када неопходни елементи нису непосредно дати</w:t>
            </w:r>
          </w:p>
        </w:tc>
      </w:tr>
      <w:tr w:rsidR="008E64A8" w:rsidRPr="00374AC2" w:rsidTr="00BA42C9">
        <w:tc>
          <w:tcPr>
            <w:tcW w:w="1908" w:type="dxa"/>
            <w:tcBorders>
              <w:top w:val="single" w:sz="4" w:space="0" w:color="auto"/>
              <w:left w:val="single" w:sz="4" w:space="0" w:color="auto"/>
              <w:bottom w:val="single" w:sz="4" w:space="0" w:color="auto"/>
              <w:right w:val="single" w:sz="4" w:space="0" w:color="auto"/>
            </w:tcBorders>
            <w:vAlign w:val="center"/>
            <w:hideMark/>
          </w:tcPr>
          <w:p w:rsidR="008E64A8" w:rsidRPr="003E68C3" w:rsidRDefault="008E64A8" w:rsidP="00BA42C9">
            <w:pPr>
              <w:jc w:val="both"/>
              <w:rPr>
                <w:rFonts w:ascii="Arial" w:hAnsi="Arial" w:cs="Arial"/>
                <w:color w:val="000000" w:themeColor="text1"/>
                <w:sz w:val="24"/>
                <w:szCs w:val="24"/>
                <w:lang w:val="sr-Cyrl-CS"/>
              </w:rPr>
            </w:pPr>
            <w:r w:rsidRPr="003E68C3">
              <w:rPr>
                <w:rFonts w:ascii="Arial" w:hAnsi="Arial" w:cs="Arial"/>
                <w:color w:val="000000" w:themeColor="text1"/>
                <w:sz w:val="24"/>
                <w:szCs w:val="24"/>
              </w:rPr>
              <w:lastRenderedPageBreak/>
              <w:t>ЛОПТА</w:t>
            </w:r>
          </w:p>
        </w:tc>
        <w:tc>
          <w:tcPr>
            <w:tcW w:w="3239" w:type="dxa"/>
            <w:tcBorders>
              <w:top w:val="single" w:sz="4" w:space="0" w:color="auto"/>
              <w:left w:val="single" w:sz="4" w:space="0" w:color="auto"/>
              <w:bottom w:val="single" w:sz="4" w:space="0" w:color="auto"/>
              <w:right w:val="single" w:sz="4" w:space="0" w:color="auto"/>
            </w:tcBorders>
            <w:hideMark/>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MA.1.3.5. влада појмовима: купа, ваљак и лопта (уочава њихове моделе у реалним ситуацијама, зна њихове основне елементе)</w:t>
            </w: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hyperlink r:id="rId79" w:history="1">
              <w:r w:rsidRPr="003E68C3">
                <w:rPr>
                  <w:rStyle w:val="Hyperlink"/>
                  <w:rFonts w:ascii="Arial" w:hAnsi="Arial" w:cs="Arial"/>
                  <w:color w:val="000000" w:themeColor="text1"/>
                  <w:sz w:val="24"/>
                  <w:szCs w:val="24"/>
                </w:rPr>
                <w:t>MA.1.4.1. користи одговарајуће јединице за мерење дужине, површине, запремине, масе, времена и углова</w:t>
              </w:r>
            </w:hyperlink>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r>
            <w:hyperlink r:id="rId80" w:history="1">
              <w:r w:rsidRPr="003E68C3">
                <w:rPr>
                  <w:rStyle w:val="Hyperlink"/>
                  <w:rFonts w:ascii="Arial" w:hAnsi="Arial" w:cs="Arial"/>
                  <w:color w:val="000000" w:themeColor="text1"/>
                  <w:sz w:val="24"/>
                  <w:szCs w:val="24"/>
                </w:rPr>
                <w:t>MA.1.4.2 претвори веће јединице дужине, масе и времена у мање</w:t>
              </w:r>
            </w:hyperlink>
          </w:p>
        </w:tc>
        <w:tc>
          <w:tcPr>
            <w:tcW w:w="3239"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MA.2.3.5. израчуна површину и запремину ваљка, купе и лопте када су неопходни елементи непосредно дати у задатку</w:t>
            </w:r>
          </w:p>
          <w:p w:rsidR="008E64A8" w:rsidRPr="003E68C3" w:rsidRDefault="008E64A8" w:rsidP="00BA42C9">
            <w:pPr>
              <w:rPr>
                <w:rFonts w:ascii="Arial" w:hAnsi="Arial" w:cs="Arial"/>
                <w:color w:val="000000" w:themeColor="text1"/>
                <w:sz w:val="24"/>
                <w:szCs w:val="24"/>
              </w:rPr>
            </w:pP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MA.2.4.3. дату величину искаже приближном вредношћу</w:t>
            </w:r>
          </w:p>
        </w:tc>
        <w:tc>
          <w:tcPr>
            <w:tcW w:w="5852" w:type="dxa"/>
            <w:tcBorders>
              <w:top w:val="single" w:sz="4" w:space="0" w:color="auto"/>
              <w:left w:val="single" w:sz="4" w:space="0" w:color="auto"/>
              <w:bottom w:val="single" w:sz="4" w:space="0" w:color="auto"/>
              <w:right w:val="single" w:sz="4" w:space="0" w:color="auto"/>
            </w:tcBorders>
          </w:tcPr>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MA.3.4.1. по потреби претвара јединице мере, рачунајући са њима</w:t>
            </w:r>
          </w:p>
          <w:p w:rsidR="008E64A8" w:rsidRPr="003E68C3" w:rsidRDefault="008E64A8" w:rsidP="00BA42C9">
            <w:pPr>
              <w:rPr>
                <w:rFonts w:ascii="Arial" w:hAnsi="Arial" w:cs="Arial"/>
                <w:color w:val="000000" w:themeColor="text1"/>
                <w:sz w:val="24"/>
                <w:szCs w:val="24"/>
              </w:rPr>
            </w:pP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MA.3.4.2. процени и заокругли дате податке и рачуна са таквим приближним вредностима; изражава оцену грешке (нпр. мање од 1 динар, 1cm, 1g)</w:t>
            </w: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br/>
              <w:t>MA.3.3.5. израчуна површину и запремину ваљка, купе и лопте, укључујући случајеве када неопходни елементи нису непосредно дати</w:t>
            </w:r>
          </w:p>
          <w:p w:rsidR="008E64A8" w:rsidRPr="003E68C3" w:rsidRDefault="008E64A8" w:rsidP="00BA42C9">
            <w:pPr>
              <w:rPr>
                <w:rFonts w:ascii="Arial" w:hAnsi="Arial" w:cs="Arial"/>
                <w:color w:val="000000" w:themeColor="text1"/>
                <w:sz w:val="24"/>
                <w:szCs w:val="24"/>
              </w:rPr>
            </w:pPr>
          </w:p>
          <w:p w:rsidR="008E64A8" w:rsidRPr="003E68C3" w:rsidRDefault="008E64A8" w:rsidP="00BA42C9">
            <w:pPr>
              <w:rPr>
                <w:rFonts w:ascii="Arial" w:hAnsi="Arial" w:cs="Arial"/>
                <w:color w:val="000000" w:themeColor="text1"/>
                <w:sz w:val="24"/>
                <w:szCs w:val="24"/>
              </w:rPr>
            </w:pPr>
            <w:r w:rsidRPr="003E68C3">
              <w:rPr>
                <w:rFonts w:ascii="Arial" w:hAnsi="Arial" w:cs="Arial"/>
                <w:color w:val="000000" w:themeColor="text1"/>
                <w:sz w:val="24"/>
                <w:szCs w:val="24"/>
              </w:rPr>
              <w:t>MA.3.4.1. по потреби претвара јединице мере, рачунајући са њима</w:t>
            </w:r>
          </w:p>
        </w:tc>
      </w:tr>
    </w:tbl>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p w:rsidR="008E64A8" w:rsidRDefault="008E64A8" w:rsidP="008E64A8">
      <w:pPr>
        <w:pStyle w:val="NoSpacing"/>
        <w:rPr>
          <w:rFonts w:ascii="Arial" w:hAnsi="Arial" w:cs="Arial"/>
          <w:lang w:val="sr-Cyrl-CS"/>
        </w:rPr>
      </w:pPr>
    </w:p>
    <w:p w:rsidR="008E64A8" w:rsidRDefault="008E64A8" w:rsidP="008E64A8">
      <w:pPr>
        <w:spacing w:after="0" w:line="240" w:lineRule="auto"/>
        <w:jc w:val="center"/>
        <w:rPr>
          <w:rFonts w:ascii="Arial" w:eastAsia="Times New Roman" w:hAnsi="Arial" w:cs="Arial"/>
          <w:b/>
          <w:lang w:val="sr-Cyrl-CS"/>
        </w:rPr>
      </w:pPr>
    </w:p>
    <w:tbl>
      <w:tblPr>
        <w:tblStyle w:val="TableGrid"/>
        <w:tblW w:w="0" w:type="auto"/>
        <w:tblLook w:val="04A0"/>
      </w:tblPr>
      <w:tblGrid>
        <w:gridCol w:w="3049"/>
        <w:gridCol w:w="2526"/>
        <w:gridCol w:w="1484"/>
        <w:gridCol w:w="3549"/>
        <w:gridCol w:w="2568"/>
      </w:tblGrid>
      <w:tr w:rsidR="008E64A8" w:rsidTr="00BA42C9">
        <w:tc>
          <w:tcPr>
            <w:tcW w:w="14220" w:type="dxa"/>
            <w:gridSpan w:val="5"/>
            <w:tcBorders>
              <w:top w:val="single" w:sz="4" w:space="0" w:color="auto"/>
              <w:left w:val="single" w:sz="4" w:space="0" w:color="auto"/>
              <w:bottom w:val="single" w:sz="4" w:space="0" w:color="auto"/>
              <w:right w:val="single" w:sz="4" w:space="0" w:color="auto"/>
            </w:tcBorders>
            <w:hideMark/>
          </w:tcPr>
          <w:p w:rsidR="008E64A8" w:rsidRPr="008802B8" w:rsidRDefault="008E64A8" w:rsidP="00BA42C9">
            <w:pPr>
              <w:jc w:val="center"/>
              <w:rPr>
                <w:rFonts w:ascii="Arial" w:hAnsi="Arial" w:cs="Arial"/>
                <w:b/>
                <w:sz w:val="32"/>
                <w:szCs w:val="32"/>
              </w:rPr>
            </w:pPr>
            <w:r>
              <w:rPr>
                <w:rFonts w:ascii="Arial" w:hAnsi="Arial" w:cs="Arial"/>
                <w:b/>
                <w:sz w:val="32"/>
                <w:szCs w:val="32"/>
              </w:rPr>
              <w:t>БИОЛОГИЈА</w:t>
            </w:r>
          </w:p>
        </w:tc>
      </w:tr>
      <w:tr w:rsidR="008E64A8" w:rsidTr="00BA42C9">
        <w:tc>
          <w:tcPr>
            <w:tcW w:w="14220" w:type="dxa"/>
            <w:gridSpan w:val="5"/>
            <w:tcBorders>
              <w:top w:val="single" w:sz="4" w:space="0" w:color="auto"/>
              <w:left w:val="single" w:sz="4" w:space="0" w:color="auto"/>
              <w:bottom w:val="nil"/>
              <w:right w:val="single" w:sz="4" w:space="0" w:color="auto"/>
            </w:tcBorders>
            <w:hideMark/>
          </w:tcPr>
          <w:p w:rsidR="008E64A8" w:rsidRDefault="008E64A8" w:rsidP="00BA42C9">
            <w:pPr>
              <w:rPr>
                <w:rFonts w:ascii="Arial" w:hAnsi="Arial" w:cs="Arial"/>
                <w:b/>
                <w:sz w:val="22"/>
                <w:szCs w:val="22"/>
                <w:lang w:val="sr-Cyrl-CS" w:eastAsia="en-US"/>
              </w:rPr>
            </w:pPr>
          </w:p>
          <w:p w:rsidR="008E64A8" w:rsidRPr="00BD45DD" w:rsidRDefault="008E64A8" w:rsidP="00BA42C9">
            <w:pPr>
              <w:rPr>
                <w:rFonts w:ascii="Arial" w:hAnsi="Arial" w:cs="Arial"/>
                <w:b/>
                <w:sz w:val="22"/>
                <w:szCs w:val="22"/>
                <w:lang w:val="sr-Cyrl-CS" w:eastAsia="en-US"/>
              </w:rPr>
            </w:pPr>
            <w:r>
              <w:rPr>
                <w:rFonts w:ascii="Arial" w:hAnsi="Arial" w:cs="Arial"/>
                <w:b/>
                <w:sz w:val="22"/>
                <w:szCs w:val="22"/>
                <w:lang w:val="sr-Cyrl-CS" w:eastAsia="en-US"/>
              </w:rPr>
              <w:t xml:space="preserve">Циљ наставе </w:t>
            </w:r>
            <w:r w:rsidRPr="004C6F40">
              <w:rPr>
                <w:rFonts w:ascii="Arial" w:hAnsi="Arial" w:cs="Arial"/>
                <w:b/>
                <w:sz w:val="22"/>
                <w:szCs w:val="22"/>
                <w:lang w:val="sr-Cyrl-CS" w:eastAsia="en-US"/>
              </w:rPr>
              <w:t>биологије у осмом разреду</w:t>
            </w:r>
            <w:r>
              <w:rPr>
                <w:rFonts w:ascii="Arial" w:hAnsi="Arial" w:cs="Arial"/>
                <w:b/>
                <w:sz w:val="22"/>
                <w:szCs w:val="22"/>
                <w:lang w:val="sr-Cyrl-CS" w:eastAsia="en-US"/>
              </w:rPr>
              <w:t xml:space="preserve"> </w:t>
            </w:r>
            <w:r w:rsidRPr="004C6F40">
              <w:rPr>
                <w:rFonts w:ascii="Arial" w:hAnsi="Arial" w:cs="Arial"/>
                <w:sz w:val="22"/>
                <w:szCs w:val="22"/>
                <w:lang w:val="sr-Cyrl-CS" w:eastAsia="en-US"/>
              </w:rPr>
              <w:t xml:space="preserve"> јесте да се осигура да сви ученици стекну језичку и научну писменост и да напредују ка реализацији одговарајућих Стандарда образовних постигнућа, да се оспособе да решавају проблеме и задатке у новим и непознатим ситуацијама, да изразе и образложе своје мишљење и дискутују са другима, развију мотивисаност за учење и заинтересованост за предметне садржаје, као и да усвајањем образовно-васпитних садржаја развијају знања, </w:t>
            </w:r>
            <w:r w:rsidRPr="004C6F40">
              <w:rPr>
                <w:rFonts w:ascii="Arial" w:hAnsi="Arial" w:cs="Arial"/>
                <w:sz w:val="22"/>
                <w:szCs w:val="22"/>
                <w:lang w:val="sr-Cyrl-CS" w:eastAsia="en-US"/>
              </w:rPr>
              <w:lastRenderedPageBreak/>
              <w:t>вештине и умења из области екологије и заштите животне средине, уз примену концепта одрживог развоја.</w:t>
            </w:r>
          </w:p>
          <w:p w:rsidR="008E64A8" w:rsidRPr="008802B8" w:rsidRDefault="008E64A8" w:rsidP="00BA42C9">
            <w:pPr>
              <w:rPr>
                <w:rFonts w:ascii="Arial" w:hAnsi="Arial" w:cs="Arial"/>
                <w:sz w:val="24"/>
                <w:szCs w:val="24"/>
              </w:rPr>
            </w:pPr>
          </w:p>
          <w:p w:rsidR="008E64A8" w:rsidRPr="008802B8" w:rsidRDefault="008E64A8" w:rsidP="00BA42C9">
            <w:pPr>
              <w:rPr>
                <w:rFonts w:ascii="Arial" w:hAnsi="Arial" w:cs="Arial"/>
                <w:sz w:val="24"/>
                <w:szCs w:val="24"/>
                <w:lang w:val="sr-Cyrl-CS"/>
              </w:rPr>
            </w:pPr>
          </w:p>
        </w:tc>
      </w:tr>
      <w:tr w:rsidR="008E64A8" w:rsidTr="00BA42C9">
        <w:tc>
          <w:tcPr>
            <w:tcW w:w="3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lastRenderedPageBreak/>
              <w:t>ОБЛАСТ/ТЕМА</w:t>
            </w:r>
          </w:p>
        </w:tc>
        <w:tc>
          <w:tcPr>
            <w:tcW w:w="275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САДРЖАЈ</w:t>
            </w:r>
          </w:p>
        </w:tc>
        <w:tc>
          <w:tcPr>
            <w:tcW w:w="1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ТРАЈАЊЕ</w:t>
            </w:r>
          </w:p>
        </w:tc>
        <w:tc>
          <w:tcPr>
            <w:tcW w:w="4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НАЧИН И ПОСТУПАК ОСТВАРИВАЊА</w:t>
            </w:r>
          </w:p>
        </w:tc>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ВРСТЕ АКТИВНОСТИ</w:t>
            </w:r>
          </w:p>
        </w:tc>
      </w:tr>
      <w:tr w:rsidR="008E64A8" w:rsidTr="00BA42C9">
        <w:tc>
          <w:tcPr>
            <w:tcW w:w="3049" w:type="dxa"/>
            <w:tcBorders>
              <w:top w:val="single" w:sz="4" w:space="0" w:color="auto"/>
              <w:left w:val="single" w:sz="4" w:space="0" w:color="auto"/>
              <w:bottom w:val="single" w:sz="4" w:space="0" w:color="auto"/>
              <w:right w:val="single" w:sz="4" w:space="0" w:color="auto"/>
            </w:tcBorders>
            <w:vAlign w:val="center"/>
            <w:hideMark/>
          </w:tcPr>
          <w:p w:rsidR="008E64A8" w:rsidRPr="005A65DE" w:rsidRDefault="008E64A8" w:rsidP="00BA42C9">
            <w:pPr>
              <w:jc w:val="center"/>
              <w:rPr>
                <w:rFonts w:ascii="Arial" w:hAnsi="Arial" w:cs="Arial"/>
                <w:b/>
                <w:sz w:val="32"/>
                <w:szCs w:val="32"/>
                <w:lang w:val="sr-Cyrl-CS"/>
              </w:rPr>
            </w:pPr>
            <w:r w:rsidRPr="005A65DE">
              <w:rPr>
                <w:rFonts w:ascii="Arial" w:hAnsi="Arial" w:cs="Arial"/>
                <w:b/>
                <w:sz w:val="32"/>
                <w:szCs w:val="32"/>
                <w:lang w:val="sr-Cyrl-CS"/>
              </w:rPr>
              <w:t>Увод</w:t>
            </w:r>
          </w:p>
        </w:tc>
        <w:tc>
          <w:tcPr>
            <w:tcW w:w="2754"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lang w:val="sr-Cyrl-CS"/>
              </w:rPr>
            </w:pPr>
          </w:p>
          <w:p w:rsidR="008E64A8" w:rsidRPr="004C6F40" w:rsidRDefault="008E64A8" w:rsidP="00BA42C9">
            <w:pPr>
              <w:rPr>
                <w:rFonts w:ascii="Arial" w:hAnsi="Arial" w:cs="Arial"/>
                <w:sz w:val="22"/>
                <w:szCs w:val="22"/>
                <w:lang w:val="sr-Cyrl-CS"/>
              </w:rPr>
            </w:pPr>
            <w:r w:rsidRPr="004C6F40">
              <w:rPr>
                <w:rFonts w:ascii="Arial" w:hAnsi="Arial" w:cs="Arial"/>
                <w:sz w:val="22"/>
                <w:szCs w:val="22"/>
                <w:lang w:val="sr-Cyrl-CS"/>
              </w:rPr>
              <w:t>Биолошка и културна еволуција човека,</w:t>
            </w:r>
          </w:p>
          <w:p w:rsidR="008E64A8" w:rsidRPr="004C6F40" w:rsidRDefault="008E64A8" w:rsidP="00BA42C9">
            <w:pPr>
              <w:rPr>
                <w:rFonts w:ascii="Arial" w:hAnsi="Arial" w:cs="Arial"/>
                <w:sz w:val="22"/>
                <w:szCs w:val="22"/>
                <w:lang w:val="sr-Cyrl-CS"/>
              </w:rPr>
            </w:pPr>
            <w:r w:rsidRPr="004C6F40">
              <w:rPr>
                <w:rFonts w:ascii="Arial" w:hAnsi="Arial" w:cs="Arial"/>
                <w:sz w:val="22"/>
                <w:szCs w:val="22"/>
                <w:lang w:val="sr-Cyrl-CS"/>
              </w:rPr>
              <w:t>Услови живота на Земљи</w:t>
            </w:r>
          </w:p>
          <w:p w:rsidR="008E64A8" w:rsidRPr="004C6F40" w:rsidRDefault="008E64A8" w:rsidP="00BA42C9">
            <w:pPr>
              <w:rPr>
                <w:rFonts w:ascii="Arial" w:hAnsi="Arial" w:cs="Arial"/>
                <w:sz w:val="22"/>
                <w:szCs w:val="22"/>
                <w:lang w:val="sr-Cyrl-CS"/>
              </w:rPr>
            </w:pPr>
            <w:r w:rsidRPr="004C6F40">
              <w:rPr>
                <w:rFonts w:ascii="Arial" w:hAnsi="Arial" w:cs="Arial"/>
                <w:sz w:val="22"/>
                <w:szCs w:val="22"/>
                <w:lang w:val="sr-Cyrl-CS"/>
              </w:rPr>
              <w:t>Биодиверзитет,</w:t>
            </w:r>
          </w:p>
          <w:p w:rsidR="008E64A8" w:rsidRPr="004C6F40" w:rsidRDefault="008E64A8" w:rsidP="00BA42C9">
            <w:pPr>
              <w:rPr>
                <w:rFonts w:ascii="Arial" w:hAnsi="Arial" w:cs="Arial"/>
                <w:sz w:val="22"/>
                <w:szCs w:val="22"/>
                <w:lang w:val="sr-Cyrl-CS"/>
              </w:rPr>
            </w:pPr>
            <w:r w:rsidRPr="004C6F40">
              <w:rPr>
                <w:rFonts w:ascii="Arial" w:hAnsi="Arial" w:cs="Arial"/>
                <w:sz w:val="22"/>
                <w:szCs w:val="22"/>
                <w:lang w:val="sr-Cyrl-CS"/>
              </w:rPr>
              <w:t>Нивои организације живог света</w:t>
            </w:r>
          </w:p>
        </w:tc>
        <w:tc>
          <w:tcPr>
            <w:tcW w:w="5585" w:type="dxa"/>
            <w:gridSpan w:val="2"/>
            <w:tcBorders>
              <w:top w:val="single" w:sz="4" w:space="0" w:color="auto"/>
              <w:left w:val="single" w:sz="4" w:space="0" w:color="auto"/>
              <w:bottom w:val="single" w:sz="4" w:space="0" w:color="auto"/>
              <w:right w:val="single" w:sz="4" w:space="0" w:color="auto"/>
            </w:tcBorders>
          </w:tcPr>
          <w:p w:rsidR="008E64A8" w:rsidRDefault="008E64A8" w:rsidP="00BA42C9">
            <w:pPr>
              <w:jc w:val="center"/>
              <w:rPr>
                <w:rFonts w:ascii="Arial" w:hAnsi="Arial" w:cs="Arial"/>
                <w:sz w:val="28"/>
                <w:szCs w:val="28"/>
                <w:lang w:val="sr-Cyrl-CS"/>
              </w:rPr>
            </w:pPr>
          </w:p>
          <w:p w:rsidR="008E64A8" w:rsidRDefault="008E64A8" w:rsidP="00BA42C9">
            <w:pPr>
              <w:jc w:val="center"/>
              <w:rPr>
                <w:rFonts w:ascii="Arial" w:hAnsi="Arial" w:cs="Arial"/>
                <w:sz w:val="28"/>
                <w:szCs w:val="28"/>
                <w:lang w:val="sr-Cyrl-CS"/>
              </w:rPr>
            </w:pPr>
          </w:p>
          <w:p w:rsidR="008E64A8" w:rsidRDefault="008E64A8" w:rsidP="00BA42C9">
            <w:pPr>
              <w:jc w:val="center"/>
              <w:rPr>
                <w:rFonts w:ascii="Arial" w:hAnsi="Arial" w:cs="Arial"/>
                <w:sz w:val="28"/>
                <w:szCs w:val="28"/>
                <w:lang w:val="sr-Cyrl-CS"/>
              </w:rPr>
            </w:pPr>
          </w:p>
          <w:p w:rsidR="008E64A8" w:rsidRDefault="008E64A8" w:rsidP="00BA42C9">
            <w:pPr>
              <w:jc w:val="center"/>
              <w:rPr>
                <w:rFonts w:ascii="Arial" w:hAnsi="Arial" w:cs="Arial"/>
                <w:sz w:val="28"/>
                <w:szCs w:val="28"/>
                <w:lang w:val="sr-Cyrl-CS"/>
              </w:rPr>
            </w:pPr>
            <w:r>
              <w:rPr>
                <w:rFonts w:ascii="Arial" w:hAnsi="Arial" w:cs="Arial"/>
                <w:sz w:val="28"/>
                <w:szCs w:val="28"/>
                <w:lang w:val="sr-Cyrl-CS"/>
              </w:rPr>
              <w:t>3</w:t>
            </w:r>
          </w:p>
          <w:p w:rsidR="008E64A8" w:rsidRDefault="008E64A8" w:rsidP="00BA42C9">
            <w:pPr>
              <w:rPr>
                <w:rFonts w:ascii="Arial" w:hAnsi="Arial" w:cs="Arial"/>
                <w:sz w:val="22"/>
                <w:szCs w:val="22"/>
              </w:rPr>
            </w:pPr>
          </w:p>
          <w:p w:rsidR="008E64A8" w:rsidRPr="007A4C0D" w:rsidRDefault="008E64A8" w:rsidP="00BA42C9">
            <w:pPr>
              <w:rPr>
                <w:rFonts w:ascii="Arial" w:hAnsi="Arial" w:cs="Arial"/>
                <w:sz w:val="22"/>
                <w:szCs w:val="22"/>
              </w:rPr>
            </w:pPr>
            <w:r w:rsidRPr="007A4C0D">
              <w:rPr>
                <w:rFonts w:ascii="Arial" w:hAnsi="Arial" w:cs="Arial"/>
                <w:sz w:val="22"/>
                <w:szCs w:val="22"/>
              </w:rPr>
              <w:t>-фронтални</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индивидуални</w:t>
            </w:r>
          </w:p>
          <w:p w:rsidR="008E64A8" w:rsidRPr="007A4C0D" w:rsidRDefault="008E64A8" w:rsidP="00BA42C9">
            <w:pPr>
              <w:rPr>
                <w:rFonts w:ascii="Arial" w:hAnsi="Arial" w:cs="Arial"/>
                <w:sz w:val="22"/>
                <w:szCs w:val="22"/>
              </w:rPr>
            </w:pPr>
            <w:r w:rsidRPr="007A4C0D">
              <w:rPr>
                <w:rFonts w:ascii="Arial" w:hAnsi="Arial" w:cs="Arial"/>
                <w:sz w:val="22"/>
                <w:szCs w:val="22"/>
              </w:rPr>
              <w:t>-групни</w:t>
            </w:r>
          </w:p>
          <w:p w:rsidR="008E64A8" w:rsidRPr="007A4C0D" w:rsidRDefault="008E64A8" w:rsidP="00BA42C9">
            <w:pPr>
              <w:rPr>
                <w:rFonts w:ascii="Arial" w:hAnsi="Arial" w:cs="Arial"/>
                <w:sz w:val="22"/>
                <w:szCs w:val="22"/>
              </w:rPr>
            </w:pPr>
            <w:r w:rsidRPr="007A4C0D">
              <w:rPr>
                <w:rFonts w:ascii="Arial" w:hAnsi="Arial" w:cs="Arial"/>
                <w:sz w:val="22"/>
                <w:szCs w:val="22"/>
              </w:rPr>
              <w:t>-рад у пару</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монолошка,</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дијалошка,</w:t>
            </w:r>
          </w:p>
          <w:p w:rsidR="008E64A8" w:rsidRPr="004C6F40" w:rsidRDefault="008E64A8" w:rsidP="00BA42C9">
            <w:pPr>
              <w:rPr>
                <w:rFonts w:ascii="Arial" w:hAnsi="Arial" w:cs="Arial"/>
                <w:sz w:val="22"/>
                <w:szCs w:val="22"/>
              </w:rPr>
            </w:pPr>
            <w:r>
              <w:rPr>
                <w:rFonts w:ascii="Arial" w:hAnsi="Arial" w:cs="Arial"/>
                <w:sz w:val="22"/>
                <w:szCs w:val="22"/>
              </w:rPr>
              <w:t>-демонстративна</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илустративна</w:t>
            </w:r>
          </w:p>
        </w:tc>
        <w:tc>
          <w:tcPr>
            <w:tcW w:w="2832" w:type="dxa"/>
            <w:vMerge w:val="restart"/>
            <w:tcBorders>
              <w:top w:val="single" w:sz="4" w:space="0" w:color="auto"/>
              <w:left w:val="single" w:sz="4" w:space="0" w:color="auto"/>
              <w:right w:val="single" w:sz="4" w:space="0" w:color="auto"/>
            </w:tcBorders>
          </w:tcPr>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-активно посматрање</w:t>
            </w:r>
          </w:p>
          <w:p w:rsidR="008E64A8" w:rsidRDefault="008E64A8" w:rsidP="00BA42C9">
            <w:pPr>
              <w:rPr>
                <w:rFonts w:ascii="Arial" w:hAnsi="Arial" w:cs="Arial"/>
                <w:sz w:val="22"/>
                <w:szCs w:val="22"/>
              </w:rPr>
            </w:pPr>
            <w:r w:rsidRPr="007A4C0D">
              <w:rPr>
                <w:rFonts w:ascii="Arial" w:hAnsi="Arial" w:cs="Arial"/>
                <w:sz w:val="22"/>
                <w:szCs w:val="22"/>
              </w:rPr>
              <w:t>- активно слушање</w:t>
            </w:r>
          </w:p>
          <w:p w:rsidR="008E64A8" w:rsidRDefault="008E64A8" w:rsidP="00BA42C9">
            <w:pPr>
              <w:rPr>
                <w:rFonts w:ascii="Arial" w:hAnsi="Arial" w:cs="Arial"/>
                <w:sz w:val="22"/>
                <w:szCs w:val="22"/>
              </w:rPr>
            </w:pPr>
            <w:r w:rsidRPr="007A4C0D">
              <w:rPr>
                <w:rFonts w:ascii="Arial" w:hAnsi="Arial" w:cs="Arial"/>
                <w:sz w:val="22"/>
                <w:szCs w:val="22"/>
              </w:rPr>
              <w:t xml:space="preserve"> -</w:t>
            </w:r>
            <w:r>
              <w:rPr>
                <w:rFonts w:ascii="Arial" w:hAnsi="Arial" w:cs="Arial"/>
                <w:sz w:val="22"/>
                <w:szCs w:val="22"/>
              </w:rPr>
              <w:t>активан разговор</w:t>
            </w:r>
          </w:p>
          <w:p w:rsidR="008E64A8" w:rsidRDefault="008E64A8" w:rsidP="00BA42C9">
            <w:pPr>
              <w:rPr>
                <w:rFonts w:ascii="Arial" w:hAnsi="Arial" w:cs="Arial"/>
                <w:sz w:val="22"/>
                <w:szCs w:val="22"/>
              </w:rPr>
            </w:pPr>
            <w:r w:rsidRPr="007A4C0D">
              <w:rPr>
                <w:rFonts w:ascii="Arial" w:hAnsi="Arial" w:cs="Arial"/>
                <w:sz w:val="22"/>
                <w:szCs w:val="22"/>
              </w:rPr>
              <w:t>- успешна сарадња са др</w:t>
            </w:r>
            <w:r>
              <w:rPr>
                <w:rFonts w:ascii="Arial" w:hAnsi="Arial" w:cs="Arial"/>
                <w:sz w:val="22"/>
                <w:szCs w:val="22"/>
              </w:rPr>
              <w:t>угим ученицима кроз рад у групи</w:t>
            </w:r>
          </w:p>
          <w:p w:rsidR="008E64A8"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самостално обављање практичних задатака на часу</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-активно посматрање</w:t>
            </w:r>
          </w:p>
          <w:p w:rsidR="008E64A8" w:rsidRDefault="008E64A8" w:rsidP="00BA42C9">
            <w:pPr>
              <w:rPr>
                <w:rFonts w:ascii="Arial" w:hAnsi="Arial" w:cs="Arial"/>
                <w:sz w:val="22"/>
                <w:szCs w:val="22"/>
              </w:rPr>
            </w:pPr>
            <w:r>
              <w:rPr>
                <w:rFonts w:ascii="Arial" w:hAnsi="Arial" w:cs="Arial"/>
                <w:sz w:val="22"/>
                <w:szCs w:val="22"/>
              </w:rPr>
              <w:t>- активно слушање</w:t>
            </w:r>
          </w:p>
          <w:p w:rsidR="008E64A8" w:rsidRDefault="008E64A8" w:rsidP="00BA42C9">
            <w:pPr>
              <w:rPr>
                <w:rFonts w:ascii="Arial" w:hAnsi="Arial" w:cs="Arial"/>
                <w:sz w:val="22"/>
                <w:szCs w:val="22"/>
              </w:rPr>
            </w:pPr>
            <w:r w:rsidRPr="007A4C0D">
              <w:rPr>
                <w:rFonts w:ascii="Arial" w:hAnsi="Arial" w:cs="Arial"/>
                <w:sz w:val="22"/>
                <w:szCs w:val="22"/>
              </w:rPr>
              <w:t>-</w:t>
            </w:r>
            <w:r>
              <w:rPr>
                <w:rFonts w:ascii="Arial" w:hAnsi="Arial" w:cs="Arial"/>
                <w:sz w:val="22"/>
                <w:szCs w:val="22"/>
              </w:rPr>
              <w:t>активан разговор</w:t>
            </w:r>
          </w:p>
          <w:p w:rsidR="008E64A8" w:rsidRDefault="008E64A8" w:rsidP="00BA42C9">
            <w:pPr>
              <w:rPr>
                <w:rFonts w:ascii="Arial" w:hAnsi="Arial" w:cs="Arial"/>
                <w:sz w:val="22"/>
                <w:szCs w:val="22"/>
              </w:rPr>
            </w:pPr>
            <w:r w:rsidRPr="007A4C0D">
              <w:rPr>
                <w:rFonts w:ascii="Arial" w:hAnsi="Arial" w:cs="Arial"/>
                <w:sz w:val="22"/>
                <w:szCs w:val="22"/>
              </w:rPr>
              <w:t>- успешна сарадња са др</w:t>
            </w:r>
            <w:r>
              <w:rPr>
                <w:rFonts w:ascii="Arial" w:hAnsi="Arial" w:cs="Arial"/>
                <w:sz w:val="22"/>
                <w:szCs w:val="22"/>
              </w:rPr>
              <w:t>угим ученицима кроз рад у групи</w:t>
            </w:r>
          </w:p>
          <w:p w:rsidR="008E64A8"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 xml:space="preserve">самостално </w:t>
            </w:r>
            <w:r w:rsidRPr="007A4C0D">
              <w:rPr>
                <w:rFonts w:ascii="Arial" w:hAnsi="Arial" w:cs="Arial"/>
                <w:sz w:val="22"/>
                <w:szCs w:val="22"/>
              </w:rPr>
              <w:lastRenderedPageBreak/>
              <w:t>обављање практичних задатака на часу</w:t>
            </w:r>
          </w:p>
          <w:p w:rsidR="008E64A8" w:rsidRPr="00702C3F" w:rsidRDefault="008E64A8" w:rsidP="00BA42C9">
            <w:pPr>
              <w:rPr>
                <w:rFonts w:ascii="Arial" w:hAnsi="Arial" w:cs="Arial"/>
                <w:sz w:val="22"/>
                <w:szCs w:val="22"/>
              </w:rPr>
            </w:pPr>
            <w:r>
              <w:rPr>
                <w:rFonts w:ascii="Arial" w:hAnsi="Arial" w:cs="Arial"/>
                <w:sz w:val="22"/>
                <w:szCs w:val="22"/>
              </w:rPr>
              <w:t>- израда ПП презентација</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-активно посматрање</w:t>
            </w:r>
          </w:p>
          <w:p w:rsidR="008E64A8" w:rsidRDefault="008E64A8" w:rsidP="00BA42C9">
            <w:pPr>
              <w:rPr>
                <w:rFonts w:ascii="Arial" w:hAnsi="Arial" w:cs="Arial"/>
                <w:sz w:val="22"/>
                <w:szCs w:val="22"/>
              </w:rPr>
            </w:pPr>
            <w:r w:rsidRPr="007A4C0D">
              <w:rPr>
                <w:rFonts w:ascii="Arial" w:hAnsi="Arial" w:cs="Arial"/>
                <w:sz w:val="22"/>
                <w:szCs w:val="22"/>
              </w:rPr>
              <w:t xml:space="preserve">- активно слушање </w:t>
            </w:r>
          </w:p>
          <w:p w:rsidR="008E64A8" w:rsidRDefault="008E64A8" w:rsidP="00BA42C9">
            <w:pPr>
              <w:rPr>
                <w:rFonts w:ascii="Arial" w:hAnsi="Arial" w:cs="Arial"/>
                <w:sz w:val="22"/>
                <w:szCs w:val="22"/>
              </w:rPr>
            </w:pPr>
            <w:r w:rsidRPr="007A4C0D">
              <w:rPr>
                <w:rFonts w:ascii="Arial" w:hAnsi="Arial" w:cs="Arial"/>
                <w:sz w:val="22"/>
                <w:szCs w:val="22"/>
              </w:rPr>
              <w:t>-</w:t>
            </w:r>
            <w:r>
              <w:rPr>
                <w:rFonts w:ascii="Arial" w:hAnsi="Arial" w:cs="Arial"/>
                <w:sz w:val="22"/>
                <w:szCs w:val="22"/>
              </w:rPr>
              <w:t>активан разговор</w:t>
            </w:r>
          </w:p>
          <w:p w:rsidR="008E64A8" w:rsidRDefault="008E64A8" w:rsidP="00BA42C9">
            <w:pPr>
              <w:rPr>
                <w:rFonts w:ascii="Arial" w:hAnsi="Arial" w:cs="Arial"/>
                <w:sz w:val="22"/>
                <w:szCs w:val="22"/>
              </w:rPr>
            </w:pPr>
            <w:r w:rsidRPr="007A4C0D">
              <w:rPr>
                <w:rFonts w:ascii="Arial" w:hAnsi="Arial" w:cs="Arial"/>
                <w:sz w:val="22"/>
                <w:szCs w:val="22"/>
              </w:rPr>
              <w:t>- успешна сарадња са др</w:t>
            </w:r>
            <w:r>
              <w:rPr>
                <w:rFonts w:ascii="Arial" w:hAnsi="Arial" w:cs="Arial"/>
                <w:sz w:val="22"/>
                <w:szCs w:val="22"/>
              </w:rPr>
              <w:t>угим ученицима кроз рад у групи</w:t>
            </w:r>
          </w:p>
          <w:p w:rsidR="008E64A8"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самостално обављање практичних задатака на часу</w:t>
            </w:r>
          </w:p>
          <w:p w:rsidR="008E64A8" w:rsidRPr="004C6F40" w:rsidRDefault="008E64A8" w:rsidP="00BA42C9">
            <w:pPr>
              <w:rPr>
                <w:rFonts w:ascii="Arial" w:hAnsi="Arial" w:cs="Arial"/>
                <w:sz w:val="22"/>
                <w:szCs w:val="22"/>
              </w:rPr>
            </w:pPr>
            <w:r>
              <w:rPr>
                <w:rFonts w:ascii="Arial" w:hAnsi="Arial" w:cs="Arial"/>
                <w:sz w:val="22"/>
                <w:szCs w:val="22"/>
              </w:rPr>
              <w:t xml:space="preserve">- израда ПП </w:t>
            </w:r>
            <w:r>
              <w:rPr>
                <w:rFonts w:ascii="Arial" w:hAnsi="Arial" w:cs="Arial"/>
                <w:sz w:val="22"/>
                <w:szCs w:val="22"/>
              </w:rPr>
              <w:lastRenderedPageBreak/>
              <w:t>презентација</w:t>
            </w:r>
          </w:p>
        </w:tc>
      </w:tr>
      <w:tr w:rsidR="008E64A8" w:rsidTr="00BA42C9">
        <w:tc>
          <w:tcPr>
            <w:tcW w:w="3049" w:type="dxa"/>
            <w:tcBorders>
              <w:top w:val="single" w:sz="4" w:space="0" w:color="auto"/>
              <w:left w:val="single" w:sz="4" w:space="0" w:color="auto"/>
              <w:bottom w:val="single" w:sz="4" w:space="0" w:color="auto"/>
              <w:right w:val="single" w:sz="4" w:space="0" w:color="auto"/>
            </w:tcBorders>
            <w:hideMark/>
          </w:tcPr>
          <w:p w:rsidR="008E64A8" w:rsidRPr="00D25904" w:rsidRDefault="008E64A8" w:rsidP="00BA42C9">
            <w:pPr>
              <w:rPr>
                <w:rFonts w:ascii="Arial" w:hAnsi="Arial" w:cs="Arial"/>
                <w:b/>
                <w:sz w:val="32"/>
                <w:szCs w:val="32"/>
                <w:lang w:val="en-US"/>
              </w:rPr>
            </w:pPr>
          </w:p>
          <w:p w:rsidR="008E64A8" w:rsidRPr="005A65DE" w:rsidRDefault="008E64A8" w:rsidP="00BA42C9">
            <w:pPr>
              <w:jc w:val="center"/>
              <w:rPr>
                <w:rFonts w:ascii="Arial" w:hAnsi="Arial" w:cs="Arial"/>
                <w:b/>
                <w:sz w:val="32"/>
                <w:szCs w:val="32"/>
                <w:lang w:val="sr-Cyrl-CS"/>
              </w:rPr>
            </w:pPr>
            <w:r w:rsidRPr="005A65DE">
              <w:rPr>
                <w:rFonts w:ascii="Arial" w:hAnsi="Arial" w:cs="Arial"/>
                <w:b/>
                <w:sz w:val="32"/>
                <w:szCs w:val="32"/>
                <w:lang w:val="sr-Cyrl-CS"/>
              </w:rPr>
              <w:t>Екологија и животна средина</w:t>
            </w:r>
          </w:p>
          <w:p w:rsidR="008E64A8" w:rsidRPr="005A65DE" w:rsidRDefault="008E64A8" w:rsidP="00BA42C9">
            <w:pPr>
              <w:jc w:val="center"/>
              <w:rPr>
                <w:rFonts w:ascii="Arial" w:hAnsi="Arial" w:cs="Arial"/>
                <w:b/>
                <w:lang w:val="sr-Cyrl-CS"/>
              </w:rPr>
            </w:pPr>
          </w:p>
        </w:tc>
        <w:tc>
          <w:tcPr>
            <w:tcW w:w="2754" w:type="dxa"/>
            <w:tcBorders>
              <w:top w:val="single" w:sz="4" w:space="0" w:color="auto"/>
              <w:left w:val="single" w:sz="4" w:space="0" w:color="auto"/>
              <w:bottom w:val="single" w:sz="4" w:space="0" w:color="auto"/>
              <w:right w:val="single" w:sz="4" w:space="0" w:color="auto"/>
            </w:tcBorders>
          </w:tcPr>
          <w:p w:rsidR="008E64A8" w:rsidRPr="00D25904" w:rsidRDefault="008E64A8" w:rsidP="00BA42C9">
            <w:pPr>
              <w:rPr>
                <w:rFonts w:ascii="Arial" w:hAnsi="Arial" w:cs="Arial"/>
                <w:sz w:val="22"/>
                <w:szCs w:val="22"/>
                <w:lang w:val="en-US"/>
              </w:rPr>
            </w:pPr>
          </w:p>
          <w:p w:rsidR="008E64A8" w:rsidRPr="004C6F40" w:rsidRDefault="008E64A8" w:rsidP="00BA42C9">
            <w:pPr>
              <w:rPr>
                <w:rFonts w:ascii="Arial" w:hAnsi="Arial" w:cs="Arial"/>
                <w:sz w:val="22"/>
                <w:szCs w:val="22"/>
                <w:lang w:val="sr-Cyrl-CS"/>
              </w:rPr>
            </w:pPr>
            <w:r w:rsidRPr="004C6F40">
              <w:rPr>
                <w:rFonts w:ascii="Arial" w:hAnsi="Arial" w:cs="Arial"/>
                <w:sz w:val="22"/>
                <w:szCs w:val="22"/>
                <w:lang w:val="sr-Cyrl-CS"/>
              </w:rPr>
              <w:t xml:space="preserve">Предмет истраживања екологије, </w:t>
            </w:r>
          </w:p>
          <w:p w:rsidR="008E64A8" w:rsidRPr="004C6F40" w:rsidRDefault="008E64A8" w:rsidP="00BA42C9">
            <w:pPr>
              <w:rPr>
                <w:rFonts w:ascii="Arial" w:hAnsi="Arial" w:cs="Arial"/>
                <w:sz w:val="22"/>
                <w:szCs w:val="22"/>
                <w:lang w:val="sr-Cyrl-CS"/>
              </w:rPr>
            </w:pPr>
            <w:r w:rsidRPr="004C6F40">
              <w:rPr>
                <w:rFonts w:ascii="Arial" w:hAnsi="Arial" w:cs="Arial"/>
                <w:sz w:val="22"/>
                <w:szCs w:val="22"/>
                <w:lang w:val="sr-Cyrl-CS"/>
              </w:rPr>
              <w:t xml:space="preserve">Животна средина  и станиште, </w:t>
            </w:r>
          </w:p>
          <w:p w:rsidR="008E64A8" w:rsidRPr="004C6F40" w:rsidRDefault="008E64A8" w:rsidP="00BA42C9">
            <w:pPr>
              <w:rPr>
                <w:rFonts w:ascii="Arial" w:hAnsi="Arial" w:cs="Arial"/>
                <w:sz w:val="22"/>
                <w:szCs w:val="22"/>
                <w:lang w:val="sr-Cyrl-CS"/>
              </w:rPr>
            </w:pPr>
            <w:r w:rsidRPr="004C6F40">
              <w:rPr>
                <w:rFonts w:ascii="Arial" w:hAnsi="Arial" w:cs="Arial"/>
                <w:sz w:val="22"/>
                <w:szCs w:val="22"/>
                <w:lang w:val="sr-Cyrl-CS"/>
              </w:rPr>
              <w:t>Еколошки фактори, адаптације и животне форме,</w:t>
            </w:r>
          </w:p>
          <w:p w:rsidR="008E64A8" w:rsidRPr="004C6F40" w:rsidRDefault="008E64A8" w:rsidP="00BA42C9">
            <w:pPr>
              <w:rPr>
                <w:rFonts w:ascii="Arial" w:hAnsi="Arial" w:cs="Arial"/>
                <w:sz w:val="22"/>
                <w:szCs w:val="22"/>
                <w:lang w:val="sr-Cyrl-CS"/>
              </w:rPr>
            </w:pPr>
            <w:r w:rsidRPr="004C6F40">
              <w:rPr>
                <w:rFonts w:ascii="Arial" w:hAnsi="Arial" w:cs="Arial"/>
                <w:sz w:val="22"/>
                <w:szCs w:val="22"/>
                <w:lang w:val="sr-Cyrl-CS"/>
              </w:rPr>
              <w:t xml:space="preserve">Популација, </w:t>
            </w:r>
          </w:p>
          <w:p w:rsidR="008E64A8" w:rsidRPr="004C6F40" w:rsidRDefault="008E64A8" w:rsidP="00BA42C9">
            <w:pPr>
              <w:rPr>
                <w:rFonts w:ascii="Arial" w:hAnsi="Arial" w:cs="Arial"/>
                <w:sz w:val="22"/>
                <w:szCs w:val="22"/>
                <w:lang w:val="sr-Cyrl-CS"/>
              </w:rPr>
            </w:pPr>
            <w:r w:rsidRPr="004C6F40">
              <w:rPr>
                <w:rFonts w:ascii="Arial" w:hAnsi="Arial" w:cs="Arial"/>
                <w:sz w:val="22"/>
                <w:szCs w:val="22"/>
                <w:lang w:val="sr-Cyrl-CS"/>
              </w:rPr>
              <w:t>Животна заједница,</w:t>
            </w:r>
          </w:p>
          <w:p w:rsidR="008E64A8" w:rsidRPr="004C6F40" w:rsidRDefault="008E64A8" w:rsidP="00BA42C9">
            <w:pPr>
              <w:rPr>
                <w:rFonts w:ascii="Arial" w:hAnsi="Arial" w:cs="Arial"/>
                <w:sz w:val="22"/>
                <w:szCs w:val="22"/>
                <w:lang w:val="sr-Cyrl-CS"/>
              </w:rPr>
            </w:pPr>
            <w:r w:rsidRPr="004C6F40">
              <w:rPr>
                <w:rFonts w:ascii="Arial" w:hAnsi="Arial" w:cs="Arial"/>
                <w:sz w:val="22"/>
                <w:szCs w:val="22"/>
                <w:lang w:val="sr-Cyrl-CS"/>
              </w:rPr>
              <w:t>Екосистем,</w:t>
            </w:r>
          </w:p>
          <w:p w:rsidR="008E64A8" w:rsidRPr="004C6F40" w:rsidRDefault="008E64A8" w:rsidP="00BA42C9">
            <w:pPr>
              <w:rPr>
                <w:rFonts w:ascii="Arial" w:hAnsi="Arial" w:cs="Arial"/>
                <w:sz w:val="22"/>
                <w:szCs w:val="22"/>
                <w:lang w:val="sr-Cyrl-CS"/>
              </w:rPr>
            </w:pPr>
            <w:r w:rsidRPr="004C6F40">
              <w:rPr>
                <w:rFonts w:ascii="Arial" w:hAnsi="Arial" w:cs="Arial"/>
                <w:sz w:val="22"/>
                <w:szCs w:val="22"/>
                <w:lang w:val="sr-Cyrl-CS"/>
              </w:rPr>
              <w:t>Биоми и биосфера</w:t>
            </w:r>
          </w:p>
        </w:tc>
        <w:tc>
          <w:tcPr>
            <w:tcW w:w="1509" w:type="dxa"/>
            <w:tcBorders>
              <w:top w:val="single" w:sz="4" w:space="0" w:color="auto"/>
              <w:left w:val="single" w:sz="4" w:space="0" w:color="auto"/>
              <w:bottom w:val="single" w:sz="4" w:space="0" w:color="auto"/>
              <w:right w:val="single" w:sz="4" w:space="0" w:color="auto"/>
            </w:tcBorders>
            <w:vAlign w:val="center"/>
            <w:hideMark/>
          </w:tcPr>
          <w:p w:rsidR="008E64A8" w:rsidRDefault="008E64A8" w:rsidP="00BA42C9">
            <w:pPr>
              <w:jc w:val="center"/>
              <w:rPr>
                <w:rFonts w:ascii="Arial" w:hAnsi="Arial" w:cs="Arial"/>
                <w:sz w:val="28"/>
                <w:szCs w:val="28"/>
                <w:lang w:val="sr-Cyrl-CS"/>
              </w:rPr>
            </w:pPr>
            <w:r>
              <w:rPr>
                <w:rFonts w:ascii="Arial" w:hAnsi="Arial" w:cs="Arial"/>
                <w:sz w:val="28"/>
                <w:szCs w:val="28"/>
                <w:lang w:val="sr-Cyrl-CS"/>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8E64A8" w:rsidRPr="007A4C0D" w:rsidRDefault="008E64A8" w:rsidP="00BA42C9">
            <w:pPr>
              <w:rPr>
                <w:rFonts w:ascii="Arial" w:hAnsi="Arial" w:cs="Arial"/>
                <w:sz w:val="22"/>
                <w:szCs w:val="22"/>
              </w:rPr>
            </w:pPr>
          </w:p>
          <w:p w:rsidR="008E64A8" w:rsidRPr="007A4C0D" w:rsidRDefault="008E64A8" w:rsidP="00BA42C9">
            <w:pPr>
              <w:rPr>
                <w:rFonts w:ascii="Arial" w:hAnsi="Arial" w:cs="Arial"/>
                <w:sz w:val="22"/>
                <w:szCs w:val="22"/>
              </w:rPr>
            </w:pPr>
          </w:p>
          <w:p w:rsidR="008E64A8" w:rsidRPr="007A4C0D" w:rsidRDefault="008E64A8" w:rsidP="00BA42C9">
            <w:pPr>
              <w:rPr>
                <w:rFonts w:ascii="Arial" w:hAnsi="Arial" w:cs="Arial"/>
                <w:sz w:val="22"/>
                <w:szCs w:val="22"/>
              </w:rPr>
            </w:pPr>
          </w:p>
          <w:p w:rsidR="008E64A8" w:rsidRPr="007A4C0D" w:rsidRDefault="008E64A8" w:rsidP="00BA42C9">
            <w:pPr>
              <w:rPr>
                <w:rFonts w:ascii="Arial" w:hAnsi="Arial" w:cs="Arial"/>
                <w:sz w:val="22"/>
                <w:szCs w:val="22"/>
              </w:rPr>
            </w:pPr>
          </w:p>
          <w:p w:rsidR="008E64A8" w:rsidRDefault="008E64A8" w:rsidP="00BA42C9">
            <w:pPr>
              <w:rPr>
                <w:rFonts w:ascii="Arial" w:hAnsi="Arial" w:cs="Arial"/>
                <w:sz w:val="22"/>
                <w:szCs w:val="22"/>
                <w:lang w:val="en-US"/>
              </w:rPr>
            </w:pPr>
          </w:p>
          <w:p w:rsidR="008E64A8" w:rsidRPr="008B7D05" w:rsidRDefault="008E64A8" w:rsidP="00BA42C9">
            <w:pPr>
              <w:rPr>
                <w:rFonts w:ascii="Arial" w:hAnsi="Arial" w:cs="Arial"/>
                <w:sz w:val="22"/>
                <w:szCs w:val="22"/>
              </w:rPr>
            </w:pPr>
          </w:p>
          <w:p w:rsidR="008E64A8" w:rsidRPr="007A4C0D" w:rsidRDefault="008E64A8" w:rsidP="00BA42C9">
            <w:pPr>
              <w:rPr>
                <w:rFonts w:ascii="Arial" w:hAnsi="Arial" w:cs="Arial"/>
                <w:sz w:val="22"/>
                <w:szCs w:val="22"/>
              </w:rPr>
            </w:pPr>
            <w:r w:rsidRPr="007A4C0D">
              <w:rPr>
                <w:rFonts w:ascii="Arial" w:hAnsi="Arial" w:cs="Arial"/>
                <w:sz w:val="22"/>
                <w:szCs w:val="22"/>
              </w:rPr>
              <w:t>-фронтални</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индивидуални</w:t>
            </w:r>
          </w:p>
          <w:p w:rsidR="008E64A8" w:rsidRPr="007A4C0D" w:rsidRDefault="008E64A8" w:rsidP="00BA42C9">
            <w:pPr>
              <w:rPr>
                <w:rFonts w:ascii="Arial" w:hAnsi="Arial" w:cs="Arial"/>
                <w:sz w:val="22"/>
                <w:szCs w:val="22"/>
              </w:rPr>
            </w:pPr>
            <w:r w:rsidRPr="007A4C0D">
              <w:rPr>
                <w:rFonts w:ascii="Arial" w:hAnsi="Arial" w:cs="Arial"/>
                <w:sz w:val="22"/>
                <w:szCs w:val="22"/>
              </w:rPr>
              <w:t>-групни</w:t>
            </w:r>
          </w:p>
          <w:p w:rsidR="008E64A8" w:rsidRPr="007A4C0D" w:rsidRDefault="008E64A8" w:rsidP="00BA42C9">
            <w:pPr>
              <w:rPr>
                <w:rFonts w:ascii="Arial" w:hAnsi="Arial" w:cs="Arial"/>
                <w:sz w:val="22"/>
                <w:szCs w:val="22"/>
              </w:rPr>
            </w:pPr>
            <w:r w:rsidRPr="007A4C0D">
              <w:rPr>
                <w:rFonts w:ascii="Arial" w:hAnsi="Arial" w:cs="Arial"/>
                <w:sz w:val="22"/>
                <w:szCs w:val="22"/>
              </w:rPr>
              <w:t>-рад у пару</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монолошка,</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дијалошка,</w:t>
            </w:r>
          </w:p>
          <w:p w:rsidR="008E64A8" w:rsidRPr="004C6F40" w:rsidRDefault="008E64A8" w:rsidP="00BA42C9">
            <w:pPr>
              <w:rPr>
                <w:rFonts w:ascii="Arial" w:hAnsi="Arial" w:cs="Arial"/>
                <w:sz w:val="22"/>
                <w:szCs w:val="22"/>
              </w:rPr>
            </w:pPr>
            <w:r>
              <w:rPr>
                <w:rFonts w:ascii="Arial" w:hAnsi="Arial" w:cs="Arial"/>
                <w:sz w:val="22"/>
                <w:szCs w:val="22"/>
              </w:rPr>
              <w:t>-демонстративна</w:t>
            </w:r>
          </w:p>
          <w:p w:rsidR="008E64A8"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илустративна</w:t>
            </w:r>
          </w:p>
          <w:p w:rsidR="008E64A8" w:rsidRDefault="008E64A8" w:rsidP="00BA42C9">
            <w:pPr>
              <w:rPr>
                <w:rFonts w:ascii="Arial" w:hAnsi="Arial" w:cs="Arial"/>
                <w:sz w:val="22"/>
                <w:szCs w:val="22"/>
              </w:rPr>
            </w:pPr>
            <w:r>
              <w:rPr>
                <w:rFonts w:ascii="Arial" w:hAnsi="Arial" w:cs="Arial"/>
                <w:sz w:val="22"/>
                <w:szCs w:val="22"/>
              </w:rPr>
              <w:t>-провера и примена знања</w:t>
            </w:r>
          </w:p>
          <w:p w:rsidR="008E64A8" w:rsidRPr="00702C3F" w:rsidRDefault="008E64A8" w:rsidP="00BA42C9">
            <w:pPr>
              <w:rPr>
                <w:rFonts w:ascii="Arial" w:hAnsi="Arial" w:cs="Arial"/>
                <w:sz w:val="22"/>
                <w:szCs w:val="22"/>
              </w:rPr>
            </w:pPr>
            <w:r>
              <w:rPr>
                <w:rFonts w:ascii="Arial" w:hAnsi="Arial" w:cs="Arial"/>
                <w:sz w:val="22"/>
                <w:szCs w:val="22"/>
              </w:rPr>
              <w:t>-ПП презентације</w:t>
            </w:r>
          </w:p>
          <w:p w:rsidR="008E64A8" w:rsidRPr="008B7D05" w:rsidRDefault="008E64A8" w:rsidP="00BA42C9">
            <w:pPr>
              <w:rPr>
                <w:rFonts w:ascii="Arial" w:hAnsi="Arial" w:cs="Arial"/>
                <w:sz w:val="22"/>
                <w:szCs w:val="22"/>
              </w:rPr>
            </w:pPr>
          </w:p>
        </w:tc>
        <w:tc>
          <w:tcPr>
            <w:tcW w:w="0" w:type="auto"/>
            <w:vMerge/>
            <w:tcBorders>
              <w:left w:val="single" w:sz="4" w:space="0" w:color="auto"/>
              <w:right w:val="single" w:sz="4" w:space="0" w:color="auto"/>
            </w:tcBorders>
            <w:vAlign w:val="center"/>
            <w:hideMark/>
          </w:tcPr>
          <w:p w:rsidR="008E64A8" w:rsidRDefault="008E64A8" w:rsidP="00BA42C9">
            <w:pPr>
              <w:rPr>
                <w:rFonts w:ascii="Arial" w:hAnsi="Arial" w:cs="Arial"/>
                <w:sz w:val="22"/>
                <w:szCs w:val="22"/>
                <w:lang w:val="sr-Cyrl-CS"/>
              </w:rPr>
            </w:pPr>
          </w:p>
        </w:tc>
      </w:tr>
      <w:tr w:rsidR="008E64A8" w:rsidTr="00BA42C9">
        <w:tc>
          <w:tcPr>
            <w:tcW w:w="3049" w:type="dxa"/>
            <w:tcBorders>
              <w:top w:val="single" w:sz="4" w:space="0" w:color="auto"/>
              <w:left w:val="single" w:sz="4" w:space="0" w:color="auto"/>
              <w:bottom w:val="single" w:sz="4" w:space="0" w:color="auto"/>
              <w:right w:val="single" w:sz="4" w:space="0" w:color="auto"/>
            </w:tcBorders>
            <w:hideMark/>
          </w:tcPr>
          <w:p w:rsidR="008E64A8" w:rsidRDefault="008E64A8" w:rsidP="00BA42C9">
            <w:pPr>
              <w:jc w:val="center"/>
              <w:rPr>
                <w:rFonts w:ascii="Arial" w:hAnsi="Arial" w:cs="Arial"/>
                <w:b/>
                <w:sz w:val="32"/>
                <w:szCs w:val="32"/>
                <w:lang w:val="sr-Cyrl-CS" w:eastAsia="en-US"/>
              </w:rPr>
            </w:pPr>
          </w:p>
          <w:p w:rsidR="008E64A8" w:rsidRDefault="008E64A8" w:rsidP="00BA42C9">
            <w:pPr>
              <w:jc w:val="center"/>
              <w:rPr>
                <w:rFonts w:ascii="Arial" w:hAnsi="Arial" w:cs="Arial"/>
                <w:b/>
                <w:sz w:val="32"/>
                <w:szCs w:val="32"/>
                <w:lang w:val="sr-Cyrl-CS" w:eastAsia="en-US"/>
              </w:rPr>
            </w:pPr>
          </w:p>
          <w:p w:rsidR="008E64A8" w:rsidRDefault="008E64A8" w:rsidP="00BA42C9">
            <w:pPr>
              <w:jc w:val="center"/>
              <w:rPr>
                <w:rFonts w:ascii="Arial" w:hAnsi="Arial" w:cs="Arial"/>
                <w:b/>
                <w:sz w:val="32"/>
                <w:szCs w:val="32"/>
                <w:lang w:val="sr-Cyrl-CS" w:eastAsia="en-US"/>
              </w:rPr>
            </w:pPr>
          </w:p>
          <w:p w:rsidR="008E64A8" w:rsidRPr="005A65DE" w:rsidRDefault="008E64A8" w:rsidP="00BA42C9">
            <w:pPr>
              <w:jc w:val="center"/>
              <w:rPr>
                <w:rFonts w:ascii="Arial" w:hAnsi="Arial" w:cs="Arial"/>
                <w:b/>
                <w:sz w:val="32"/>
                <w:szCs w:val="32"/>
                <w:lang w:val="sr-Cyrl-CS" w:eastAsia="en-US"/>
              </w:rPr>
            </w:pPr>
            <w:r w:rsidRPr="005A65DE">
              <w:rPr>
                <w:rFonts w:ascii="Arial" w:hAnsi="Arial" w:cs="Arial"/>
                <w:b/>
                <w:sz w:val="32"/>
                <w:szCs w:val="32"/>
                <w:lang w:val="sr-Cyrl-CS" w:eastAsia="en-US"/>
              </w:rPr>
              <w:t>Угрожавање, заштита и унапређивање екосистема - животне средине</w:t>
            </w:r>
          </w:p>
          <w:p w:rsidR="008E64A8" w:rsidRPr="005A65DE" w:rsidRDefault="008E64A8" w:rsidP="00BA42C9">
            <w:pPr>
              <w:jc w:val="center"/>
              <w:rPr>
                <w:rFonts w:ascii="Arial" w:hAnsi="Arial" w:cs="Arial"/>
                <w:b/>
                <w:lang w:val="sr-Cyrl-CS"/>
              </w:rPr>
            </w:pPr>
          </w:p>
        </w:tc>
        <w:tc>
          <w:tcPr>
            <w:tcW w:w="2754"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rPr>
                <w:rFonts w:ascii="Arial" w:hAnsi="Arial" w:cs="Arial"/>
                <w:sz w:val="22"/>
                <w:szCs w:val="22"/>
                <w:lang w:val="sr-Cyrl-CS"/>
              </w:rPr>
            </w:pPr>
            <w:r>
              <w:rPr>
                <w:rFonts w:ascii="Arial" w:hAnsi="Arial" w:cs="Arial"/>
                <w:sz w:val="22"/>
                <w:szCs w:val="22"/>
                <w:lang w:val="sr-Cyrl-CS"/>
              </w:rPr>
              <w:t xml:space="preserve">Разноврсност и структура екосистема, </w:t>
            </w:r>
          </w:p>
          <w:p w:rsidR="008E64A8" w:rsidRDefault="008E64A8" w:rsidP="00BA42C9">
            <w:pPr>
              <w:rPr>
                <w:rFonts w:ascii="Arial" w:hAnsi="Arial" w:cs="Arial"/>
                <w:sz w:val="22"/>
                <w:szCs w:val="22"/>
                <w:lang w:val="sr-Cyrl-CS"/>
              </w:rPr>
            </w:pPr>
            <w:r>
              <w:rPr>
                <w:rFonts w:ascii="Arial" w:hAnsi="Arial" w:cs="Arial"/>
                <w:sz w:val="22"/>
                <w:szCs w:val="22"/>
                <w:lang w:val="sr-Cyrl-CS"/>
              </w:rPr>
              <w:t xml:space="preserve">Екосистеми копнених вода, </w:t>
            </w:r>
          </w:p>
          <w:p w:rsidR="008E64A8" w:rsidRDefault="008E64A8" w:rsidP="00BA42C9">
            <w:pPr>
              <w:rPr>
                <w:rFonts w:ascii="Arial" w:hAnsi="Arial" w:cs="Arial"/>
                <w:sz w:val="22"/>
                <w:szCs w:val="22"/>
                <w:lang w:val="sr-Cyrl-CS"/>
              </w:rPr>
            </w:pPr>
            <w:r>
              <w:rPr>
                <w:rFonts w:ascii="Arial" w:hAnsi="Arial" w:cs="Arial"/>
                <w:sz w:val="22"/>
                <w:szCs w:val="22"/>
                <w:lang w:val="sr-Cyrl-CS"/>
              </w:rPr>
              <w:t xml:space="preserve">Екосистеми мора, </w:t>
            </w:r>
          </w:p>
          <w:p w:rsidR="008E64A8" w:rsidRDefault="008E64A8" w:rsidP="00BA42C9">
            <w:pPr>
              <w:rPr>
                <w:rFonts w:ascii="Arial" w:hAnsi="Arial" w:cs="Arial"/>
                <w:sz w:val="22"/>
                <w:szCs w:val="22"/>
                <w:lang w:val="sr-Cyrl-CS"/>
              </w:rPr>
            </w:pPr>
            <w:r>
              <w:rPr>
                <w:rFonts w:ascii="Arial" w:hAnsi="Arial" w:cs="Arial"/>
                <w:sz w:val="22"/>
                <w:szCs w:val="22"/>
                <w:lang w:val="sr-Cyrl-CS"/>
              </w:rPr>
              <w:t>Шумски, травни и антропогени екосистеми,</w:t>
            </w:r>
          </w:p>
          <w:p w:rsidR="008E64A8" w:rsidRDefault="008E64A8" w:rsidP="00BA42C9">
            <w:pPr>
              <w:rPr>
                <w:rFonts w:ascii="Arial" w:hAnsi="Arial" w:cs="Arial"/>
                <w:sz w:val="22"/>
                <w:szCs w:val="22"/>
                <w:lang w:val="sr-Cyrl-CS"/>
              </w:rPr>
            </w:pPr>
            <w:r>
              <w:rPr>
                <w:rFonts w:ascii="Arial" w:hAnsi="Arial" w:cs="Arial"/>
                <w:sz w:val="22"/>
                <w:szCs w:val="22"/>
                <w:lang w:val="sr-Cyrl-CS"/>
              </w:rPr>
              <w:t xml:space="preserve">Угрожавање и заштита биодиверзитета, </w:t>
            </w:r>
          </w:p>
          <w:p w:rsidR="008E64A8" w:rsidRDefault="008E64A8" w:rsidP="00BA42C9">
            <w:pPr>
              <w:rPr>
                <w:rFonts w:ascii="Arial" w:hAnsi="Arial" w:cs="Arial"/>
                <w:sz w:val="22"/>
                <w:szCs w:val="22"/>
                <w:lang w:val="sr-Cyrl-CS"/>
              </w:rPr>
            </w:pPr>
            <w:r>
              <w:rPr>
                <w:rFonts w:ascii="Arial" w:hAnsi="Arial" w:cs="Arial"/>
                <w:sz w:val="22"/>
                <w:szCs w:val="22"/>
                <w:lang w:val="sr-Cyrl-CS"/>
              </w:rPr>
              <w:t xml:space="preserve">Природна и културна добра, </w:t>
            </w:r>
          </w:p>
          <w:p w:rsidR="008E64A8" w:rsidRPr="004C6F40" w:rsidRDefault="008E64A8" w:rsidP="00BA42C9">
            <w:pPr>
              <w:rPr>
                <w:rFonts w:ascii="Arial" w:hAnsi="Arial" w:cs="Arial"/>
                <w:sz w:val="22"/>
                <w:szCs w:val="22"/>
                <w:lang w:val="sr-Cyrl-CS"/>
              </w:rPr>
            </w:pPr>
            <w:r>
              <w:rPr>
                <w:rFonts w:ascii="Arial" w:hAnsi="Arial" w:cs="Arial"/>
                <w:sz w:val="22"/>
                <w:szCs w:val="22"/>
                <w:lang w:val="sr-Cyrl-CS"/>
              </w:rPr>
              <w:t>Унапређивање животне средине</w:t>
            </w:r>
          </w:p>
        </w:tc>
        <w:tc>
          <w:tcPr>
            <w:tcW w:w="1509" w:type="dxa"/>
            <w:tcBorders>
              <w:top w:val="single" w:sz="4" w:space="0" w:color="auto"/>
              <w:left w:val="single" w:sz="4" w:space="0" w:color="auto"/>
              <w:bottom w:val="single" w:sz="4" w:space="0" w:color="auto"/>
              <w:right w:val="single" w:sz="4" w:space="0" w:color="auto"/>
            </w:tcBorders>
            <w:vAlign w:val="center"/>
            <w:hideMark/>
          </w:tcPr>
          <w:p w:rsidR="008E64A8" w:rsidRDefault="008E64A8" w:rsidP="00BA42C9">
            <w:pPr>
              <w:jc w:val="center"/>
              <w:rPr>
                <w:rFonts w:ascii="Arial" w:hAnsi="Arial" w:cs="Arial"/>
                <w:sz w:val="28"/>
                <w:szCs w:val="28"/>
                <w:lang w:val="sr-Cyrl-CS"/>
              </w:rPr>
            </w:pPr>
            <w:r>
              <w:rPr>
                <w:rFonts w:ascii="Arial" w:hAnsi="Arial" w:cs="Arial"/>
                <w:sz w:val="28"/>
                <w:szCs w:val="28"/>
                <w:lang w:val="sr-Cyrl-CS"/>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8E64A8" w:rsidRPr="007A4C0D" w:rsidRDefault="008E64A8" w:rsidP="00BA42C9">
            <w:pPr>
              <w:rPr>
                <w:rFonts w:ascii="Arial" w:hAnsi="Arial" w:cs="Arial"/>
                <w:sz w:val="22"/>
                <w:szCs w:val="22"/>
              </w:rPr>
            </w:pPr>
            <w:r w:rsidRPr="007A4C0D">
              <w:rPr>
                <w:rFonts w:ascii="Arial" w:hAnsi="Arial" w:cs="Arial"/>
                <w:sz w:val="22"/>
                <w:szCs w:val="22"/>
              </w:rPr>
              <w:t>-фронтални</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индивидуални</w:t>
            </w:r>
          </w:p>
          <w:p w:rsidR="008E64A8" w:rsidRPr="007A4C0D" w:rsidRDefault="008E64A8" w:rsidP="00BA42C9">
            <w:pPr>
              <w:rPr>
                <w:rFonts w:ascii="Arial" w:hAnsi="Arial" w:cs="Arial"/>
                <w:sz w:val="22"/>
                <w:szCs w:val="22"/>
              </w:rPr>
            </w:pPr>
            <w:r w:rsidRPr="007A4C0D">
              <w:rPr>
                <w:rFonts w:ascii="Arial" w:hAnsi="Arial" w:cs="Arial"/>
                <w:sz w:val="22"/>
                <w:szCs w:val="22"/>
              </w:rPr>
              <w:t>-групни</w:t>
            </w:r>
          </w:p>
          <w:p w:rsidR="008E64A8" w:rsidRPr="007A4C0D" w:rsidRDefault="008E64A8" w:rsidP="00BA42C9">
            <w:pPr>
              <w:rPr>
                <w:rFonts w:ascii="Arial" w:hAnsi="Arial" w:cs="Arial"/>
                <w:sz w:val="22"/>
                <w:szCs w:val="22"/>
              </w:rPr>
            </w:pPr>
            <w:r w:rsidRPr="007A4C0D">
              <w:rPr>
                <w:rFonts w:ascii="Arial" w:hAnsi="Arial" w:cs="Arial"/>
                <w:sz w:val="22"/>
                <w:szCs w:val="22"/>
              </w:rPr>
              <w:t>-рад у пару</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монолошка,</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дијалошка,</w:t>
            </w:r>
          </w:p>
          <w:p w:rsidR="008E64A8" w:rsidRPr="004C6F40" w:rsidRDefault="008E64A8" w:rsidP="00BA42C9">
            <w:pPr>
              <w:rPr>
                <w:rFonts w:ascii="Arial" w:hAnsi="Arial" w:cs="Arial"/>
                <w:sz w:val="22"/>
                <w:szCs w:val="22"/>
              </w:rPr>
            </w:pPr>
            <w:r>
              <w:rPr>
                <w:rFonts w:ascii="Arial" w:hAnsi="Arial" w:cs="Arial"/>
                <w:sz w:val="22"/>
                <w:szCs w:val="22"/>
              </w:rPr>
              <w:t>-демонстративна</w:t>
            </w:r>
          </w:p>
          <w:p w:rsidR="008E64A8"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илустративна</w:t>
            </w:r>
          </w:p>
          <w:p w:rsidR="008E64A8" w:rsidRDefault="008E64A8" w:rsidP="00BA42C9">
            <w:pPr>
              <w:rPr>
                <w:rFonts w:ascii="Arial" w:hAnsi="Arial" w:cs="Arial"/>
                <w:sz w:val="22"/>
                <w:szCs w:val="22"/>
              </w:rPr>
            </w:pPr>
            <w:r>
              <w:rPr>
                <w:rFonts w:ascii="Arial" w:hAnsi="Arial" w:cs="Arial"/>
                <w:sz w:val="22"/>
                <w:szCs w:val="22"/>
              </w:rPr>
              <w:t>-провера и примена знања</w:t>
            </w:r>
          </w:p>
          <w:p w:rsidR="008E64A8" w:rsidRPr="00702C3F" w:rsidRDefault="008E64A8" w:rsidP="00BA42C9">
            <w:pPr>
              <w:rPr>
                <w:rFonts w:ascii="Arial" w:hAnsi="Arial" w:cs="Arial"/>
                <w:sz w:val="22"/>
                <w:szCs w:val="22"/>
              </w:rPr>
            </w:pPr>
            <w:r>
              <w:rPr>
                <w:rFonts w:ascii="Arial" w:hAnsi="Arial" w:cs="Arial"/>
                <w:sz w:val="22"/>
                <w:szCs w:val="22"/>
              </w:rPr>
              <w:t>-ПП презентације</w:t>
            </w:r>
          </w:p>
          <w:p w:rsidR="008E64A8" w:rsidRPr="00702C3F" w:rsidRDefault="008E64A8" w:rsidP="00BA42C9">
            <w:pPr>
              <w:rPr>
                <w:rFonts w:ascii="Arial" w:hAnsi="Arial" w:cs="Arial"/>
                <w:sz w:val="22"/>
                <w:szCs w:val="22"/>
              </w:rPr>
            </w:pPr>
          </w:p>
        </w:tc>
        <w:tc>
          <w:tcPr>
            <w:tcW w:w="0" w:type="auto"/>
            <w:vMerge/>
            <w:tcBorders>
              <w:left w:val="single" w:sz="4" w:space="0" w:color="auto"/>
              <w:right w:val="single" w:sz="4" w:space="0" w:color="auto"/>
            </w:tcBorders>
            <w:vAlign w:val="center"/>
            <w:hideMark/>
          </w:tcPr>
          <w:p w:rsidR="008E64A8" w:rsidRDefault="008E64A8" w:rsidP="00BA42C9">
            <w:pPr>
              <w:rPr>
                <w:rFonts w:ascii="Arial" w:hAnsi="Arial" w:cs="Arial"/>
                <w:sz w:val="22"/>
                <w:szCs w:val="22"/>
                <w:lang w:val="sr-Cyrl-CS"/>
              </w:rPr>
            </w:pPr>
          </w:p>
        </w:tc>
      </w:tr>
      <w:tr w:rsidR="008E64A8" w:rsidTr="00BA42C9">
        <w:trPr>
          <w:trHeight w:val="287"/>
        </w:trPr>
        <w:tc>
          <w:tcPr>
            <w:tcW w:w="3049" w:type="dxa"/>
            <w:tcBorders>
              <w:top w:val="single" w:sz="4" w:space="0" w:color="auto"/>
              <w:left w:val="single" w:sz="4" w:space="0" w:color="auto"/>
              <w:bottom w:val="single" w:sz="4" w:space="0" w:color="auto"/>
              <w:right w:val="single" w:sz="4" w:space="0" w:color="auto"/>
            </w:tcBorders>
          </w:tcPr>
          <w:p w:rsidR="008E64A8" w:rsidRPr="00D25904" w:rsidRDefault="008E64A8" w:rsidP="00BA42C9">
            <w:pPr>
              <w:rPr>
                <w:rFonts w:ascii="Arial" w:hAnsi="Arial" w:cs="Arial"/>
                <w:b/>
                <w:lang w:val="en-US"/>
              </w:rPr>
            </w:pPr>
          </w:p>
          <w:p w:rsidR="008E64A8" w:rsidRPr="001C4DE2" w:rsidRDefault="008E64A8" w:rsidP="00BA42C9">
            <w:pPr>
              <w:jc w:val="center"/>
              <w:rPr>
                <w:rFonts w:ascii="Arial" w:hAnsi="Arial" w:cs="Arial"/>
                <w:b/>
                <w:sz w:val="32"/>
                <w:szCs w:val="32"/>
                <w:lang w:val="sr-Cyrl-CS"/>
              </w:rPr>
            </w:pPr>
            <w:r w:rsidRPr="001C4DE2">
              <w:rPr>
                <w:rFonts w:ascii="Arial" w:hAnsi="Arial" w:cs="Arial"/>
                <w:b/>
                <w:sz w:val="32"/>
                <w:szCs w:val="32"/>
                <w:lang w:val="sr-Cyrl-CS"/>
              </w:rPr>
              <w:t>Глобалне последице загађивања животне средине</w:t>
            </w:r>
          </w:p>
        </w:tc>
        <w:tc>
          <w:tcPr>
            <w:tcW w:w="2754"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rPr>
            </w:pPr>
            <w:r>
              <w:rPr>
                <w:rFonts w:ascii="Arial" w:hAnsi="Arial" w:cs="Arial"/>
                <w:sz w:val="22"/>
                <w:szCs w:val="22"/>
              </w:rPr>
              <w:t>Климатске промене, ефекат стаклене баште,</w:t>
            </w:r>
          </w:p>
          <w:p w:rsidR="008E64A8" w:rsidRDefault="008E64A8" w:rsidP="00BA42C9">
            <w:pPr>
              <w:rPr>
                <w:rFonts w:ascii="Arial" w:hAnsi="Arial" w:cs="Arial"/>
                <w:sz w:val="22"/>
                <w:szCs w:val="22"/>
              </w:rPr>
            </w:pPr>
            <w:r>
              <w:rPr>
                <w:rFonts w:ascii="Arial" w:hAnsi="Arial" w:cs="Arial"/>
                <w:sz w:val="22"/>
                <w:szCs w:val="22"/>
              </w:rPr>
              <w:t xml:space="preserve">Озонски омотач, </w:t>
            </w:r>
          </w:p>
          <w:p w:rsidR="008E64A8" w:rsidRDefault="008E64A8" w:rsidP="00BA42C9">
            <w:pPr>
              <w:rPr>
                <w:rFonts w:ascii="Arial" w:hAnsi="Arial" w:cs="Arial"/>
                <w:sz w:val="22"/>
                <w:szCs w:val="22"/>
              </w:rPr>
            </w:pPr>
            <w:r>
              <w:rPr>
                <w:rFonts w:ascii="Arial" w:hAnsi="Arial" w:cs="Arial"/>
                <w:sz w:val="22"/>
                <w:szCs w:val="22"/>
              </w:rPr>
              <w:t>Киселе кише,</w:t>
            </w:r>
          </w:p>
          <w:p w:rsidR="008E64A8" w:rsidRDefault="008E64A8" w:rsidP="00BA42C9">
            <w:pPr>
              <w:rPr>
                <w:rFonts w:ascii="Arial" w:hAnsi="Arial" w:cs="Arial"/>
                <w:sz w:val="22"/>
                <w:szCs w:val="22"/>
              </w:rPr>
            </w:pPr>
            <w:r>
              <w:rPr>
                <w:rFonts w:ascii="Arial" w:hAnsi="Arial" w:cs="Arial"/>
                <w:sz w:val="22"/>
                <w:szCs w:val="22"/>
              </w:rPr>
              <w:t xml:space="preserve">Ерозија земљишта, </w:t>
            </w:r>
          </w:p>
          <w:p w:rsidR="008E64A8" w:rsidRDefault="008E64A8" w:rsidP="00BA42C9">
            <w:pPr>
              <w:rPr>
                <w:rFonts w:ascii="Arial" w:hAnsi="Arial" w:cs="Arial"/>
                <w:sz w:val="22"/>
                <w:szCs w:val="22"/>
              </w:rPr>
            </w:pPr>
            <w:r>
              <w:rPr>
                <w:rFonts w:ascii="Arial" w:hAnsi="Arial" w:cs="Arial"/>
                <w:sz w:val="22"/>
                <w:szCs w:val="22"/>
              </w:rPr>
              <w:t>Нестајање биљних и животињских врста</w:t>
            </w:r>
          </w:p>
          <w:p w:rsidR="008E64A8" w:rsidRPr="00652A30" w:rsidRDefault="008E64A8" w:rsidP="00BA42C9">
            <w:pPr>
              <w:rPr>
                <w:rFonts w:ascii="Arial" w:hAnsi="Arial" w:cs="Arial"/>
                <w:sz w:val="22"/>
                <w:szCs w:val="22"/>
              </w:rPr>
            </w:pPr>
          </w:p>
        </w:tc>
        <w:tc>
          <w:tcPr>
            <w:tcW w:w="1509"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jc w:val="center"/>
              <w:rPr>
                <w:rFonts w:ascii="Arial" w:hAnsi="Arial" w:cs="Arial"/>
                <w:sz w:val="28"/>
                <w:szCs w:val="28"/>
                <w:lang w:val="sr-Cyrl-CS"/>
              </w:rPr>
            </w:pPr>
            <w:r>
              <w:rPr>
                <w:rFonts w:ascii="Arial" w:hAnsi="Arial" w:cs="Arial"/>
                <w:sz w:val="28"/>
                <w:szCs w:val="28"/>
                <w:lang w:val="sr-Cyrl-CS"/>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8E64A8" w:rsidRPr="007A4C0D" w:rsidRDefault="008E64A8" w:rsidP="00BA42C9">
            <w:pPr>
              <w:rPr>
                <w:rFonts w:ascii="Arial" w:hAnsi="Arial" w:cs="Arial"/>
                <w:sz w:val="22"/>
                <w:szCs w:val="22"/>
              </w:rPr>
            </w:pPr>
            <w:r w:rsidRPr="007A4C0D">
              <w:rPr>
                <w:rFonts w:ascii="Arial" w:hAnsi="Arial" w:cs="Arial"/>
                <w:sz w:val="22"/>
                <w:szCs w:val="22"/>
              </w:rPr>
              <w:t>-фронтални</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индивидуални</w:t>
            </w:r>
          </w:p>
          <w:p w:rsidR="008E64A8" w:rsidRPr="007A4C0D" w:rsidRDefault="008E64A8" w:rsidP="00BA42C9">
            <w:pPr>
              <w:rPr>
                <w:rFonts w:ascii="Arial" w:hAnsi="Arial" w:cs="Arial"/>
                <w:sz w:val="22"/>
                <w:szCs w:val="22"/>
              </w:rPr>
            </w:pPr>
            <w:r w:rsidRPr="007A4C0D">
              <w:rPr>
                <w:rFonts w:ascii="Arial" w:hAnsi="Arial" w:cs="Arial"/>
                <w:sz w:val="22"/>
                <w:szCs w:val="22"/>
              </w:rPr>
              <w:t>-групни</w:t>
            </w:r>
          </w:p>
          <w:p w:rsidR="008E64A8" w:rsidRPr="007A4C0D" w:rsidRDefault="008E64A8" w:rsidP="00BA42C9">
            <w:pPr>
              <w:rPr>
                <w:rFonts w:ascii="Arial" w:hAnsi="Arial" w:cs="Arial"/>
                <w:sz w:val="22"/>
                <w:szCs w:val="22"/>
              </w:rPr>
            </w:pPr>
            <w:r w:rsidRPr="007A4C0D">
              <w:rPr>
                <w:rFonts w:ascii="Arial" w:hAnsi="Arial" w:cs="Arial"/>
                <w:sz w:val="22"/>
                <w:szCs w:val="22"/>
              </w:rPr>
              <w:t>-рад у пару</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монолошка,</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дијалошка,</w:t>
            </w:r>
          </w:p>
          <w:p w:rsidR="008E64A8" w:rsidRPr="004C6F40" w:rsidRDefault="008E64A8" w:rsidP="00BA42C9">
            <w:pPr>
              <w:rPr>
                <w:rFonts w:ascii="Arial" w:hAnsi="Arial" w:cs="Arial"/>
                <w:sz w:val="22"/>
                <w:szCs w:val="22"/>
              </w:rPr>
            </w:pPr>
            <w:r>
              <w:rPr>
                <w:rFonts w:ascii="Arial" w:hAnsi="Arial" w:cs="Arial"/>
                <w:sz w:val="22"/>
                <w:szCs w:val="22"/>
              </w:rPr>
              <w:t>-демонстративна</w:t>
            </w:r>
          </w:p>
          <w:p w:rsidR="008E64A8"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илустративна</w:t>
            </w:r>
          </w:p>
          <w:p w:rsidR="008E64A8" w:rsidRDefault="008E64A8" w:rsidP="00BA42C9">
            <w:pPr>
              <w:rPr>
                <w:rFonts w:ascii="Arial" w:hAnsi="Arial" w:cs="Arial"/>
                <w:sz w:val="22"/>
                <w:szCs w:val="22"/>
              </w:rPr>
            </w:pPr>
            <w:r>
              <w:rPr>
                <w:rFonts w:ascii="Arial" w:hAnsi="Arial" w:cs="Arial"/>
                <w:sz w:val="22"/>
                <w:szCs w:val="22"/>
              </w:rPr>
              <w:t>-провера и примена знања</w:t>
            </w:r>
          </w:p>
          <w:p w:rsidR="008E64A8" w:rsidRPr="00702C3F" w:rsidRDefault="008E64A8" w:rsidP="00BA42C9">
            <w:pPr>
              <w:rPr>
                <w:rFonts w:ascii="Arial" w:hAnsi="Arial" w:cs="Arial"/>
                <w:sz w:val="22"/>
                <w:szCs w:val="22"/>
              </w:rPr>
            </w:pPr>
            <w:r>
              <w:rPr>
                <w:rFonts w:ascii="Arial" w:hAnsi="Arial" w:cs="Arial"/>
                <w:sz w:val="22"/>
                <w:szCs w:val="22"/>
              </w:rPr>
              <w:t>-ПП презентације</w:t>
            </w:r>
          </w:p>
          <w:p w:rsidR="008E64A8" w:rsidRPr="00702C3F" w:rsidRDefault="008E64A8" w:rsidP="00BA42C9">
            <w:pPr>
              <w:rPr>
                <w:rFonts w:ascii="Arial" w:hAnsi="Arial" w:cs="Arial"/>
                <w:sz w:val="22"/>
                <w:szCs w:val="22"/>
              </w:rPr>
            </w:pPr>
          </w:p>
        </w:tc>
        <w:tc>
          <w:tcPr>
            <w:tcW w:w="0" w:type="auto"/>
            <w:vMerge/>
            <w:tcBorders>
              <w:left w:val="single" w:sz="4" w:space="0" w:color="auto"/>
              <w:right w:val="single" w:sz="4" w:space="0" w:color="auto"/>
            </w:tcBorders>
            <w:vAlign w:val="center"/>
            <w:hideMark/>
          </w:tcPr>
          <w:p w:rsidR="008E64A8" w:rsidRDefault="008E64A8" w:rsidP="00BA42C9">
            <w:pPr>
              <w:rPr>
                <w:rFonts w:ascii="Arial" w:hAnsi="Arial" w:cs="Arial"/>
                <w:sz w:val="22"/>
                <w:szCs w:val="22"/>
                <w:lang w:val="sr-Cyrl-CS"/>
              </w:rPr>
            </w:pPr>
          </w:p>
        </w:tc>
      </w:tr>
      <w:tr w:rsidR="008E64A8" w:rsidTr="00BA42C9">
        <w:trPr>
          <w:trHeight w:val="345"/>
        </w:trPr>
        <w:tc>
          <w:tcPr>
            <w:tcW w:w="3049" w:type="dxa"/>
            <w:tcBorders>
              <w:top w:val="single" w:sz="4" w:space="0" w:color="auto"/>
              <w:left w:val="single" w:sz="4" w:space="0" w:color="auto"/>
              <w:bottom w:val="single" w:sz="4" w:space="0" w:color="auto"/>
              <w:right w:val="single" w:sz="4" w:space="0" w:color="auto"/>
            </w:tcBorders>
          </w:tcPr>
          <w:p w:rsidR="008E64A8" w:rsidRDefault="008E64A8" w:rsidP="00BA42C9">
            <w:pPr>
              <w:jc w:val="center"/>
              <w:rPr>
                <w:rFonts w:ascii="Arial" w:hAnsi="Arial" w:cs="Arial"/>
                <w:b/>
                <w:sz w:val="32"/>
                <w:szCs w:val="32"/>
                <w:lang w:val="sr-Cyrl-CS"/>
              </w:rPr>
            </w:pPr>
          </w:p>
          <w:p w:rsidR="008E64A8" w:rsidRDefault="008E64A8" w:rsidP="00BA42C9">
            <w:pPr>
              <w:jc w:val="center"/>
              <w:rPr>
                <w:rFonts w:ascii="Arial" w:hAnsi="Arial" w:cs="Arial"/>
                <w:b/>
                <w:sz w:val="32"/>
                <w:szCs w:val="32"/>
                <w:lang w:val="sr-Cyrl-CS"/>
              </w:rPr>
            </w:pPr>
          </w:p>
          <w:p w:rsidR="008E64A8" w:rsidRDefault="008E64A8" w:rsidP="00BA42C9">
            <w:pPr>
              <w:jc w:val="center"/>
              <w:rPr>
                <w:rFonts w:ascii="Arial" w:hAnsi="Arial" w:cs="Arial"/>
                <w:b/>
                <w:sz w:val="32"/>
                <w:szCs w:val="32"/>
                <w:lang w:val="sr-Cyrl-CS"/>
              </w:rPr>
            </w:pPr>
          </w:p>
          <w:p w:rsidR="008E64A8" w:rsidRPr="001C4DE2" w:rsidRDefault="008E64A8" w:rsidP="00BA42C9">
            <w:pPr>
              <w:jc w:val="center"/>
              <w:rPr>
                <w:rFonts w:ascii="Arial" w:hAnsi="Arial" w:cs="Arial"/>
                <w:b/>
                <w:sz w:val="32"/>
                <w:szCs w:val="32"/>
                <w:lang w:val="sr-Cyrl-CS"/>
              </w:rPr>
            </w:pPr>
            <w:r w:rsidRPr="001C4DE2">
              <w:rPr>
                <w:rFonts w:ascii="Arial" w:hAnsi="Arial" w:cs="Arial"/>
                <w:b/>
                <w:sz w:val="32"/>
                <w:szCs w:val="32"/>
                <w:lang w:val="sr-Cyrl-CS"/>
              </w:rPr>
              <w:t>Животна средина и одрживи развој</w:t>
            </w:r>
          </w:p>
        </w:tc>
        <w:tc>
          <w:tcPr>
            <w:tcW w:w="2754"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r>
              <w:rPr>
                <w:rFonts w:ascii="Arial" w:hAnsi="Arial" w:cs="Arial"/>
                <w:sz w:val="22"/>
                <w:szCs w:val="22"/>
                <w:lang w:val="sr-Cyrl-CS"/>
              </w:rPr>
              <w:t>Концепт одрживог развоја, право на информисаност и учешће јавности у доношењу одлука у вези заштите животне средине,</w:t>
            </w:r>
          </w:p>
          <w:p w:rsidR="008E64A8" w:rsidRDefault="008E64A8" w:rsidP="00BA42C9">
            <w:pPr>
              <w:rPr>
                <w:rFonts w:ascii="Arial" w:hAnsi="Arial" w:cs="Arial"/>
                <w:sz w:val="22"/>
                <w:szCs w:val="22"/>
                <w:lang w:val="sr-Cyrl-CS"/>
              </w:rPr>
            </w:pPr>
            <w:r>
              <w:rPr>
                <w:rFonts w:ascii="Arial" w:hAnsi="Arial" w:cs="Arial"/>
                <w:sz w:val="22"/>
                <w:szCs w:val="22"/>
                <w:lang w:val="sr-Cyrl-CS"/>
              </w:rPr>
              <w:t>Природни ресурси,</w:t>
            </w:r>
          </w:p>
          <w:p w:rsidR="008E64A8" w:rsidRDefault="008E64A8" w:rsidP="00BA42C9">
            <w:pPr>
              <w:rPr>
                <w:rFonts w:ascii="Arial" w:hAnsi="Arial" w:cs="Arial"/>
                <w:sz w:val="22"/>
                <w:szCs w:val="22"/>
                <w:lang w:val="sr-Cyrl-CS"/>
              </w:rPr>
            </w:pPr>
            <w:r>
              <w:rPr>
                <w:rFonts w:ascii="Arial" w:hAnsi="Arial" w:cs="Arial"/>
                <w:sz w:val="22"/>
                <w:szCs w:val="22"/>
                <w:lang w:val="sr-Cyrl-CS"/>
              </w:rPr>
              <w:t xml:space="preserve">Енергетска </w:t>
            </w:r>
            <w:r>
              <w:rPr>
                <w:rFonts w:ascii="Arial" w:hAnsi="Arial" w:cs="Arial"/>
                <w:sz w:val="22"/>
                <w:szCs w:val="22"/>
                <w:lang w:val="sr-Cyrl-CS"/>
              </w:rPr>
              <w:lastRenderedPageBreak/>
              <w:t>ефикасност,</w:t>
            </w:r>
          </w:p>
          <w:p w:rsidR="008E64A8" w:rsidRDefault="008E64A8" w:rsidP="00BA42C9">
            <w:pPr>
              <w:rPr>
                <w:rFonts w:ascii="Arial" w:hAnsi="Arial" w:cs="Arial"/>
                <w:sz w:val="22"/>
                <w:szCs w:val="22"/>
                <w:lang w:val="en-US"/>
              </w:rPr>
            </w:pPr>
            <w:r>
              <w:rPr>
                <w:rFonts w:ascii="Arial" w:hAnsi="Arial" w:cs="Arial"/>
                <w:sz w:val="22"/>
                <w:szCs w:val="22"/>
                <w:lang w:val="sr-Cyrl-CS"/>
              </w:rPr>
              <w:t>Отпад и рециклажа</w:t>
            </w:r>
          </w:p>
          <w:p w:rsidR="008E64A8" w:rsidRPr="00D25904" w:rsidRDefault="008E64A8" w:rsidP="00BA42C9">
            <w:pPr>
              <w:rPr>
                <w:rFonts w:ascii="Arial" w:hAnsi="Arial" w:cs="Arial"/>
                <w:sz w:val="22"/>
                <w:szCs w:val="22"/>
                <w:lang w:val="en-US"/>
              </w:rPr>
            </w:pPr>
          </w:p>
        </w:tc>
        <w:tc>
          <w:tcPr>
            <w:tcW w:w="1509"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jc w:val="center"/>
              <w:rPr>
                <w:rFonts w:ascii="Arial" w:hAnsi="Arial" w:cs="Arial"/>
                <w:sz w:val="28"/>
                <w:szCs w:val="28"/>
                <w:lang w:val="sr-Cyrl-CS"/>
              </w:rPr>
            </w:pPr>
            <w:r>
              <w:rPr>
                <w:rFonts w:ascii="Arial" w:hAnsi="Arial" w:cs="Arial"/>
                <w:sz w:val="28"/>
                <w:szCs w:val="28"/>
                <w:lang w:val="sr-Cyrl-CS"/>
              </w:rPr>
              <w:lastRenderedPageBreak/>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8E64A8" w:rsidRPr="007A4C0D" w:rsidRDefault="008E64A8" w:rsidP="00BA42C9">
            <w:pPr>
              <w:rPr>
                <w:rFonts w:ascii="Arial" w:hAnsi="Arial" w:cs="Arial"/>
                <w:sz w:val="22"/>
                <w:szCs w:val="22"/>
              </w:rPr>
            </w:pPr>
            <w:r w:rsidRPr="007A4C0D">
              <w:rPr>
                <w:rFonts w:ascii="Arial" w:hAnsi="Arial" w:cs="Arial"/>
                <w:sz w:val="22"/>
                <w:szCs w:val="22"/>
              </w:rPr>
              <w:t>-фронтални</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индивидуални</w:t>
            </w:r>
          </w:p>
          <w:p w:rsidR="008E64A8" w:rsidRPr="007A4C0D" w:rsidRDefault="008E64A8" w:rsidP="00BA42C9">
            <w:pPr>
              <w:rPr>
                <w:rFonts w:ascii="Arial" w:hAnsi="Arial" w:cs="Arial"/>
                <w:sz w:val="22"/>
                <w:szCs w:val="22"/>
              </w:rPr>
            </w:pPr>
            <w:r w:rsidRPr="007A4C0D">
              <w:rPr>
                <w:rFonts w:ascii="Arial" w:hAnsi="Arial" w:cs="Arial"/>
                <w:sz w:val="22"/>
                <w:szCs w:val="22"/>
              </w:rPr>
              <w:t>-групни</w:t>
            </w:r>
          </w:p>
          <w:p w:rsidR="008E64A8" w:rsidRPr="007A4C0D" w:rsidRDefault="008E64A8" w:rsidP="00BA42C9">
            <w:pPr>
              <w:rPr>
                <w:rFonts w:ascii="Arial" w:hAnsi="Arial" w:cs="Arial"/>
                <w:sz w:val="22"/>
                <w:szCs w:val="22"/>
              </w:rPr>
            </w:pPr>
            <w:r w:rsidRPr="007A4C0D">
              <w:rPr>
                <w:rFonts w:ascii="Arial" w:hAnsi="Arial" w:cs="Arial"/>
                <w:sz w:val="22"/>
                <w:szCs w:val="22"/>
              </w:rPr>
              <w:t>-рад у пару</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монолошка,</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дијалошка,</w:t>
            </w:r>
          </w:p>
          <w:p w:rsidR="008E64A8" w:rsidRPr="004C6F40" w:rsidRDefault="008E64A8" w:rsidP="00BA42C9">
            <w:pPr>
              <w:rPr>
                <w:rFonts w:ascii="Arial" w:hAnsi="Arial" w:cs="Arial"/>
                <w:sz w:val="22"/>
                <w:szCs w:val="22"/>
              </w:rPr>
            </w:pPr>
            <w:r>
              <w:rPr>
                <w:rFonts w:ascii="Arial" w:hAnsi="Arial" w:cs="Arial"/>
                <w:sz w:val="22"/>
                <w:szCs w:val="22"/>
              </w:rPr>
              <w:t>-демонстративна</w:t>
            </w:r>
          </w:p>
          <w:p w:rsidR="008E64A8"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илустративна</w:t>
            </w:r>
          </w:p>
          <w:p w:rsidR="008E64A8" w:rsidRDefault="008E64A8" w:rsidP="00BA42C9">
            <w:pPr>
              <w:rPr>
                <w:rFonts w:ascii="Arial" w:hAnsi="Arial" w:cs="Arial"/>
                <w:sz w:val="22"/>
                <w:szCs w:val="22"/>
              </w:rPr>
            </w:pPr>
            <w:r>
              <w:rPr>
                <w:rFonts w:ascii="Arial" w:hAnsi="Arial" w:cs="Arial"/>
                <w:sz w:val="22"/>
                <w:szCs w:val="22"/>
              </w:rPr>
              <w:t>-провера и примена знања</w:t>
            </w:r>
          </w:p>
          <w:p w:rsidR="008E64A8" w:rsidRPr="00702C3F" w:rsidRDefault="008E64A8" w:rsidP="00BA42C9">
            <w:pPr>
              <w:rPr>
                <w:rFonts w:ascii="Arial" w:hAnsi="Arial" w:cs="Arial"/>
                <w:sz w:val="22"/>
                <w:szCs w:val="22"/>
              </w:rPr>
            </w:pPr>
            <w:r>
              <w:rPr>
                <w:rFonts w:ascii="Arial" w:hAnsi="Arial" w:cs="Arial"/>
                <w:sz w:val="22"/>
                <w:szCs w:val="22"/>
              </w:rPr>
              <w:t>-ПП презентације</w:t>
            </w:r>
          </w:p>
          <w:p w:rsidR="008E64A8" w:rsidRPr="00702C3F" w:rsidRDefault="008E64A8" w:rsidP="00BA42C9">
            <w:pPr>
              <w:rPr>
                <w:rFonts w:ascii="Arial" w:hAnsi="Arial" w:cs="Arial"/>
                <w:sz w:val="22"/>
                <w:szCs w:val="22"/>
              </w:rPr>
            </w:pPr>
          </w:p>
          <w:p w:rsidR="008E64A8" w:rsidRPr="008B7D05" w:rsidRDefault="008E64A8" w:rsidP="00BA42C9">
            <w:pPr>
              <w:rPr>
                <w:rFonts w:ascii="Arial" w:hAnsi="Arial" w:cs="Arial"/>
              </w:rPr>
            </w:pPr>
          </w:p>
        </w:tc>
        <w:tc>
          <w:tcPr>
            <w:tcW w:w="0" w:type="auto"/>
            <w:vMerge/>
            <w:tcBorders>
              <w:left w:val="single" w:sz="4" w:space="0" w:color="auto"/>
              <w:right w:val="single" w:sz="4" w:space="0" w:color="auto"/>
            </w:tcBorders>
            <w:vAlign w:val="center"/>
            <w:hideMark/>
          </w:tcPr>
          <w:p w:rsidR="008E64A8" w:rsidRDefault="008E64A8" w:rsidP="00BA42C9">
            <w:pPr>
              <w:rPr>
                <w:rFonts w:ascii="Arial" w:hAnsi="Arial" w:cs="Arial"/>
                <w:lang w:val="sr-Cyrl-CS"/>
              </w:rPr>
            </w:pPr>
          </w:p>
        </w:tc>
      </w:tr>
      <w:tr w:rsidR="008E64A8" w:rsidTr="00BA42C9">
        <w:trPr>
          <w:trHeight w:val="360"/>
        </w:trPr>
        <w:tc>
          <w:tcPr>
            <w:tcW w:w="3049"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jc w:val="center"/>
              <w:rPr>
                <w:rFonts w:ascii="Arial" w:hAnsi="Arial" w:cs="Arial"/>
                <w:b/>
                <w:sz w:val="32"/>
                <w:szCs w:val="32"/>
                <w:lang w:val="sr-Cyrl-CS"/>
              </w:rPr>
            </w:pPr>
          </w:p>
          <w:p w:rsidR="008E64A8" w:rsidRPr="001C4DE2" w:rsidRDefault="008E64A8" w:rsidP="00BA42C9">
            <w:pPr>
              <w:jc w:val="center"/>
              <w:rPr>
                <w:rFonts w:ascii="Arial" w:hAnsi="Arial" w:cs="Arial"/>
                <w:b/>
                <w:sz w:val="32"/>
                <w:szCs w:val="32"/>
                <w:lang w:val="sr-Cyrl-CS"/>
              </w:rPr>
            </w:pPr>
            <w:r w:rsidRPr="001C4DE2">
              <w:rPr>
                <w:rFonts w:ascii="Arial" w:hAnsi="Arial" w:cs="Arial"/>
                <w:b/>
                <w:sz w:val="32"/>
                <w:szCs w:val="32"/>
                <w:lang w:val="sr-Cyrl-CS"/>
              </w:rPr>
              <w:t>Животна средина,здравље и култура живљења</w:t>
            </w:r>
          </w:p>
          <w:p w:rsidR="008E64A8" w:rsidRPr="005A65DE" w:rsidRDefault="008E64A8" w:rsidP="00BA42C9">
            <w:pPr>
              <w:jc w:val="center"/>
              <w:rPr>
                <w:rFonts w:ascii="Arial" w:hAnsi="Arial" w:cs="Arial"/>
                <w:b/>
                <w:lang w:val="sr-Cyrl-CS"/>
              </w:rPr>
            </w:pPr>
          </w:p>
        </w:tc>
        <w:tc>
          <w:tcPr>
            <w:tcW w:w="2754"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r>
              <w:rPr>
                <w:rFonts w:ascii="Arial" w:hAnsi="Arial" w:cs="Arial"/>
                <w:sz w:val="22"/>
                <w:szCs w:val="22"/>
                <w:lang w:val="sr-Cyrl-CS"/>
              </w:rPr>
              <w:t>Право на здраву животну средину,</w:t>
            </w:r>
          </w:p>
          <w:p w:rsidR="008E64A8" w:rsidRDefault="008E64A8" w:rsidP="00BA42C9">
            <w:pPr>
              <w:rPr>
                <w:rFonts w:ascii="Arial" w:hAnsi="Arial" w:cs="Arial"/>
                <w:sz w:val="22"/>
                <w:szCs w:val="22"/>
                <w:lang w:val="sr-Cyrl-CS"/>
              </w:rPr>
            </w:pPr>
            <w:r>
              <w:rPr>
                <w:rFonts w:ascii="Arial" w:hAnsi="Arial" w:cs="Arial"/>
                <w:sz w:val="22"/>
                <w:szCs w:val="22"/>
                <w:lang w:val="sr-Cyrl-CS"/>
              </w:rPr>
              <w:t>Савремен начин живота и здравље људи,</w:t>
            </w:r>
          </w:p>
          <w:p w:rsidR="008E64A8" w:rsidRPr="00652A30" w:rsidRDefault="008E64A8" w:rsidP="00BA42C9">
            <w:pPr>
              <w:rPr>
                <w:rFonts w:ascii="Arial" w:hAnsi="Arial" w:cs="Arial"/>
                <w:sz w:val="22"/>
                <w:szCs w:val="22"/>
                <w:lang w:val="sr-Cyrl-CS"/>
              </w:rPr>
            </w:pPr>
            <w:r>
              <w:rPr>
                <w:rFonts w:ascii="Arial" w:hAnsi="Arial" w:cs="Arial"/>
                <w:sz w:val="22"/>
                <w:szCs w:val="22"/>
                <w:lang w:val="sr-Cyrl-CS"/>
              </w:rPr>
              <w:t>Култура живљења</w:t>
            </w:r>
          </w:p>
        </w:tc>
        <w:tc>
          <w:tcPr>
            <w:tcW w:w="1509" w:type="dxa"/>
            <w:tcBorders>
              <w:top w:val="single" w:sz="4" w:space="0" w:color="auto"/>
              <w:left w:val="single" w:sz="4" w:space="0" w:color="auto"/>
              <w:bottom w:val="single" w:sz="4" w:space="0" w:color="auto"/>
              <w:right w:val="single" w:sz="4" w:space="0" w:color="auto"/>
            </w:tcBorders>
            <w:vAlign w:val="center"/>
          </w:tcPr>
          <w:p w:rsidR="008E64A8" w:rsidRDefault="008E64A8" w:rsidP="00BA42C9">
            <w:pPr>
              <w:jc w:val="center"/>
              <w:rPr>
                <w:rFonts w:ascii="Arial" w:hAnsi="Arial" w:cs="Arial"/>
                <w:sz w:val="28"/>
                <w:szCs w:val="28"/>
                <w:lang w:val="sr-Cyrl-CS"/>
              </w:rPr>
            </w:pPr>
            <w:r>
              <w:rPr>
                <w:rFonts w:ascii="Arial" w:hAnsi="Arial" w:cs="Arial"/>
                <w:sz w:val="28"/>
                <w:szCs w:val="28"/>
                <w:lang w:val="sr-Cyrl-CS"/>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8E64A8" w:rsidRDefault="008E64A8" w:rsidP="00BA42C9">
            <w:pPr>
              <w:rPr>
                <w:rFonts w:ascii="Arial" w:hAnsi="Arial" w:cs="Arial"/>
                <w:sz w:val="22"/>
                <w:szCs w:val="22"/>
              </w:rPr>
            </w:pPr>
          </w:p>
          <w:p w:rsidR="008E64A8" w:rsidRPr="007A4C0D" w:rsidRDefault="008E64A8" w:rsidP="00BA42C9">
            <w:pPr>
              <w:rPr>
                <w:rFonts w:ascii="Arial" w:hAnsi="Arial" w:cs="Arial"/>
                <w:sz w:val="22"/>
                <w:szCs w:val="22"/>
              </w:rPr>
            </w:pPr>
            <w:r w:rsidRPr="007A4C0D">
              <w:rPr>
                <w:rFonts w:ascii="Arial" w:hAnsi="Arial" w:cs="Arial"/>
                <w:sz w:val="22"/>
                <w:szCs w:val="22"/>
              </w:rPr>
              <w:t>-фронтални</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индивидуални</w:t>
            </w:r>
          </w:p>
          <w:p w:rsidR="008E64A8" w:rsidRPr="007A4C0D" w:rsidRDefault="008E64A8" w:rsidP="00BA42C9">
            <w:pPr>
              <w:rPr>
                <w:rFonts w:ascii="Arial" w:hAnsi="Arial" w:cs="Arial"/>
                <w:sz w:val="22"/>
                <w:szCs w:val="22"/>
              </w:rPr>
            </w:pPr>
            <w:r w:rsidRPr="007A4C0D">
              <w:rPr>
                <w:rFonts w:ascii="Arial" w:hAnsi="Arial" w:cs="Arial"/>
                <w:sz w:val="22"/>
                <w:szCs w:val="22"/>
              </w:rPr>
              <w:t>-групни</w:t>
            </w:r>
          </w:p>
          <w:p w:rsidR="008E64A8" w:rsidRPr="007A4C0D" w:rsidRDefault="008E64A8" w:rsidP="00BA42C9">
            <w:pPr>
              <w:rPr>
                <w:rFonts w:ascii="Arial" w:hAnsi="Arial" w:cs="Arial"/>
                <w:sz w:val="22"/>
                <w:szCs w:val="22"/>
              </w:rPr>
            </w:pPr>
            <w:r w:rsidRPr="007A4C0D">
              <w:rPr>
                <w:rFonts w:ascii="Arial" w:hAnsi="Arial" w:cs="Arial"/>
                <w:sz w:val="22"/>
                <w:szCs w:val="22"/>
              </w:rPr>
              <w:t>-рад у пару</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монолошка,</w:t>
            </w:r>
          </w:p>
          <w:p w:rsidR="008E64A8" w:rsidRPr="007A4C0D"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дијалошка,</w:t>
            </w:r>
          </w:p>
          <w:p w:rsidR="008E64A8" w:rsidRPr="004C6F40" w:rsidRDefault="008E64A8" w:rsidP="00BA42C9">
            <w:pPr>
              <w:rPr>
                <w:rFonts w:ascii="Arial" w:hAnsi="Arial" w:cs="Arial"/>
                <w:sz w:val="22"/>
                <w:szCs w:val="22"/>
              </w:rPr>
            </w:pPr>
            <w:r>
              <w:rPr>
                <w:rFonts w:ascii="Arial" w:hAnsi="Arial" w:cs="Arial"/>
                <w:sz w:val="22"/>
                <w:szCs w:val="22"/>
              </w:rPr>
              <w:t>-демонстративна</w:t>
            </w:r>
          </w:p>
          <w:p w:rsidR="008E64A8" w:rsidRDefault="008E64A8" w:rsidP="00BA42C9">
            <w:pPr>
              <w:rPr>
                <w:rFonts w:ascii="Arial" w:hAnsi="Arial" w:cs="Arial"/>
                <w:sz w:val="22"/>
                <w:szCs w:val="22"/>
              </w:rPr>
            </w:pPr>
            <w:r>
              <w:rPr>
                <w:rFonts w:ascii="Arial" w:hAnsi="Arial" w:cs="Arial"/>
                <w:sz w:val="22"/>
                <w:szCs w:val="22"/>
              </w:rPr>
              <w:t>-</w:t>
            </w:r>
            <w:r w:rsidRPr="007A4C0D">
              <w:rPr>
                <w:rFonts w:ascii="Arial" w:hAnsi="Arial" w:cs="Arial"/>
                <w:sz w:val="22"/>
                <w:szCs w:val="22"/>
              </w:rPr>
              <w:t>илустративна</w:t>
            </w:r>
          </w:p>
          <w:p w:rsidR="008E64A8" w:rsidRDefault="008E64A8" w:rsidP="00BA42C9">
            <w:pPr>
              <w:rPr>
                <w:rFonts w:ascii="Arial" w:hAnsi="Arial" w:cs="Arial"/>
                <w:sz w:val="22"/>
                <w:szCs w:val="22"/>
              </w:rPr>
            </w:pPr>
            <w:r>
              <w:rPr>
                <w:rFonts w:ascii="Arial" w:hAnsi="Arial" w:cs="Arial"/>
                <w:sz w:val="22"/>
                <w:szCs w:val="22"/>
              </w:rPr>
              <w:t>-провера и примена знања</w:t>
            </w:r>
          </w:p>
          <w:p w:rsidR="008E64A8" w:rsidRPr="00702C3F" w:rsidRDefault="008E64A8" w:rsidP="00BA42C9">
            <w:pPr>
              <w:rPr>
                <w:rFonts w:ascii="Arial" w:hAnsi="Arial" w:cs="Arial"/>
                <w:sz w:val="22"/>
                <w:szCs w:val="22"/>
              </w:rPr>
            </w:pPr>
            <w:r>
              <w:rPr>
                <w:rFonts w:ascii="Arial" w:hAnsi="Arial" w:cs="Arial"/>
                <w:sz w:val="22"/>
                <w:szCs w:val="22"/>
              </w:rPr>
              <w:t>-ПП презентације</w:t>
            </w:r>
          </w:p>
          <w:p w:rsidR="008E64A8" w:rsidRPr="00702C3F" w:rsidRDefault="008E64A8" w:rsidP="00BA42C9">
            <w:pPr>
              <w:rPr>
                <w:rFonts w:ascii="Arial" w:hAnsi="Arial" w:cs="Arial"/>
                <w:sz w:val="22"/>
                <w:szCs w:val="22"/>
              </w:rPr>
            </w:pPr>
          </w:p>
          <w:p w:rsidR="008E64A8" w:rsidRDefault="008E64A8" w:rsidP="00BA42C9">
            <w:pPr>
              <w:rPr>
                <w:rFonts w:ascii="Arial" w:hAnsi="Arial" w:cs="Arial"/>
              </w:rPr>
            </w:pPr>
          </w:p>
        </w:tc>
        <w:tc>
          <w:tcPr>
            <w:tcW w:w="0" w:type="auto"/>
            <w:vMerge/>
            <w:tcBorders>
              <w:left w:val="single" w:sz="4" w:space="0" w:color="auto"/>
              <w:right w:val="single" w:sz="4" w:space="0" w:color="auto"/>
            </w:tcBorders>
            <w:vAlign w:val="center"/>
            <w:hideMark/>
          </w:tcPr>
          <w:p w:rsidR="008E64A8" w:rsidRDefault="008E64A8" w:rsidP="00BA42C9">
            <w:pPr>
              <w:rPr>
                <w:rFonts w:ascii="Arial" w:hAnsi="Arial" w:cs="Arial"/>
                <w:lang w:val="sr-Cyrl-CS"/>
              </w:rPr>
            </w:pPr>
          </w:p>
        </w:tc>
      </w:tr>
      <w:tr w:rsidR="008E64A8" w:rsidTr="00BA42C9">
        <w:trPr>
          <w:gridAfter w:val="4"/>
          <w:wAfter w:w="11171" w:type="dxa"/>
          <w:trHeight w:val="345"/>
        </w:trPr>
        <w:tc>
          <w:tcPr>
            <w:tcW w:w="0" w:type="auto"/>
            <w:vMerge w:val="restart"/>
            <w:tcBorders>
              <w:left w:val="nil"/>
              <w:right w:val="nil"/>
            </w:tcBorders>
            <w:vAlign w:val="center"/>
          </w:tcPr>
          <w:p w:rsidR="008E64A8" w:rsidRDefault="008E64A8" w:rsidP="00BA42C9">
            <w:pPr>
              <w:rPr>
                <w:rFonts w:ascii="Arial" w:hAnsi="Arial" w:cs="Arial"/>
                <w:lang w:val="sr-Cyrl-CS"/>
              </w:rPr>
            </w:pPr>
          </w:p>
        </w:tc>
      </w:tr>
      <w:tr w:rsidR="008E64A8" w:rsidTr="00BA42C9">
        <w:trPr>
          <w:gridAfter w:val="4"/>
          <w:wAfter w:w="11171" w:type="dxa"/>
          <w:trHeight w:val="360"/>
        </w:trPr>
        <w:tc>
          <w:tcPr>
            <w:tcW w:w="0" w:type="auto"/>
            <w:vMerge/>
            <w:tcBorders>
              <w:left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171" w:type="dxa"/>
          <w:trHeight w:val="345"/>
        </w:trPr>
        <w:tc>
          <w:tcPr>
            <w:tcW w:w="0" w:type="auto"/>
            <w:vMerge/>
            <w:tcBorders>
              <w:left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171" w:type="dxa"/>
          <w:trHeight w:val="375"/>
        </w:trPr>
        <w:tc>
          <w:tcPr>
            <w:tcW w:w="0" w:type="auto"/>
            <w:vMerge/>
            <w:tcBorders>
              <w:left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171" w:type="dxa"/>
          <w:trHeight w:val="435"/>
        </w:trPr>
        <w:tc>
          <w:tcPr>
            <w:tcW w:w="0" w:type="auto"/>
            <w:vMerge/>
            <w:tcBorders>
              <w:left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171" w:type="dxa"/>
          <w:trHeight w:val="230"/>
        </w:trPr>
        <w:tc>
          <w:tcPr>
            <w:tcW w:w="0" w:type="auto"/>
            <w:vMerge/>
            <w:tcBorders>
              <w:left w:val="nil"/>
              <w:bottom w:val="nil"/>
              <w:right w:val="nil"/>
            </w:tcBorders>
            <w:vAlign w:val="center"/>
            <w:hideMark/>
          </w:tcPr>
          <w:p w:rsidR="008E64A8" w:rsidRDefault="008E64A8" w:rsidP="00BA42C9">
            <w:pPr>
              <w:rPr>
                <w:rFonts w:ascii="Arial" w:hAnsi="Arial" w:cs="Arial"/>
                <w:lang w:val="sr-Cyrl-CS"/>
              </w:rPr>
            </w:pPr>
          </w:p>
        </w:tc>
      </w:tr>
    </w:tbl>
    <w:p w:rsidR="008E64A8" w:rsidRDefault="008E64A8" w:rsidP="008E64A8">
      <w:pPr>
        <w:spacing w:after="0" w:line="240" w:lineRule="auto"/>
        <w:rPr>
          <w:rFonts w:ascii="Arial" w:eastAsia="Times New Roman" w:hAnsi="Arial" w:cs="Arial"/>
          <w:b/>
          <w:sz w:val="32"/>
          <w:szCs w:val="32"/>
          <w:lang w:val="sr-Cyrl-CS"/>
        </w:rPr>
      </w:pPr>
    </w:p>
    <w:p w:rsidR="008E64A8" w:rsidRDefault="008E64A8" w:rsidP="008E64A8">
      <w:pPr>
        <w:spacing w:after="0" w:line="240" w:lineRule="auto"/>
        <w:jc w:val="center"/>
        <w:rPr>
          <w:rFonts w:ascii="Arial" w:eastAsia="Times New Roman" w:hAnsi="Arial" w:cs="Arial"/>
          <w:b/>
          <w:sz w:val="32"/>
          <w:szCs w:val="32"/>
          <w:lang w:val="sr-Cyrl-CS"/>
        </w:rPr>
      </w:pPr>
    </w:p>
    <w:p w:rsidR="008E64A8" w:rsidRPr="002A3976" w:rsidRDefault="008E64A8" w:rsidP="008E64A8">
      <w:pPr>
        <w:spacing w:after="0" w:line="240" w:lineRule="auto"/>
        <w:jc w:val="center"/>
        <w:rPr>
          <w:rFonts w:ascii="Arial" w:eastAsia="Times New Roman" w:hAnsi="Arial" w:cs="Arial"/>
          <w:b/>
          <w:sz w:val="32"/>
          <w:szCs w:val="32"/>
        </w:rPr>
      </w:pPr>
      <w:r>
        <w:rPr>
          <w:rFonts w:ascii="Arial" w:eastAsia="Times New Roman" w:hAnsi="Arial" w:cs="Arial"/>
          <w:b/>
          <w:sz w:val="32"/>
          <w:szCs w:val="32"/>
          <w:lang w:val="sr-Cyrl-CS"/>
        </w:rPr>
        <w:t>ОБРАЗОВНИ СТАНДАРДИ</w:t>
      </w:r>
    </w:p>
    <w:tbl>
      <w:tblPr>
        <w:tblStyle w:val="TableGrid"/>
        <w:tblW w:w="0" w:type="auto"/>
        <w:tblLook w:val="04A0"/>
      </w:tblPr>
      <w:tblGrid>
        <w:gridCol w:w="3048"/>
        <w:gridCol w:w="3789"/>
        <w:gridCol w:w="3178"/>
        <w:gridCol w:w="3161"/>
      </w:tblGrid>
      <w:tr w:rsidR="008E64A8" w:rsidTr="00BA42C9">
        <w:tc>
          <w:tcPr>
            <w:tcW w:w="14220" w:type="dxa"/>
            <w:gridSpan w:val="4"/>
            <w:tcBorders>
              <w:top w:val="single" w:sz="4" w:space="0" w:color="auto"/>
              <w:left w:val="single" w:sz="4" w:space="0" w:color="auto"/>
              <w:bottom w:val="single" w:sz="4" w:space="0" w:color="auto"/>
              <w:right w:val="single" w:sz="4" w:space="0" w:color="auto"/>
            </w:tcBorders>
            <w:hideMark/>
          </w:tcPr>
          <w:p w:rsidR="008E64A8" w:rsidRPr="005A65DE" w:rsidRDefault="008E64A8" w:rsidP="00BA42C9">
            <w:pPr>
              <w:jc w:val="center"/>
              <w:rPr>
                <w:rFonts w:ascii="Arial" w:hAnsi="Arial" w:cs="Arial"/>
                <w:b/>
                <w:sz w:val="32"/>
                <w:szCs w:val="32"/>
              </w:rPr>
            </w:pPr>
            <w:r>
              <w:rPr>
                <w:rFonts w:ascii="Arial" w:hAnsi="Arial" w:cs="Arial"/>
                <w:b/>
                <w:sz w:val="32"/>
                <w:szCs w:val="32"/>
              </w:rPr>
              <w:t>БИОЛОГИЈА</w:t>
            </w:r>
          </w:p>
        </w:tc>
      </w:tr>
      <w:tr w:rsidR="008E64A8" w:rsidTr="00BA42C9">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Pr="005A65DE" w:rsidRDefault="008E64A8" w:rsidP="00BA42C9">
            <w:pPr>
              <w:jc w:val="center"/>
              <w:rPr>
                <w:rFonts w:ascii="Arial" w:hAnsi="Arial" w:cs="Arial"/>
                <w:b/>
                <w:sz w:val="24"/>
                <w:szCs w:val="24"/>
                <w:lang w:val="sr-Cyrl-CS"/>
              </w:rPr>
            </w:pPr>
            <w:r w:rsidRPr="005A65DE">
              <w:rPr>
                <w:rFonts w:ascii="Arial" w:hAnsi="Arial" w:cs="Arial"/>
                <w:b/>
                <w:sz w:val="24"/>
                <w:szCs w:val="24"/>
                <w:lang w:val="sr-Cyrl-CS"/>
              </w:rPr>
              <w:t>НАСТАВНА ТЕМА</w:t>
            </w:r>
          </w:p>
        </w:tc>
        <w:tc>
          <w:tcPr>
            <w:tcW w:w="4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Pr="005A65DE" w:rsidRDefault="008E64A8" w:rsidP="00BA42C9">
            <w:pPr>
              <w:jc w:val="center"/>
              <w:rPr>
                <w:rFonts w:ascii="Arial" w:hAnsi="Arial" w:cs="Arial"/>
                <w:b/>
                <w:sz w:val="24"/>
                <w:szCs w:val="24"/>
                <w:lang w:val="sr-Cyrl-CS"/>
              </w:rPr>
            </w:pPr>
            <w:r w:rsidRPr="005A65DE">
              <w:rPr>
                <w:rFonts w:ascii="Arial" w:hAnsi="Arial" w:cs="Arial"/>
                <w:b/>
                <w:sz w:val="24"/>
                <w:szCs w:val="24"/>
                <w:lang w:val="sr-Cyrl-CS"/>
              </w:rPr>
              <w:t>ОСНОВНИ НИВО</w:t>
            </w:r>
          </w:p>
        </w:tc>
        <w:tc>
          <w:tcPr>
            <w:tcW w:w="3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Pr="005A65DE" w:rsidRDefault="008E64A8" w:rsidP="00BA42C9">
            <w:pPr>
              <w:jc w:val="center"/>
              <w:rPr>
                <w:rFonts w:ascii="Arial" w:hAnsi="Arial" w:cs="Arial"/>
                <w:b/>
                <w:sz w:val="24"/>
                <w:szCs w:val="24"/>
                <w:lang w:val="sr-Cyrl-CS"/>
              </w:rPr>
            </w:pPr>
            <w:r w:rsidRPr="005A65DE">
              <w:rPr>
                <w:rFonts w:ascii="Arial" w:hAnsi="Arial" w:cs="Arial"/>
                <w:b/>
                <w:sz w:val="24"/>
                <w:szCs w:val="24"/>
                <w:lang w:val="sr-Cyrl-CS"/>
              </w:rPr>
              <w:t>СРЕДЊИ НИВО</w:t>
            </w:r>
          </w:p>
        </w:tc>
        <w:tc>
          <w:tcPr>
            <w:tcW w:w="34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4A8" w:rsidRPr="005A65DE" w:rsidRDefault="008E64A8" w:rsidP="00BA42C9">
            <w:pPr>
              <w:jc w:val="center"/>
              <w:rPr>
                <w:rFonts w:ascii="Arial" w:hAnsi="Arial" w:cs="Arial"/>
                <w:b/>
                <w:sz w:val="24"/>
                <w:szCs w:val="24"/>
                <w:lang w:val="sr-Cyrl-CS"/>
              </w:rPr>
            </w:pPr>
            <w:r w:rsidRPr="005A65DE">
              <w:rPr>
                <w:rFonts w:ascii="Arial" w:hAnsi="Arial" w:cs="Arial"/>
                <w:b/>
                <w:sz w:val="24"/>
                <w:szCs w:val="24"/>
                <w:lang w:val="sr-Cyrl-CS"/>
              </w:rPr>
              <w:t>НАПРЕДНИ НИВО</w:t>
            </w:r>
          </w:p>
        </w:tc>
      </w:tr>
      <w:tr w:rsidR="008E64A8" w:rsidTr="00BA42C9">
        <w:tc>
          <w:tcPr>
            <w:tcW w:w="3048" w:type="dxa"/>
            <w:tcBorders>
              <w:top w:val="single" w:sz="4" w:space="0" w:color="auto"/>
              <w:left w:val="single" w:sz="4" w:space="0" w:color="auto"/>
              <w:bottom w:val="single" w:sz="4" w:space="0" w:color="auto"/>
              <w:right w:val="single" w:sz="4" w:space="0" w:color="auto"/>
            </w:tcBorders>
            <w:vAlign w:val="center"/>
            <w:hideMark/>
          </w:tcPr>
          <w:p w:rsidR="008E64A8" w:rsidRPr="005A65DE" w:rsidRDefault="008E64A8" w:rsidP="00BA42C9">
            <w:pPr>
              <w:jc w:val="center"/>
              <w:rPr>
                <w:rFonts w:ascii="Arial" w:hAnsi="Arial" w:cs="Arial"/>
                <w:b/>
                <w:sz w:val="32"/>
                <w:szCs w:val="32"/>
                <w:lang w:val="sr-Cyrl-CS"/>
              </w:rPr>
            </w:pPr>
            <w:r w:rsidRPr="005A65DE">
              <w:rPr>
                <w:rFonts w:ascii="Arial" w:hAnsi="Arial" w:cs="Arial"/>
                <w:b/>
                <w:sz w:val="32"/>
                <w:szCs w:val="32"/>
                <w:lang w:val="sr-Cyrl-CS"/>
              </w:rPr>
              <w:t>Увод</w:t>
            </w:r>
          </w:p>
        </w:tc>
        <w:tc>
          <w:tcPr>
            <w:tcW w:w="4204" w:type="dxa"/>
            <w:tcBorders>
              <w:top w:val="single" w:sz="4" w:space="0" w:color="auto"/>
              <w:left w:val="single" w:sz="4" w:space="0" w:color="auto"/>
              <w:bottom w:val="single" w:sz="4" w:space="0" w:color="auto"/>
              <w:right w:val="single" w:sz="4" w:space="0" w:color="auto"/>
            </w:tcBorders>
          </w:tcPr>
          <w:p w:rsidR="008E64A8" w:rsidRPr="005A65DE" w:rsidRDefault="008E64A8" w:rsidP="00BA42C9">
            <w:pPr>
              <w:rPr>
                <w:rFonts w:ascii="Arial" w:hAnsi="Arial" w:cs="Arial"/>
                <w:lang w:val="sr-Cyrl-CS"/>
              </w:rPr>
            </w:pPr>
            <w:r w:rsidRPr="005A65DE">
              <w:rPr>
                <w:rFonts w:ascii="Arial" w:hAnsi="Arial" w:cs="Arial"/>
                <w:lang w:val="sr-Cyrl-CS"/>
              </w:rPr>
              <w:t>1.</w:t>
            </w:r>
            <w:r w:rsidRPr="005A65DE">
              <w:rPr>
                <w:rFonts w:ascii="Arial" w:hAnsi="Arial" w:cs="Arial"/>
                <w:lang w:val="ru-RU"/>
              </w:rPr>
              <w:t>3.8. зна основне научне чињенице о еволуцији живота на Земљи</w:t>
            </w:r>
            <w:r w:rsidRPr="005A65DE">
              <w:rPr>
                <w:rFonts w:ascii="Arial" w:hAnsi="Arial" w:cs="Arial"/>
                <w:lang w:val="ru-RU"/>
              </w:rPr>
              <w:br/>
            </w:r>
            <w:hyperlink r:id="rId81" w:history="1">
              <w:r w:rsidRPr="005A65DE">
                <w:rPr>
                  <w:rStyle w:val="Hyperlink"/>
                  <w:rFonts w:ascii="Arial" w:hAnsi="Arial" w:cs="Arial"/>
                  <w:lang w:val="ru-RU"/>
                </w:rPr>
                <w:t xml:space="preserve">1.3.9. зна да живот на Земљи има заједничко порекло са чијом се историјом можемо упознати на </w:t>
              </w:r>
              <w:r w:rsidRPr="005A65DE">
                <w:rPr>
                  <w:rStyle w:val="Hyperlink"/>
                  <w:rFonts w:ascii="Arial" w:hAnsi="Arial" w:cs="Arial"/>
                  <w:lang w:val="ru-RU"/>
                </w:rPr>
                <w:lastRenderedPageBreak/>
                <w:t>основу фосилних записа</w:t>
              </w:r>
            </w:hyperlink>
            <w:r w:rsidRPr="005A65DE">
              <w:rPr>
                <w:rFonts w:ascii="Arial" w:hAnsi="Arial" w:cs="Arial"/>
                <w:lang w:val="ru-RU"/>
              </w:rPr>
              <w:br/>
            </w:r>
          </w:p>
          <w:p w:rsidR="008E64A8" w:rsidRPr="005A65DE" w:rsidRDefault="008E64A8" w:rsidP="00BA42C9">
            <w:pPr>
              <w:rPr>
                <w:rFonts w:ascii="Arial" w:hAnsi="Arial" w:cs="Arial"/>
                <w:b/>
                <w:sz w:val="22"/>
                <w:szCs w:val="22"/>
                <w:lang w:val="sr-Cyrl-CS"/>
              </w:rPr>
            </w:pPr>
          </w:p>
        </w:tc>
        <w:tc>
          <w:tcPr>
            <w:tcW w:w="3487" w:type="dxa"/>
            <w:tcBorders>
              <w:top w:val="single" w:sz="4" w:space="0" w:color="auto"/>
              <w:left w:val="single" w:sz="4" w:space="0" w:color="auto"/>
              <w:bottom w:val="single" w:sz="4" w:space="0" w:color="auto"/>
              <w:right w:val="single" w:sz="4" w:space="0" w:color="auto"/>
            </w:tcBorders>
          </w:tcPr>
          <w:p w:rsidR="008E64A8" w:rsidRPr="005A65DE" w:rsidRDefault="008E64A8" w:rsidP="00BA42C9">
            <w:pPr>
              <w:rPr>
                <w:rFonts w:ascii="Arial" w:hAnsi="Arial" w:cs="Arial"/>
                <w:b/>
                <w:lang w:val="sr-Cyrl-CS"/>
              </w:rPr>
            </w:pPr>
            <w:r w:rsidRPr="005A65DE">
              <w:rPr>
                <w:rFonts w:ascii="Arial" w:hAnsi="Arial" w:cs="Arial"/>
                <w:lang w:val="ru-RU"/>
              </w:rPr>
              <w:lastRenderedPageBreak/>
              <w:t>2.3.5. уочава да постоје разлике између јединки исте врсте и различитих врста и зна да су оне настале деловањем еволуционих механизама</w:t>
            </w:r>
            <w:r w:rsidRPr="005A65DE">
              <w:rPr>
                <w:rFonts w:ascii="Arial" w:hAnsi="Arial" w:cs="Arial"/>
                <w:lang w:val="ru-RU"/>
              </w:rPr>
              <w:br/>
            </w:r>
          </w:p>
        </w:tc>
        <w:tc>
          <w:tcPr>
            <w:tcW w:w="3481" w:type="dxa"/>
            <w:tcBorders>
              <w:top w:val="single" w:sz="4" w:space="0" w:color="auto"/>
              <w:left w:val="single" w:sz="4" w:space="0" w:color="auto"/>
              <w:bottom w:val="single" w:sz="4" w:space="0" w:color="auto"/>
              <w:right w:val="single" w:sz="4" w:space="0" w:color="auto"/>
            </w:tcBorders>
          </w:tcPr>
          <w:p w:rsidR="008E64A8" w:rsidRPr="005A65DE" w:rsidRDefault="008E64A8" w:rsidP="00BA42C9">
            <w:pPr>
              <w:rPr>
                <w:rFonts w:ascii="Arial" w:hAnsi="Arial" w:cs="Arial"/>
                <w:b/>
                <w:lang w:val="sr-Cyrl-CS"/>
              </w:rPr>
            </w:pPr>
          </w:p>
        </w:tc>
      </w:tr>
      <w:tr w:rsidR="008E64A8" w:rsidTr="00BA42C9">
        <w:tc>
          <w:tcPr>
            <w:tcW w:w="3048" w:type="dxa"/>
            <w:tcBorders>
              <w:top w:val="single" w:sz="4" w:space="0" w:color="auto"/>
              <w:left w:val="single" w:sz="4" w:space="0" w:color="auto"/>
              <w:bottom w:val="single" w:sz="4" w:space="0" w:color="auto"/>
              <w:right w:val="single" w:sz="4" w:space="0" w:color="auto"/>
            </w:tcBorders>
            <w:hideMark/>
          </w:tcPr>
          <w:p w:rsidR="008E64A8" w:rsidRPr="005A65DE" w:rsidRDefault="008E64A8" w:rsidP="00BA42C9">
            <w:pPr>
              <w:jc w:val="center"/>
              <w:rPr>
                <w:rFonts w:ascii="Arial" w:hAnsi="Arial" w:cs="Arial"/>
                <w:b/>
                <w:lang w:val="sr-Cyrl-CS"/>
              </w:rPr>
            </w:pPr>
          </w:p>
          <w:p w:rsidR="008E64A8" w:rsidRDefault="008E64A8" w:rsidP="00BA42C9">
            <w:pPr>
              <w:jc w:val="center"/>
              <w:rPr>
                <w:rFonts w:ascii="Arial" w:hAnsi="Arial" w:cs="Arial"/>
                <w:b/>
                <w:sz w:val="32"/>
                <w:szCs w:val="32"/>
                <w:lang w:val="sr-Cyrl-CS"/>
              </w:rPr>
            </w:pPr>
          </w:p>
          <w:p w:rsidR="008E64A8" w:rsidRDefault="008E64A8" w:rsidP="00BA42C9">
            <w:pPr>
              <w:jc w:val="center"/>
              <w:rPr>
                <w:rFonts w:ascii="Arial" w:hAnsi="Arial" w:cs="Arial"/>
                <w:b/>
                <w:sz w:val="32"/>
                <w:szCs w:val="32"/>
                <w:lang w:val="sr-Cyrl-CS"/>
              </w:rPr>
            </w:pPr>
          </w:p>
          <w:p w:rsidR="008E64A8" w:rsidRDefault="008E64A8" w:rsidP="00BA42C9">
            <w:pPr>
              <w:jc w:val="center"/>
              <w:rPr>
                <w:rFonts w:ascii="Arial" w:hAnsi="Arial" w:cs="Arial"/>
                <w:b/>
                <w:sz w:val="32"/>
                <w:szCs w:val="32"/>
                <w:lang w:val="sr-Cyrl-CS"/>
              </w:rPr>
            </w:pPr>
          </w:p>
          <w:p w:rsidR="008E64A8" w:rsidRPr="005A65DE" w:rsidRDefault="008E64A8" w:rsidP="00BA42C9">
            <w:pPr>
              <w:jc w:val="center"/>
              <w:rPr>
                <w:rFonts w:ascii="Arial" w:hAnsi="Arial" w:cs="Arial"/>
                <w:b/>
                <w:sz w:val="32"/>
                <w:szCs w:val="32"/>
                <w:lang w:val="sr-Cyrl-CS"/>
              </w:rPr>
            </w:pPr>
            <w:r w:rsidRPr="005A65DE">
              <w:rPr>
                <w:rFonts w:ascii="Arial" w:hAnsi="Arial" w:cs="Arial"/>
                <w:b/>
                <w:sz w:val="32"/>
                <w:szCs w:val="32"/>
                <w:lang w:val="sr-Cyrl-CS"/>
              </w:rPr>
              <w:t>Екологија и животна средина</w:t>
            </w:r>
          </w:p>
          <w:p w:rsidR="008E64A8" w:rsidRPr="005A65DE" w:rsidRDefault="008E64A8" w:rsidP="00BA42C9">
            <w:pPr>
              <w:jc w:val="center"/>
              <w:rPr>
                <w:rFonts w:ascii="Arial" w:hAnsi="Arial" w:cs="Arial"/>
                <w:b/>
                <w:lang w:val="sr-Cyrl-CS"/>
              </w:rPr>
            </w:pPr>
          </w:p>
        </w:tc>
        <w:tc>
          <w:tcPr>
            <w:tcW w:w="4204" w:type="dxa"/>
            <w:tcBorders>
              <w:top w:val="single" w:sz="4" w:space="0" w:color="auto"/>
              <w:left w:val="single" w:sz="4" w:space="0" w:color="auto"/>
              <w:bottom w:val="single" w:sz="4" w:space="0" w:color="auto"/>
              <w:right w:val="single" w:sz="4" w:space="0" w:color="auto"/>
            </w:tcBorders>
          </w:tcPr>
          <w:p w:rsidR="008E64A8" w:rsidRPr="005A65DE" w:rsidRDefault="00AE2ABA" w:rsidP="00BA42C9">
            <w:pPr>
              <w:pStyle w:val="NormalWeb"/>
              <w:shd w:val="clear" w:color="auto" w:fill="FFFFFF"/>
              <w:spacing w:before="0" w:after="0" w:line="276" w:lineRule="auto"/>
              <w:rPr>
                <w:rFonts w:ascii="Arial" w:hAnsi="Arial" w:cs="Arial"/>
                <w:sz w:val="20"/>
                <w:szCs w:val="20"/>
                <w:lang w:val="sr-Cyrl-CS"/>
              </w:rPr>
            </w:pPr>
            <w:hyperlink r:id="rId82" w:history="1">
              <w:r w:rsidR="008E64A8" w:rsidRPr="005A65DE">
                <w:rPr>
                  <w:rStyle w:val="Hyperlink"/>
                  <w:rFonts w:ascii="Arial" w:hAnsi="Arial" w:cs="Arial"/>
                  <w:sz w:val="20"/>
                  <w:szCs w:val="20"/>
                  <w:lang w:val="ru-RU"/>
                </w:rPr>
                <w:t>1.1.5. зна да постоје просторне и временске промене код живих бића и познаје основне чињенице о томе</w:t>
              </w:r>
            </w:hyperlink>
          </w:p>
          <w:p w:rsidR="008E64A8" w:rsidRPr="005A65DE" w:rsidRDefault="008E64A8" w:rsidP="00BA42C9">
            <w:pPr>
              <w:pStyle w:val="NormalWeb"/>
              <w:shd w:val="clear" w:color="auto" w:fill="FFFFFF"/>
              <w:spacing w:before="0" w:after="0" w:line="276" w:lineRule="auto"/>
              <w:rPr>
                <w:rFonts w:ascii="Arial" w:hAnsi="Arial" w:cs="Arial"/>
                <w:sz w:val="20"/>
                <w:szCs w:val="20"/>
                <w:lang w:val="sr-Cyrl-CS"/>
              </w:rPr>
            </w:pPr>
            <w:r w:rsidRPr="005A65DE">
              <w:rPr>
                <w:rFonts w:ascii="Arial" w:hAnsi="Arial" w:cs="Arial"/>
                <w:sz w:val="20"/>
                <w:szCs w:val="20"/>
                <w:lang w:val="ru-RU"/>
              </w:rPr>
              <w:t>1.2.5. разуме да је за живот неопходна енергија коју организми обезбеђују исхраном</w:t>
            </w:r>
            <w:r w:rsidRPr="005A65DE">
              <w:rPr>
                <w:rFonts w:ascii="Arial" w:hAnsi="Arial" w:cs="Arial"/>
                <w:sz w:val="20"/>
                <w:szCs w:val="20"/>
                <w:lang w:val="ru-RU"/>
              </w:rPr>
              <w:br/>
            </w:r>
            <w:hyperlink r:id="rId83" w:history="1">
              <w:r w:rsidRPr="005A65DE">
                <w:rPr>
                  <w:rStyle w:val="Hyperlink"/>
                  <w:rFonts w:ascii="Arial" w:hAnsi="Arial" w:cs="Arial"/>
                  <w:sz w:val="20"/>
                  <w:szCs w:val="20"/>
                  <w:lang w:val="ru-RU"/>
                </w:rPr>
                <w:t>1.2.7. зна да организми функционишу као независне целине у сталној интеракцији са околином</w:t>
              </w:r>
            </w:hyperlink>
          </w:p>
          <w:p w:rsidR="008E64A8" w:rsidRPr="005A65DE" w:rsidRDefault="008E64A8" w:rsidP="00BA42C9">
            <w:pPr>
              <w:spacing w:line="276" w:lineRule="auto"/>
              <w:rPr>
                <w:rFonts w:ascii="Arial" w:hAnsi="Arial" w:cs="Arial"/>
                <w:lang w:val="sr-Cyrl-CS"/>
              </w:rPr>
            </w:pPr>
            <w:r w:rsidRPr="005A65DE">
              <w:rPr>
                <w:rFonts w:ascii="Arial" w:hAnsi="Arial" w:cs="Arial"/>
                <w:lang w:val="ru-RU"/>
              </w:rPr>
              <w:t>1.4.1. препознаје основне еколошке појмове (животна средина, станиште - биотоп, животна заједница - биоценоза, популација, еколошка ниша, екосистем, биом, биосфера) и зна најопштије чињенице о њима</w:t>
            </w:r>
            <w:r w:rsidRPr="005A65DE">
              <w:rPr>
                <w:rFonts w:ascii="Arial" w:hAnsi="Arial" w:cs="Arial"/>
                <w:lang w:val="ru-RU"/>
              </w:rPr>
              <w:br/>
            </w:r>
            <w:hyperlink r:id="rId84" w:history="1">
              <w:r w:rsidRPr="005A65DE">
                <w:rPr>
                  <w:rStyle w:val="Hyperlink"/>
                  <w:rFonts w:ascii="Arial" w:hAnsi="Arial" w:cs="Arial"/>
                  <w:lang w:val="ru-RU"/>
                </w:rPr>
                <w:t>1.4.2. препознаје утицаје појединих абиотичких и биотичких фактора на организме и популације</w:t>
              </w:r>
            </w:hyperlink>
            <w:r w:rsidRPr="005A65DE">
              <w:rPr>
                <w:rFonts w:ascii="Arial" w:hAnsi="Arial" w:cs="Arial"/>
                <w:lang w:val="ru-RU"/>
              </w:rPr>
              <w:br/>
            </w:r>
            <w:hyperlink r:id="rId85" w:history="1">
              <w:r w:rsidRPr="005A65DE">
                <w:rPr>
                  <w:rStyle w:val="Hyperlink"/>
                  <w:rFonts w:ascii="Arial" w:hAnsi="Arial" w:cs="Arial"/>
                  <w:lang w:val="ru-RU"/>
                </w:rPr>
                <w:t>1.4.3. уме на задатом примеру да одреди материјалне и енергетске токове у екосистему, чланове ланаца исхране и правце кружења најважнијих супстанци (воде, угљеника, азота)</w:t>
              </w:r>
            </w:hyperlink>
          </w:p>
        </w:tc>
        <w:tc>
          <w:tcPr>
            <w:tcW w:w="3487" w:type="dxa"/>
            <w:tcBorders>
              <w:top w:val="single" w:sz="4" w:space="0" w:color="auto"/>
              <w:left w:val="single" w:sz="4" w:space="0" w:color="auto"/>
              <w:bottom w:val="single" w:sz="4" w:space="0" w:color="auto"/>
              <w:right w:val="single" w:sz="4" w:space="0" w:color="auto"/>
            </w:tcBorders>
          </w:tcPr>
          <w:p w:rsidR="008E64A8" w:rsidRPr="005A65DE" w:rsidRDefault="008E64A8" w:rsidP="00BA42C9">
            <w:pPr>
              <w:spacing w:line="276" w:lineRule="auto"/>
              <w:rPr>
                <w:rFonts w:ascii="Arial" w:hAnsi="Arial" w:cs="Arial"/>
                <w:lang w:val="sr-Cyrl-CS"/>
              </w:rPr>
            </w:pPr>
            <w:r w:rsidRPr="005A65DE">
              <w:rPr>
                <w:rFonts w:ascii="Arial" w:hAnsi="Arial" w:cs="Arial"/>
                <w:lang w:val="ru-RU"/>
              </w:rPr>
              <w:t>2.4.1. употребљава еколошке појмове у опису типичних ситуација у природи</w:t>
            </w:r>
            <w:r w:rsidRPr="005A65DE">
              <w:rPr>
                <w:rFonts w:ascii="Arial" w:hAnsi="Arial" w:cs="Arial"/>
                <w:lang w:val="ru-RU"/>
              </w:rPr>
              <w:br/>
            </w:r>
            <w:hyperlink r:id="rId86" w:history="1">
              <w:r w:rsidRPr="005A65DE">
                <w:rPr>
                  <w:rStyle w:val="Hyperlink"/>
                  <w:rFonts w:ascii="Arial" w:hAnsi="Arial" w:cs="Arial"/>
                  <w:lang w:val="ru-RU"/>
                </w:rPr>
                <w:t>2.4.2. зна и правилно именује делове екосистема, заједница и популација и зна да опише везе између делова</w:t>
              </w:r>
            </w:hyperlink>
            <w:r w:rsidRPr="005A65DE">
              <w:rPr>
                <w:rFonts w:ascii="Arial" w:hAnsi="Arial" w:cs="Arial"/>
                <w:lang w:val="ru-RU"/>
              </w:rPr>
              <w:br/>
            </w:r>
            <w:hyperlink r:id="rId87" w:history="1">
              <w:r w:rsidRPr="005A65DE">
                <w:rPr>
                  <w:rStyle w:val="Hyperlink"/>
                  <w:rFonts w:ascii="Arial" w:hAnsi="Arial" w:cs="Arial"/>
                  <w:lang w:val="ru-RU"/>
                </w:rPr>
                <w:t>2.4.3. уме да на разноврсним примерима одреди основне материјалне и енергетске токове у екосистему, основне односе исхране и најважнија својства биоценоза и популација</w:t>
              </w:r>
            </w:hyperlink>
            <w:r w:rsidRPr="005A65DE">
              <w:rPr>
                <w:rFonts w:ascii="Arial" w:hAnsi="Arial" w:cs="Arial"/>
                <w:lang w:val="ru-RU"/>
              </w:rPr>
              <w:br/>
            </w:r>
            <w:hyperlink r:id="rId88" w:history="1">
              <w:r w:rsidRPr="005A65DE">
                <w:rPr>
                  <w:rStyle w:val="Hyperlink"/>
                  <w:rFonts w:ascii="Arial" w:hAnsi="Arial" w:cs="Arial"/>
                  <w:lang w:val="ru-RU"/>
                </w:rPr>
                <w:t>2.4.4. зна да у природи постоји кружење појединих супстанци (воде, угљеника и азота)</w:t>
              </w:r>
            </w:hyperlink>
            <w:r w:rsidRPr="005A65DE">
              <w:rPr>
                <w:rFonts w:ascii="Arial" w:hAnsi="Arial" w:cs="Arial"/>
                <w:lang w:val="ru-RU"/>
              </w:rPr>
              <w:br/>
              <w:t>2.4.5. препознаје различите биоме и зна њихов основни распоред на земљи</w:t>
            </w:r>
            <w:r w:rsidRPr="005A65DE">
              <w:rPr>
                <w:rFonts w:ascii="Arial" w:hAnsi="Arial" w:cs="Arial"/>
                <w:lang w:val="ru-RU"/>
              </w:rPr>
              <w:br/>
              <w:t>2.4.6. препознаје животне услове који владају у појединим екосистемима Европе и света и карактеристичне представнике врста које их насељавају</w:t>
            </w:r>
            <w:r w:rsidRPr="005A65DE">
              <w:rPr>
                <w:rFonts w:ascii="Arial" w:hAnsi="Arial" w:cs="Arial"/>
                <w:lang w:val="ru-RU"/>
              </w:rPr>
              <w:br/>
            </w:r>
          </w:p>
        </w:tc>
        <w:tc>
          <w:tcPr>
            <w:tcW w:w="3481" w:type="dxa"/>
            <w:tcBorders>
              <w:top w:val="single" w:sz="4" w:space="0" w:color="auto"/>
              <w:left w:val="single" w:sz="4" w:space="0" w:color="auto"/>
              <w:bottom w:val="single" w:sz="4" w:space="0" w:color="auto"/>
              <w:right w:val="single" w:sz="4" w:space="0" w:color="auto"/>
            </w:tcBorders>
          </w:tcPr>
          <w:p w:rsidR="008E64A8" w:rsidRPr="005A65DE" w:rsidRDefault="00AE2ABA" w:rsidP="00BA42C9">
            <w:pPr>
              <w:pStyle w:val="NormalWeb"/>
              <w:shd w:val="clear" w:color="auto" w:fill="FFFFFF"/>
              <w:spacing w:before="0" w:after="0" w:line="276" w:lineRule="auto"/>
              <w:rPr>
                <w:rFonts w:ascii="Arial" w:hAnsi="Arial" w:cs="Arial"/>
                <w:sz w:val="20"/>
                <w:szCs w:val="20"/>
                <w:lang w:val="ru-RU"/>
              </w:rPr>
            </w:pPr>
            <w:hyperlink r:id="rId89" w:history="1">
              <w:r w:rsidR="008E64A8" w:rsidRPr="005A65DE">
                <w:rPr>
                  <w:rStyle w:val="Hyperlink"/>
                  <w:rFonts w:ascii="Arial" w:hAnsi="Arial" w:cs="Arial"/>
                  <w:sz w:val="20"/>
                  <w:szCs w:val="20"/>
                  <w:lang w:val="ru-RU"/>
                </w:rPr>
                <w:t>3.1.5. уме да објасни везу између промена у просторном и временском окружењу и промена које се дешавају код живих бића у комплексним ситуацијама у сложенијим заједницама</w:t>
              </w:r>
            </w:hyperlink>
          </w:p>
          <w:p w:rsidR="008E64A8" w:rsidRPr="005A65DE" w:rsidRDefault="00AE2ABA" w:rsidP="00BA42C9">
            <w:pPr>
              <w:pStyle w:val="NormalWeb"/>
              <w:shd w:val="clear" w:color="auto" w:fill="FFFFFF"/>
              <w:spacing w:before="0" w:after="0" w:line="276" w:lineRule="auto"/>
              <w:rPr>
                <w:rFonts w:ascii="Arial" w:hAnsi="Arial" w:cs="Arial"/>
                <w:sz w:val="20"/>
                <w:szCs w:val="20"/>
                <w:lang w:val="sr-Cyrl-CS"/>
              </w:rPr>
            </w:pPr>
            <w:hyperlink r:id="rId90" w:history="1">
              <w:r w:rsidR="008E64A8" w:rsidRPr="005A65DE">
                <w:rPr>
                  <w:rStyle w:val="Hyperlink"/>
                  <w:rFonts w:ascii="Arial" w:hAnsi="Arial" w:cs="Arial"/>
                  <w:sz w:val="20"/>
                  <w:szCs w:val="20"/>
                  <w:lang w:val="ru-RU"/>
                </w:rPr>
                <w:t>3.4.1. уме да објасни како различити делови екосистема утичу један на други као и међусобне односе популација у биоценози</w:t>
              </w:r>
            </w:hyperlink>
            <w:r w:rsidR="008E64A8" w:rsidRPr="005A65DE">
              <w:rPr>
                <w:rFonts w:ascii="Arial" w:hAnsi="Arial" w:cs="Arial"/>
                <w:sz w:val="20"/>
                <w:szCs w:val="20"/>
                <w:lang w:val="ru-RU"/>
              </w:rPr>
              <w:br/>
            </w:r>
            <w:hyperlink r:id="rId91" w:history="1">
              <w:r w:rsidR="008E64A8" w:rsidRPr="005A65DE">
                <w:rPr>
                  <w:rStyle w:val="Hyperlink"/>
                  <w:rFonts w:ascii="Arial" w:hAnsi="Arial" w:cs="Arial"/>
                  <w:sz w:val="20"/>
                  <w:szCs w:val="20"/>
                  <w:lang w:val="ru-RU"/>
                </w:rPr>
                <w:t>3.4.2. разуме да се уз материјалне токове увек преноси и енергија и обратно и интерпретира односе исхране у екосистему (аутотрофне, хетеротрофне, сапротрофне животне комплексе, ланце исхране и трофичке пирамиде)</w:t>
              </w:r>
            </w:hyperlink>
            <w:r w:rsidR="008E64A8" w:rsidRPr="005A65DE">
              <w:rPr>
                <w:rFonts w:ascii="Arial" w:hAnsi="Arial" w:cs="Arial"/>
                <w:sz w:val="20"/>
                <w:szCs w:val="20"/>
                <w:lang w:val="ru-RU"/>
              </w:rPr>
              <w:br/>
              <w:t>3.4.3. разуме значај кружења појединих супстанци у природи (воде, угљеника и азота)</w:t>
            </w:r>
            <w:r w:rsidR="008E64A8" w:rsidRPr="005A65DE">
              <w:rPr>
                <w:rFonts w:ascii="Arial" w:hAnsi="Arial" w:cs="Arial"/>
                <w:sz w:val="20"/>
                <w:szCs w:val="20"/>
                <w:lang w:val="ru-RU"/>
              </w:rPr>
              <w:br/>
              <w:t>3.4.4. разуме просторну и временску организацију животних заједница и популација</w:t>
            </w:r>
          </w:p>
        </w:tc>
      </w:tr>
      <w:tr w:rsidR="008E64A8" w:rsidTr="00BA42C9">
        <w:tc>
          <w:tcPr>
            <w:tcW w:w="3048" w:type="dxa"/>
            <w:tcBorders>
              <w:top w:val="single" w:sz="4" w:space="0" w:color="auto"/>
              <w:left w:val="single" w:sz="4" w:space="0" w:color="auto"/>
              <w:bottom w:val="single" w:sz="4" w:space="0" w:color="auto"/>
              <w:right w:val="single" w:sz="4" w:space="0" w:color="auto"/>
            </w:tcBorders>
            <w:hideMark/>
          </w:tcPr>
          <w:p w:rsidR="008E64A8" w:rsidRDefault="008E64A8" w:rsidP="00BA42C9">
            <w:pPr>
              <w:jc w:val="center"/>
              <w:rPr>
                <w:rFonts w:ascii="Arial" w:hAnsi="Arial" w:cs="Arial"/>
                <w:b/>
                <w:sz w:val="32"/>
                <w:szCs w:val="32"/>
                <w:lang w:val="sr-Cyrl-CS" w:eastAsia="en-US"/>
              </w:rPr>
            </w:pPr>
          </w:p>
          <w:p w:rsidR="008E64A8" w:rsidRDefault="008E64A8" w:rsidP="00BA42C9">
            <w:pPr>
              <w:jc w:val="center"/>
              <w:rPr>
                <w:rFonts w:ascii="Arial" w:hAnsi="Arial" w:cs="Arial"/>
                <w:b/>
                <w:sz w:val="32"/>
                <w:szCs w:val="32"/>
                <w:lang w:val="sr-Cyrl-CS" w:eastAsia="en-US"/>
              </w:rPr>
            </w:pPr>
          </w:p>
          <w:p w:rsidR="008E64A8" w:rsidRDefault="008E64A8" w:rsidP="00BA42C9">
            <w:pPr>
              <w:jc w:val="center"/>
              <w:rPr>
                <w:rFonts w:ascii="Arial" w:hAnsi="Arial" w:cs="Arial"/>
                <w:b/>
                <w:sz w:val="32"/>
                <w:szCs w:val="32"/>
                <w:lang w:val="sr-Cyrl-CS" w:eastAsia="en-US"/>
              </w:rPr>
            </w:pPr>
          </w:p>
          <w:p w:rsidR="008E64A8" w:rsidRDefault="008E64A8" w:rsidP="00BA42C9">
            <w:pPr>
              <w:jc w:val="center"/>
              <w:rPr>
                <w:rFonts w:ascii="Arial" w:hAnsi="Arial" w:cs="Arial"/>
                <w:b/>
                <w:sz w:val="32"/>
                <w:szCs w:val="32"/>
                <w:lang w:val="sr-Cyrl-CS" w:eastAsia="en-US"/>
              </w:rPr>
            </w:pPr>
          </w:p>
          <w:p w:rsidR="008E64A8" w:rsidRDefault="008E64A8" w:rsidP="00BA42C9">
            <w:pPr>
              <w:jc w:val="center"/>
              <w:rPr>
                <w:rFonts w:ascii="Arial" w:hAnsi="Arial" w:cs="Arial"/>
                <w:b/>
                <w:sz w:val="32"/>
                <w:szCs w:val="32"/>
                <w:lang w:val="sr-Cyrl-CS" w:eastAsia="en-US"/>
              </w:rPr>
            </w:pPr>
          </w:p>
          <w:p w:rsidR="008E64A8" w:rsidRPr="005A65DE" w:rsidRDefault="008E64A8" w:rsidP="00BA42C9">
            <w:pPr>
              <w:jc w:val="center"/>
              <w:rPr>
                <w:rFonts w:ascii="Arial" w:hAnsi="Arial" w:cs="Arial"/>
                <w:b/>
                <w:sz w:val="32"/>
                <w:szCs w:val="32"/>
                <w:lang w:val="sr-Cyrl-CS" w:eastAsia="en-US"/>
              </w:rPr>
            </w:pPr>
            <w:r w:rsidRPr="005A65DE">
              <w:rPr>
                <w:rFonts w:ascii="Arial" w:hAnsi="Arial" w:cs="Arial"/>
                <w:b/>
                <w:sz w:val="32"/>
                <w:szCs w:val="32"/>
                <w:lang w:val="sr-Cyrl-CS" w:eastAsia="en-US"/>
              </w:rPr>
              <w:t>Угрожавање, заштита и унапређивање екосистема - животне средине</w:t>
            </w:r>
          </w:p>
          <w:p w:rsidR="008E64A8" w:rsidRPr="005A65DE" w:rsidRDefault="008E64A8" w:rsidP="00BA42C9">
            <w:pPr>
              <w:jc w:val="center"/>
              <w:rPr>
                <w:rFonts w:ascii="Arial" w:hAnsi="Arial" w:cs="Arial"/>
                <w:b/>
                <w:lang w:val="sr-Cyrl-CS"/>
              </w:rPr>
            </w:pPr>
          </w:p>
        </w:tc>
        <w:tc>
          <w:tcPr>
            <w:tcW w:w="4204" w:type="dxa"/>
            <w:tcBorders>
              <w:top w:val="single" w:sz="4" w:space="0" w:color="auto"/>
              <w:left w:val="single" w:sz="4" w:space="0" w:color="auto"/>
              <w:bottom w:val="single" w:sz="4" w:space="0" w:color="auto"/>
              <w:right w:val="single" w:sz="4" w:space="0" w:color="auto"/>
            </w:tcBorders>
          </w:tcPr>
          <w:p w:rsidR="008E64A8" w:rsidRPr="005A65DE" w:rsidRDefault="00AE2ABA" w:rsidP="00BA42C9">
            <w:pPr>
              <w:spacing w:line="276" w:lineRule="auto"/>
              <w:rPr>
                <w:rFonts w:ascii="Arial" w:hAnsi="Arial" w:cs="Arial"/>
                <w:lang w:val="sr-Cyrl-CS"/>
              </w:rPr>
            </w:pPr>
            <w:hyperlink r:id="rId92" w:history="1">
              <w:r w:rsidR="008E64A8" w:rsidRPr="005A65DE">
                <w:rPr>
                  <w:rStyle w:val="Hyperlink"/>
                  <w:rFonts w:ascii="Arial" w:hAnsi="Arial" w:cs="Arial"/>
                  <w:lang w:val="ru-RU"/>
                </w:rPr>
                <w:t>1.4.4. препознаје животне услове који владају у карактеристичним екосистемима Србије и најважније представнике врста које их насељавају</w:t>
              </w:r>
            </w:hyperlink>
          </w:p>
          <w:p w:rsidR="008E64A8" w:rsidRPr="005A65DE" w:rsidRDefault="008E64A8" w:rsidP="00BA42C9">
            <w:pPr>
              <w:pStyle w:val="NormalWeb"/>
              <w:shd w:val="clear" w:color="auto" w:fill="FFFFFF"/>
              <w:spacing w:before="0" w:after="0" w:line="276" w:lineRule="auto"/>
              <w:rPr>
                <w:rFonts w:ascii="Arial" w:hAnsi="Arial" w:cs="Arial"/>
                <w:sz w:val="20"/>
                <w:szCs w:val="20"/>
                <w:lang w:val="sr-Cyrl-CS"/>
              </w:rPr>
            </w:pPr>
            <w:r w:rsidRPr="005A65DE">
              <w:rPr>
                <w:rFonts w:ascii="Arial" w:hAnsi="Arial" w:cs="Arial"/>
                <w:sz w:val="20"/>
                <w:szCs w:val="20"/>
                <w:lang w:val="ru-RU"/>
              </w:rPr>
              <w:lastRenderedPageBreak/>
              <w:t>1.4.6. разуме утицај човека на биолошку разноврсност (нестанак врста, сеча шума, интензивна пољопривреда, отпад)</w:t>
            </w:r>
            <w:r w:rsidRPr="005A65DE">
              <w:rPr>
                <w:rFonts w:ascii="Arial" w:hAnsi="Arial" w:cs="Arial"/>
                <w:sz w:val="20"/>
                <w:szCs w:val="20"/>
                <w:lang w:val="ru-RU"/>
              </w:rPr>
              <w:br/>
              <w:t>1.4.7. препознаје основне процесе важне у заштити и очувању животне средине (рециклажу, компост) и у заштити биодиверзитета (националних паркова, природних резервата)</w:t>
            </w:r>
            <w:r w:rsidRPr="005A65DE">
              <w:rPr>
                <w:rFonts w:ascii="Arial" w:hAnsi="Arial" w:cs="Arial"/>
                <w:sz w:val="20"/>
                <w:szCs w:val="20"/>
                <w:lang w:val="ru-RU"/>
              </w:rPr>
              <w:br/>
              <w:t>1.4.8. зна шта може лично предузети у заштити свог непосредног животног окружења</w:t>
            </w:r>
          </w:p>
          <w:p w:rsidR="008E64A8" w:rsidRPr="005A65DE" w:rsidRDefault="008E64A8" w:rsidP="00BA42C9">
            <w:pPr>
              <w:spacing w:line="276" w:lineRule="auto"/>
              <w:rPr>
                <w:rFonts w:ascii="Arial" w:hAnsi="Arial" w:cs="Arial"/>
                <w:lang w:val="sr-Cyrl-CS"/>
              </w:rPr>
            </w:pPr>
            <w:r w:rsidRPr="005A65DE">
              <w:rPr>
                <w:rFonts w:ascii="Arial" w:hAnsi="Arial" w:cs="Arial"/>
                <w:lang w:val="ru-RU"/>
              </w:rPr>
              <w:t>1.6.1. уме да разликује и користи једноставне процедуре, технике и инструменте за прикупљање података у биологији (посматрање, бројање, мерење)</w:t>
            </w:r>
            <w:r w:rsidRPr="005A65DE">
              <w:rPr>
                <w:rFonts w:ascii="Arial" w:hAnsi="Arial" w:cs="Arial"/>
                <w:lang w:val="ru-RU"/>
              </w:rPr>
              <w:br/>
              <w:t>1.6.2. уме да по упутству и уз помоћ наставника реализује једноставно истраживање, попуни формулар, прикаже резултате у табели/графикону и извести о резултату</w:t>
            </w:r>
            <w:r w:rsidRPr="005A65DE">
              <w:rPr>
                <w:rFonts w:ascii="Arial" w:hAnsi="Arial" w:cs="Arial"/>
                <w:lang w:val="ru-RU"/>
              </w:rPr>
              <w:br/>
            </w:r>
          </w:p>
        </w:tc>
        <w:tc>
          <w:tcPr>
            <w:tcW w:w="3487" w:type="dxa"/>
            <w:tcBorders>
              <w:top w:val="single" w:sz="4" w:space="0" w:color="auto"/>
              <w:left w:val="single" w:sz="4" w:space="0" w:color="auto"/>
              <w:bottom w:val="single" w:sz="4" w:space="0" w:color="auto"/>
              <w:right w:val="single" w:sz="4" w:space="0" w:color="auto"/>
            </w:tcBorders>
          </w:tcPr>
          <w:p w:rsidR="008E64A8" w:rsidRPr="005A65DE" w:rsidRDefault="00AE2ABA" w:rsidP="00BA42C9">
            <w:pPr>
              <w:pStyle w:val="NormalWeb"/>
              <w:shd w:val="clear" w:color="auto" w:fill="FFFFFF"/>
              <w:spacing w:before="0" w:after="0" w:line="276" w:lineRule="auto"/>
              <w:rPr>
                <w:rFonts w:ascii="Arial" w:hAnsi="Arial" w:cs="Arial"/>
                <w:sz w:val="20"/>
                <w:szCs w:val="20"/>
                <w:lang w:val="sr-Cyrl-CS"/>
              </w:rPr>
            </w:pPr>
            <w:hyperlink r:id="rId93" w:history="1">
              <w:r w:rsidR="008E64A8" w:rsidRPr="005A65DE">
                <w:rPr>
                  <w:rStyle w:val="Hyperlink"/>
                  <w:rFonts w:ascii="Arial" w:hAnsi="Arial" w:cs="Arial"/>
                  <w:sz w:val="20"/>
                  <w:szCs w:val="20"/>
                  <w:lang w:val="ru-RU"/>
                </w:rPr>
                <w:t xml:space="preserve">2.1.4. уме да објасни везу између промена у просторном и временском окружењу и промена које се дешавају код живих бића у околностима </w:t>
              </w:r>
              <w:r w:rsidR="008E64A8" w:rsidRPr="005A65DE">
                <w:rPr>
                  <w:rStyle w:val="Hyperlink"/>
                  <w:rFonts w:ascii="Arial" w:hAnsi="Arial" w:cs="Arial"/>
                  <w:sz w:val="20"/>
                  <w:szCs w:val="20"/>
                  <w:lang w:val="ru-RU"/>
                </w:rPr>
                <w:lastRenderedPageBreak/>
                <w:t>када делује мањи број чинилаца на типичне заједнице живих бића или организме</w:t>
              </w:r>
            </w:hyperlink>
          </w:p>
          <w:p w:rsidR="008E64A8" w:rsidRPr="005A65DE" w:rsidRDefault="008E64A8" w:rsidP="00BA42C9">
            <w:pPr>
              <w:pStyle w:val="NormalWeb"/>
              <w:shd w:val="clear" w:color="auto" w:fill="FFFFFF"/>
              <w:spacing w:before="0" w:after="0" w:line="276" w:lineRule="auto"/>
              <w:rPr>
                <w:rFonts w:ascii="Arial" w:hAnsi="Arial" w:cs="Arial"/>
                <w:sz w:val="20"/>
                <w:szCs w:val="20"/>
                <w:lang w:val="sr-Cyrl-CS"/>
              </w:rPr>
            </w:pPr>
            <w:r w:rsidRPr="005A65DE">
              <w:rPr>
                <w:rFonts w:ascii="Arial" w:hAnsi="Arial" w:cs="Arial"/>
                <w:sz w:val="20"/>
                <w:szCs w:val="20"/>
                <w:lang w:val="ru-RU"/>
              </w:rPr>
              <w:t>2.4.5. препознаје различите биоме и зна њихов основни распоред на земљи</w:t>
            </w:r>
            <w:r w:rsidRPr="005A65DE">
              <w:rPr>
                <w:rFonts w:ascii="Arial" w:hAnsi="Arial" w:cs="Arial"/>
                <w:sz w:val="20"/>
                <w:szCs w:val="20"/>
                <w:lang w:val="ru-RU"/>
              </w:rPr>
              <w:br/>
              <w:t>2.4.6. препознаје животне услове који владају у појединим екосистемима Европе и света и карактеристичне представнике врста које их насељавају</w:t>
            </w:r>
            <w:r w:rsidRPr="005A65DE">
              <w:rPr>
                <w:rFonts w:ascii="Arial" w:hAnsi="Arial" w:cs="Arial"/>
                <w:sz w:val="20"/>
                <w:szCs w:val="20"/>
                <w:lang w:val="ru-RU"/>
              </w:rPr>
              <w:br/>
            </w:r>
            <w:hyperlink r:id="rId94" w:history="1">
              <w:r w:rsidRPr="005A65DE">
                <w:rPr>
                  <w:rStyle w:val="Hyperlink"/>
                  <w:rFonts w:ascii="Arial" w:hAnsi="Arial" w:cs="Arial"/>
                  <w:sz w:val="20"/>
                  <w:szCs w:val="20"/>
                  <w:lang w:val="ru-RU"/>
                </w:rPr>
                <w:t>2.4.7. зна да објасни основне прилагођености живих организама на живот у ваздушној, воденој и земљишној средини</w:t>
              </w:r>
            </w:hyperlink>
            <w:r w:rsidRPr="005A65DE">
              <w:rPr>
                <w:rFonts w:ascii="Arial" w:hAnsi="Arial" w:cs="Arial"/>
                <w:sz w:val="20"/>
                <w:szCs w:val="20"/>
                <w:lang w:val="ru-RU"/>
              </w:rPr>
              <w:br/>
              <w:t>2.4.8. разуме последице загађења воде, ваздуха и земљишта, као и значај очувања природних ресурса и уштеде енергије</w:t>
            </w:r>
            <w:r w:rsidRPr="005A65DE">
              <w:rPr>
                <w:rFonts w:ascii="Arial" w:hAnsi="Arial" w:cs="Arial"/>
                <w:sz w:val="20"/>
                <w:szCs w:val="20"/>
                <w:lang w:val="ru-RU"/>
              </w:rPr>
              <w:br/>
            </w:r>
            <w:hyperlink r:id="rId95" w:history="1">
              <w:r w:rsidRPr="005A65DE">
                <w:rPr>
                  <w:rStyle w:val="Hyperlink"/>
                  <w:rFonts w:ascii="Arial" w:hAnsi="Arial" w:cs="Arial"/>
                  <w:sz w:val="20"/>
                  <w:szCs w:val="20"/>
                  <w:lang w:val="ru-RU"/>
                </w:rPr>
                <w:t>2.4.9. разуме значај природних добара у заштити природе (националних паркова, природних резервата, ботаничких башта, зоо-вртова)</w:t>
              </w:r>
            </w:hyperlink>
          </w:p>
          <w:p w:rsidR="008E64A8" w:rsidRPr="005A65DE" w:rsidRDefault="008E64A8" w:rsidP="00BA42C9">
            <w:pPr>
              <w:pStyle w:val="NormalWeb"/>
              <w:shd w:val="clear" w:color="auto" w:fill="FFFFFF"/>
              <w:spacing w:before="0" w:after="0" w:line="276" w:lineRule="auto"/>
              <w:rPr>
                <w:rFonts w:ascii="Arial" w:hAnsi="Arial" w:cs="Arial"/>
                <w:sz w:val="20"/>
                <w:szCs w:val="20"/>
                <w:lang w:val="sr-Cyrl-CS"/>
              </w:rPr>
            </w:pPr>
            <w:r w:rsidRPr="005A65DE">
              <w:rPr>
                <w:rFonts w:ascii="Arial" w:hAnsi="Arial" w:cs="Arial"/>
                <w:sz w:val="20"/>
                <w:szCs w:val="20"/>
                <w:lang w:val="ru-RU"/>
              </w:rPr>
              <w:t>2.6.1. уме да уз навођење реализује сложено прикупљање података, систематизује податке и извести о резултату</w:t>
            </w:r>
            <w:r w:rsidRPr="005A65DE">
              <w:rPr>
                <w:rFonts w:ascii="Arial" w:hAnsi="Arial" w:cs="Arial"/>
                <w:sz w:val="20"/>
                <w:szCs w:val="20"/>
                <w:lang w:val="ru-RU"/>
              </w:rPr>
              <w:br/>
              <w:t xml:space="preserve">2.6.3. уме, уз помоћ наставника, да прави графиконе и табеле према два </w:t>
            </w:r>
            <w:r w:rsidRPr="005A65DE">
              <w:rPr>
                <w:rFonts w:ascii="Arial" w:hAnsi="Arial" w:cs="Arial"/>
                <w:sz w:val="20"/>
                <w:szCs w:val="20"/>
                <w:lang w:val="ru-RU"/>
              </w:rPr>
              <w:lastRenderedPageBreak/>
              <w:t>критеријума уз коментар резултата</w:t>
            </w:r>
            <w:r w:rsidRPr="005A65DE">
              <w:rPr>
                <w:rFonts w:ascii="Arial" w:hAnsi="Arial" w:cs="Arial"/>
                <w:sz w:val="20"/>
                <w:szCs w:val="20"/>
                <w:lang w:val="ru-RU"/>
              </w:rPr>
              <w:br/>
              <w:t>2.6.4. уме на задатом примеру, уз помоћ наставника, да постави хипотезу, формира и реализује једноставан експеримент и извести о резултату</w:t>
            </w:r>
          </w:p>
        </w:tc>
        <w:tc>
          <w:tcPr>
            <w:tcW w:w="3481" w:type="dxa"/>
            <w:tcBorders>
              <w:top w:val="single" w:sz="4" w:space="0" w:color="auto"/>
              <w:left w:val="single" w:sz="4" w:space="0" w:color="auto"/>
              <w:bottom w:val="single" w:sz="4" w:space="0" w:color="auto"/>
              <w:right w:val="single" w:sz="4" w:space="0" w:color="auto"/>
            </w:tcBorders>
          </w:tcPr>
          <w:p w:rsidR="008E64A8" w:rsidRPr="005A65DE" w:rsidRDefault="00AE2ABA" w:rsidP="00BA42C9">
            <w:pPr>
              <w:pStyle w:val="NormalWeb"/>
              <w:shd w:val="clear" w:color="auto" w:fill="FFFFFF"/>
              <w:spacing w:before="0" w:after="0" w:line="276" w:lineRule="auto"/>
              <w:rPr>
                <w:rFonts w:ascii="Arial" w:hAnsi="Arial" w:cs="Arial"/>
                <w:sz w:val="20"/>
                <w:szCs w:val="20"/>
                <w:lang w:val="sr-Cyrl-CS"/>
              </w:rPr>
            </w:pPr>
            <w:hyperlink r:id="rId96" w:history="1">
              <w:r w:rsidR="008E64A8" w:rsidRPr="005A65DE">
                <w:rPr>
                  <w:rStyle w:val="Hyperlink"/>
                  <w:rFonts w:ascii="Arial" w:hAnsi="Arial" w:cs="Arial"/>
                  <w:sz w:val="20"/>
                  <w:szCs w:val="20"/>
                  <w:lang w:val="ru-RU"/>
                </w:rPr>
                <w:t>3.4.5. предвиђа на основу задатих услова средине тип екосистема који у тим условима настаје</w:t>
              </w:r>
            </w:hyperlink>
            <w:r w:rsidR="008E64A8" w:rsidRPr="005A65DE">
              <w:rPr>
                <w:rFonts w:ascii="Arial" w:hAnsi="Arial" w:cs="Arial"/>
                <w:sz w:val="20"/>
                <w:szCs w:val="20"/>
                <w:lang w:val="ru-RU"/>
              </w:rPr>
              <w:br/>
            </w:r>
            <w:hyperlink r:id="rId97" w:history="1">
              <w:r w:rsidR="008E64A8" w:rsidRPr="005A65DE">
                <w:rPr>
                  <w:rStyle w:val="Hyperlink"/>
                  <w:rFonts w:ascii="Arial" w:hAnsi="Arial" w:cs="Arial"/>
                  <w:sz w:val="20"/>
                  <w:szCs w:val="20"/>
                  <w:lang w:val="ru-RU"/>
                </w:rPr>
                <w:t xml:space="preserve">3.4.6. познаје механизме </w:t>
              </w:r>
              <w:r w:rsidR="008E64A8" w:rsidRPr="005A65DE">
                <w:rPr>
                  <w:rStyle w:val="Hyperlink"/>
                  <w:rFonts w:ascii="Arial" w:hAnsi="Arial" w:cs="Arial"/>
                  <w:sz w:val="20"/>
                  <w:szCs w:val="20"/>
                  <w:lang w:val="ru-RU"/>
                </w:rPr>
                <w:lastRenderedPageBreak/>
                <w:t>којима развој човечанства изазива промене у природи (утицај киселих киша, озонских рупа, појачање ефекта стаклене баште, глобалне климатске промене)</w:t>
              </w:r>
            </w:hyperlink>
            <w:r w:rsidR="008E64A8" w:rsidRPr="005A65DE">
              <w:rPr>
                <w:rFonts w:ascii="Arial" w:hAnsi="Arial" w:cs="Arial"/>
                <w:sz w:val="20"/>
                <w:szCs w:val="20"/>
                <w:lang w:val="ru-RU"/>
              </w:rPr>
              <w:br/>
              <w:t>3.4.7. познаје механизме деловања мера заштите животне средине, природе и биодиверзитета</w:t>
            </w:r>
          </w:p>
          <w:p w:rsidR="008E64A8" w:rsidRPr="005A65DE" w:rsidRDefault="008E64A8" w:rsidP="00BA42C9">
            <w:pPr>
              <w:pStyle w:val="NormalWeb"/>
              <w:shd w:val="clear" w:color="auto" w:fill="FFFFFF"/>
              <w:spacing w:before="0" w:after="0" w:line="276" w:lineRule="auto"/>
              <w:rPr>
                <w:rFonts w:ascii="Arial" w:hAnsi="Arial" w:cs="Arial"/>
                <w:sz w:val="20"/>
                <w:szCs w:val="20"/>
                <w:lang w:val="ru-RU"/>
              </w:rPr>
            </w:pPr>
            <w:r w:rsidRPr="005A65DE">
              <w:rPr>
                <w:rFonts w:ascii="Arial" w:hAnsi="Arial" w:cs="Arial"/>
                <w:sz w:val="20"/>
                <w:szCs w:val="20"/>
                <w:lang w:val="ru-RU"/>
              </w:rPr>
              <w:t>3.4.8. разуме зашто се неограничен развој човечанства не може одржати у ограниченим условима целе планете</w:t>
            </w:r>
          </w:p>
          <w:p w:rsidR="008E64A8" w:rsidRPr="005A65DE" w:rsidRDefault="008E64A8" w:rsidP="00BA42C9">
            <w:pPr>
              <w:pStyle w:val="NormalWeb"/>
              <w:shd w:val="clear" w:color="auto" w:fill="FFFFFF"/>
              <w:spacing w:before="0" w:after="0" w:line="276" w:lineRule="auto"/>
              <w:rPr>
                <w:rFonts w:ascii="Arial" w:hAnsi="Arial" w:cs="Arial"/>
                <w:b/>
                <w:sz w:val="20"/>
                <w:szCs w:val="20"/>
                <w:lang w:val="sr-Cyrl-CS"/>
              </w:rPr>
            </w:pPr>
            <w:r w:rsidRPr="005A65DE">
              <w:rPr>
                <w:rFonts w:ascii="Arial" w:hAnsi="Arial" w:cs="Arial"/>
                <w:sz w:val="20"/>
                <w:szCs w:val="20"/>
                <w:lang w:val="ru-RU"/>
              </w:rPr>
              <w:t>3.6.1. разуме значај и уме самостално да реализује систематско и дуготрајно прикупљање података</w:t>
            </w:r>
            <w:r w:rsidRPr="005A65DE">
              <w:rPr>
                <w:rFonts w:ascii="Arial" w:hAnsi="Arial" w:cs="Arial"/>
                <w:sz w:val="20"/>
                <w:szCs w:val="20"/>
                <w:lang w:val="ru-RU"/>
              </w:rPr>
              <w:br/>
              <w:t>3.6.2. уме да осмисли једноставан протокол прикупљања података и формулар за упис резултата</w:t>
            </w:r>
            <w:r w:rsidRPr="005A65DE">
              <w:rPr>
                <w:rFonts w:ascii="Arial" w:hAnsi="Arial" w:cs="Arial"/>
                <w:sz w:val="20"/>
                <w:szCs w:val="20"/>
                <w:lang w:val="ru-RU"/>
              </w:rPr>
              <w:br/>
              <w:t>3.6.3. уме самостално да прави графиконе и табеле према два критеријума уз детаљан извештај</w:t>
            </w:r>
            <w:r w:rsidRPr="005A65DE">
              <w:rPr>
                <w:rFonts w:ascii="Arial" w:hAnsi="Arial" w:cs="Arial"/>
                <w:sz w:val="20"/>
                <w:szCs w:val="20"/>
                <w:lang w:val="ru-RU"/>
              </w:rPr>
              <w:br/>
              <w:t>3.6.4. разуме значај контроле и пробе у експерименту (варирање једног/више фактора), уме да постави хипотезу и извуче закључак</w:t>
            </w:r>
            <w:r w:rsidRPr="005A65DE">
              <w:rPr>
                <w:rFonts w:ascii="Arial" w:hAnsi="Arial" w:cs="Arial"/>
                <w:sz w:val="20"/>
                <w:szCs w:val="20"/>
                <w:lang w:val="ru-RU"/>
              </w:rPr>
              <w:br/>
              <w:t xml:space="preserve">3.6.5. зна, уз одговарајуће навођење наставника, самостално да осмисли, </w:t>
            </w:r>
            <w:r w:rsidRPr="005A65DE">
              <w:rPr>
                <w:rFonts w:ascii="Arial" w:hAnsi="Arial" w:cs="Arial"/>
                <w:sz w:val="20"/>
                <w:szCs w:val="20"/>
                <w:lang w:val="ru-RU"/>
              </w:rPr>
              <w:lastRenderedPageBreak/>
              <w:t>реализује и извести о експерименту на примеру који сам одабере</w:t>
            </w:r>
          </w:p>
          <w:p w:rsidR="008E64A8" w:rsidRPr="005A65DE" w:rsidRDefault="008E64A8" w:rsidP="00BA42C9">
            <w:pPr>
              <w:spacing w:line="276" w:lineRule="auto"/>
              <w:rPr>
                <w:rFonts w:ascii="Arial" w:hAnsi="Arial" w:cs="Arial"/>
                <w:lang w:val="sr-Cyrl-CS"/>
              </w:rPr>
            </w:pPr>
          </w:p>
          <w:p w:rsidR="008E64A8" w:rsidRPr="005A65DE" w:rsidRDefault="008E64A8" w:rsidP="00BA42C9">
            <w:pPr>
              <w:pStyle w:val="NormalWeb"/>
              <w:shd w:val="clear" w:color="auto" w:fill="FFFFFF"/>
              <w:spacing w:before="0" w:after="0" w:line="276" w:lineRule="auto"/>
              <w:rPr>
                <w:rFonts w:ascii="Arial" w:hAnsi="Arial" w:cs="Arial"/>
                <w:sz w:val="20"/>
                <w:szCs w:val="20"/>
                <w:lang w:val="sr-Cyrl-CS"/>
              </w:rPr>
            </w:pPr>
          </w:p>
          <w:p w:rsidR="008E64A8" w:rsidRPr="005A65DE" w:rsidRDefault="008E64A8" w:rsidP="00BA42C9">
            <w:pPr>
              <w:spacing w:line="276" w:lineRule="auto"/>
              <w:rPr>
                <w:rFonts w:ascii="Arial" w:hAnsi="Arial" w:cs="Arial"/>
                <w:lang w:val="sr-Cyrl-CS"/>
              </w:rPr>
            </w:pPr>
          </w:p>
        </w:tc>
      </w:tr>
      <w:tr w:rsidR="008E64A8" w:rsidTr="00BA42C9">
        <w:tc>
          <w:tcPr>
            <w:tcW w:w="3048" w:type="dxa"/>
            <w:tcBorders>
              <w:top w:val="single" w:sz="4" w:space="0" w:color="auto"/>
              <w:left w:val="single" w:sz="4" w:space="0" w:color="auto"/>
              <w:bottom w:val="single" w:sz="4" w:space="0" w:color="auto"/>
              <w:right w:val="single" w:sz="4" w:space="0" w:color="auto"/>
            </w:tcBorders>
            <w:hideMark/>
          </w:tcPr>
          <w:p w:rsidR="008E64A8" w:rsidRDefault="008E64A8" w:rsidP="00BA42C9">
            <w:pPr>
              <w:jc w:val="center"/>
              <w:rPr>
                <w:rFonts w:ascii="Arial" w:hAnsi="Arial" w:cs="Arial"/>
                <w:b/>
                <w:lang w:val="sr-Cyrl-CS"/>
              </w:rPr>
            </w:pPr>
          </w:p>
          <w:p w:rsidR="008E64A8" w:rsidRDefault="008E64A8" w:rsidP="00BA42C9">
            <w:pPr>
              <w:jc w:val="center"/>
              <w:rPr>
                <w:rFonts w:ascii="Arial" w:hAnsi="Arial" w:cs="Arial"/>
                <w:b/>
                <w:lang w:val="sr-Cyrl-CS"/>
              </w:rPr>
            </w:pPr>
          </w:p>
          <w:p w:rsidR="008E64A8" w:rsidRDefault="008E64A8" w:rsidP="00BA42C9">
            <w:pPr>
              <w:jc w:val="center"/>
              <w:rPr>
                <w:rFonts w:ascii="Arial" w:hAnsi="Arial" w:cs="Arial"/>
                <w:b/>
                <w:lang w:val="sr-Cyrl-CS"/>
              </w:rPr>
            </w:pPr>
          </w:p>
          <w:p w:rsidR="008E64A8" w:rsidRDefault="008E64A8" w:rsidP="00BA42C9">
            <w:pPr>
              <w:jc w:val="center"/>
              <w:rPr>
                <w:rFonts w:ascii="Arial" w:hAnsi="Arial" w:cs="Arial"/>
                <w:b/>
                <w:lang w:val="sr-Cyrl-CS"/>
              </w:rPr>
            </w:pPr>
          </w:p>
          <w:p w:rsidR="008E64A8" w:rsidRDefault="008E64A8" w:rsidP="00BA42C9">
            <w:pPr>
              <w:jc w:val="center"/>
              <w:rPr>
                <w:rFonts w:ascii="Arial" w:hAnsi="Arial" w:cs="Arial"/>
                <w:b/>
                <w:lang w:val="sr-Cyrl-CS"/>
              </w:rPr>
            </w:pPr>
          </w:p>
          <w:p w:rsidR="008E64A8" w:rsidRPr="001C4DE2" w:rsidRDefault="008E64A8" w:rsidP="00BA42C9">
            <w:pPr>
              <w:jc w:val="center"/>
              <w:rPr>
                <w:rFonts w:ascii="Arial" w:hAnsi="Arial" w:cs="Arial"/>
                <w:b/>
                <w:sz w:val="32"/>
                <w:szCs w:val="32"/>
                <w:lang w:val="sr-Cyrl-CS"/>
              </w:rPr>
            </w:pPr>
            <w:r w:rsidRPr="001C4DE2">
              <w:rPr>
                <w:rFonts w:ascii="Arial" w:hAnsi="Arial" w:cs="Arial"/>
                <w:b/>
                <w:sz w:val="32"/>
                <w:szCs w:val="32"/>
                <w:lang w:val="sr-Cyrl-CS"/>
              </w:rPr>
              <w:t>Глобалне последице загађивања животне средине</w:t>
            </w:r>
          </w:p>
        </w:tc>
        <w:tc>
          <w:tcPr>
            <w:tcW w:w="4204" w:type="dxa"/>
            <w:tcBorders>
              <w:top w:val="single" w:sz="4" w:space="0" w:color="auto"/>
              <w:left w:val="single" w:sz="4" w:space="0" w:color="auto"/>
              <w:bottom w:val="single" w:sz="4" w:space="0" w:color="auto"/>
              <w:right w:val="single" w:sz="4" w:space="0" w:color="auto"/>
            </w:tcBorders>
          </w:tcPr>
          <w:p w:rsidR="008E64A8" w:rsidRPr="001C4DE2" w:rsidRDefault="00AE2ABA" w:rsidP="00BA42C9">
            <w:pPr>
              <w:pStyle w:val="NormalWeb"/>
              <w:shd w:val="clear" w:color="auto" w:fill="FFFFFF"/>
              <w:spacing w:before="0" w:after="0" w:line="276" w:lineRule="auto"/>
              <w:rPr>
                <w:rFonts w:ascii="Arial" w:hAnsi="Arial" w:cs="Arial"/>
                <w:sz w:val="20"/>
                <w:szCs w:val="20"/>
                <w:lang w:val="ru-RU"/>
              </w:rPr>
            </w:pPr>
            <w:hyperlink r:id="rId98" w:history="1">
              <w:r w:rsidR="008E64A8" w:rsidRPr="001C4DE2">
                <w:rPr>
                  <w:rStyle w:val="Hyperlink"/>
                  <w:rFonts w:ascii="Arial" w:hAnsi="Arial" w:cs="Arial"/>
                  <w:sz w:val="20"/>
                  <w:szCs w:val="20"/>
                  <w:lang w:val="ru-RU"/>
                </w:rPr>
                <w:t>1.4.5. препознаје основне последице развоја човечанства на природу (утицај киселих киша, озонских рупа, појачање ефекта стаклене баште, глобалне климатске промене) и најважније врсте загађивања воде, ваздуха, земљишта</w:t>
              </w:r>
            </w:hyperlink>
            <w:r w:rsidR="008E64A8" w:rsidRPr="001C4DE2">
              <w:rPr>
                <w:rFonts w:ascii="Arial" w:hAnsi="Arial" w:cs="Arial"/>
                <w:sz w:val="20"/>
                <w:szCs w:val="20"/>
                <w:lang w:val="ru-RU"/>
              </w:rPr>
              <w:br/>
              <w:t>1.6.1. уме да разликује и користи једноставне процедуре, технике и инструменте за прикупљање података у биологији (посматрање, бројање, мерење)</w:t>
            </w:r>
            <w:r w:rsidR="008E64A8" w:rsidRPr="001C4DE2">
              <w:rPr>
                <w:rFonts w:ascii="Arial" w:hAnsi="Arial" w:cs="Arial"/>
                <w:sz w:val="20"/>
                <w:szCs w:val="20"/>
                <w:lang w:val="ru-RU"/>
              </w:rPr>
              <w:br/>
              <w:t>1.6.2. уме да по упутству и уз помоћ наставника реализује једноставно истраживање, попуни формулар, прикаже резултате у табели/графикону и извести о резултату</w:t>
            </w:r>
            <w:r w:rsidR="008E64A8" w:rsidRPr="001C4DE2">
              <w:rPr>
                <w:rFonts w:ascii="Arial" w:hAnsi="Arial" w:cs="Arial"/>
                <w:sz w:val="20"/>
                <w:szCs w:val="20"/>
                <w:lang w:val="ru-RU"/>
              </w:rPr>
              <w:br/>
              <w:t>1.6.4. уме по упутству да изведе унапред постављени експеримент и одговори на једноставну хипотезу уз помоћ и навођење наставника</w:t>
            </w:r>
          </w:p>
          <w:p w:rsidR="008E64A8" w:rsidRPr="001C4DE2" w:rsidRDefault="008E64A8" w:rsidP="00BA42C9">
            <w:pPr>
              <w:spacing w:line="276" w:lineRule="auto"/>
              <w:rPr>
                <w:rFonts w:ascii="Arial" w:hAnsi="Arial" w:cs="Arial"/>
                <w:lang w:val="sr-Cyrl-CS"/>
              </w:rPr>
            </w:pPr>
          </w:p>
        </w:tc>
        <w:tc>
          <w:tcPr>
            <w:tcW w:w="3487" w:type="dxa"/>
            <w:tcBorders>
              <w:top w:val="single" w:sz="4" w:space="0" w:color="auto"/>
              <w:left w:val="single" w:sz="4" w:space="0" w:color="auto"/>
              <w:bottom w:val="single" w:sz="4" w:space="0" w:color="auto"/>
              <w:right w:val="single" w:sz="4" w:space="0" w:color="auto"/>
            </w:tcBorders>
          </w:tcPr>
          <w:p w:rsidR="008E64A8" w:rsidRPr="001C4DE2" w:rsidRDefault="008E64A8" w:rsidP="00BA42C9">
            <w:pPr>
              <w:spacing w:line="276" w:lineRule="auto"/>
              <w:rPr>
                <w:rFonts w:ascii="Arial" w:hAnsi="Arial" w:cs="Arial"/>
                <w:lang w:val="sr-Cyrl-CS"/>
              </w:rPr>
            </w:pPr>
            <w:r w:rsidRPr="001C4DE2">
              <w:rPr>
                <w:rFonts w:ascii="Arial" w:hAnsi="Arial" w:cs="Arial"/>
                <w:lang w:val="ru-RU"/>
              </w:rPr>
              <w:t>2.4.8. разуме последице загађења воде, ваздуха и земљишта, као и значај очувања природних ресурса и уштеде енергије</w:t>
            </w:r>
            <w:r w:rsidRPr="001C4DE2">
              <w:rPr>
                <w:rFonts w:ascii="Arial" w:hAnsi="Arial" w:cs="Arial"/>
                <w:lang w:val="ru-RU"/>
              </w:rPr>
              <w:br/>
            </w:r>
            <w:hyperlink r:id="rId99" w:history="1">
              <w:r w:rsidRPr="001C4DE2">
                <w:rPr>
                  <w:rStyle w:val="Hyperlink"/>
                  <w:rFonts w:ascii="Arial" w:hAnsi="Arial" w:cs="Arial"/>
                  <w:lang w:val="ru-RU"/>
                </w:rPr>
                <w:t>2.4.9. разуме значај природних добара у заштити природе (националних паркова, природних резервата, ботаничких башта, зоо-вртова)</w:t>
              </w:r>
            </w:hyperlink>
          </w:p>
          <w:p w:rsidR="008E64A8" w:rsidRPr="001C4DE2" w:rsidRDefault="008E64A8" w:rsidP="00BA42C9">
            <w:pPr>
              <w:pStyle w:val="NormalWeb"/>
              <w:shd w:val="clear" w:color="auto" w:fill="FFFFFF"/>
              <w:spacing w:before="0" w:after="0" w:line="276" w:lineRule="auto"/>
              <w:rPr>
                <w:rFonts w:ascii="Arial" w:hAnsi="Arial" w:cs="Arial"/>
                <w:sz w:val="20"/>
                <w:szCs w:val="20"/>
                <w:lang w:val="sr-Cyrl-CS"/>
              </w:rPr>
            </w:pPr>
            <w:r w:rsidRPr="001C4DE2">
              <w:rPr>
                <w:rFonts w:ascii="Arial" w:hAnsi="Arial" w:cs="Arial"/>
                <w:sz w:val="20"/>
                <w:szCs w:val="20"/>
                <w:lang w:val="ru-RU"/>
              </w:rPr>
              <w:t>2.6.1. уме да уз навођење реализује сложено прикупљање података, систематизује податке и извести о резултату</w:t>
            </w:r>
            <w:r w:rsidRPr="001C4DE2">
              <w:rPr>
                <w:rFonts w:ascii="Arial" w:hAnsi="Arial" w:cs="Arial"/>
                <w:sz w:val="20"/>
                <w:szCs w:val="20"/>
                <w:lang w:val="ru-RU"/>
              </w:rPr>
              <w:br/>
              <w:t>2.6.3. уме, уз помоћ наставника, да прави графиконе и табеле према два критеријума уз коментар резултата</w:t>
            </w:r>
            <w:r w:rsidRPr="001C4DE2">
              <w:rPr>
                <w:rFonts w:ascii="Arial" w:hAnsi="Arial" w:cs="Arial"/>
                <w:sz w:val="20"/>
                <w:szCs w:val="20"/>
                <w:lang w:val="ru-RU"/>
              </w:rPr>
              <w:br/>
              <w:t>2.6.4. уме на задатом примеру, уз помоћ наставника, да постави хипотезу, формира и реализује једноставан експеримент и извести о резултату</w:t>
            </w:r>
          </w:p>
        </w:tc>
        <w:tc>
          <w:tcPr>
            <w:tcW w:w="3481" w:type="dxa"/>
            <w:tcBorders>
              <w:top w:val="single" w:sz="4" w:space="0" w:color="auto"/>
              <w:left w:val="single" w:sz="4" w:space="0" w:color="auto"/>
              <w:bottom w:val="single" w:sz="4" w:space="0" w:color="auto"/>
              <w:right w:val="single" w:sz="4" w:space="0" w:color="auto"/>
            </w:tcBorders>
          </w:tcPr>
          <w:p w:rsidR="008E64A8" w:rsidRPr="001C4DE2" w:rsidRDefault="008E64A8" w:rsidP="00BA42C9">
            <w:pPr>
              <w:spacing w:line="276" w:lineRule="auto"/>
              <w:rPr>
                <w:rFonts w:ascii="Arial" w:hAnsi="Arial" w:cs="Arial"/>
                <w:lang w:val="sr-Cyrl-CS"/>
              </w:rPr>
            </w:pPr>
            <w:r w:rsidRPr="001C4DE2">
              <w:rPr>
                <w:rFonts w:ascii="Arial" w:hAnsi="Arial" w:cs="Arial"/>
                <w:lang w:val="ru-RU"/>
              </w:rPr>
              <w:t>3.4.7. познаје механизме деловања мера заштите животне средине, природе и биодиверзитета</w:t>
            </w:r>
            <w:r w:rsidRPr="001C4DE2">
              <w:rPr>
                <w:rFonts w:ascii="Arial" w:hAnsi="Arial" w:cs="Arial"/>
                <w:lang w:val="ru-RU"/>
              </w:rPr>
              <w:br/>
              <w:t>3.4.8. разуме зашто се неограничен развој човечанства не може одржати у ограниченим условима целе планете</w:t>
            </w:r>
          </w:p>
          <w:p w:rsidR="008E64A8" w:rsidRPr="001C4DE2" w:rsidRDefault="008E64A8" w:rsidP="00BA42C9">
            <w:pPr>
              <w:pStyle w:val="NormalWeb"/>
              <w:shd w:val="clear" w:color="auto" w:fill="FFFFFF"/>
              <w:spacing w:before="0" w:after="0" w:line="276" w:lineRule="auto"/>
              <w:rPr>
                <w:rFonts w:ascii="Arial" w:hAnsi="Arial" w:cs="Arial"/>
                <w:b/>
                <w:sz w:val="20"/>
                <w:szCs w:val="20"/>
                <w:lang w:val="sr-Cyrl-CS"/>
              </w:rPr>
            </w:pPr>
            <w:r w:rsidRPr="001C4DE2">
              <w:rPr>
                <w:rFonts w:ascii="Arial" w:hAnsi="Arial" w:cs="Arial"/>
                <w:sz w:val="20"/>
                <w:szCs w:val="20"/>
                <w:lang w:val="ru-RU"/>
              </w:rPr>
              <w:t>3.6.1. разуме значај и уме самостално да реализује систематско и дуготрајно прикупљање података</w:t>
            </w:r>
            <w:r w:rsidRPr="001C4DE2">
              <w:rPr>
                <w:rFonts w:ascii="Arial" w:hAnsi="Arial" w:cs="Arial"/>
                <w:sz w:val="20"/>
                <w:szCs w:val="20"/>
                <w:lang w:val="ru-RU"/>
              </w:rPr>
              <w:br/>
              <w:t>3.6.2. уме да осмисли једноставан протокол прикупљања података и формулар за упис резултата</w:t>
            </w:r>
            <w:r w:rsidRPr="001C4DE2">
              <w:rPr>
                <w:rFonts w:ascii="Arial" w:hAnsi="Arial" w:cs="Arial"/>
                <w:sz w:val="20"/>
                <w:szCs w:val="20"/>
                <w:lang w:val="ru-RU"/>
              </w:rPr>
              <w:br/>
              <w:t>3.6.3. уме самостално да прави графиконе и табеле према два критеријума уз детаљан извештај</w:t>
            </w:r>
            <w:r w:rsidRPr="001C4DE2">
              <w:rPr>
                <w:rFonts w:ascii="Arial" w:hAnsi="Arial" w:cs="Arial"/>
                <w:sz w:val="20"/>
                <w:szCs w:val="20"/>
                <w:lang w:val="ru-RU"/>
              </w:rPr>
              <w:br/>
              <w:t>3.6.4. разуме значај контроле и пробе у експерименту (варирање једног/више фактора), уме да постави хипотезу и извуче закључак</w:t>
            </w:r>
            <w:r w:rsidRPr="001C4DE2">
              <w:rPr>
                <w:rFonts w:ascii="Arial" w:hAnsi="Arial" w:cs="Arial"/>
                <w:sz w:val="20"/>
                <w:szCs w:val="20"/>
                <w:lang w:val="ru-RU"/>
              </w:rPr>
              <w:br/>
            </w:r>
          </w:p>
        </w:tc>
      </w:tr>
      <w:tr w:rsidR="008E64A8" w:rsidTr="00BA42C9">
        <w:tc>
          <w:tcPr>
            <w:tcW w:w="3048" w:type="dxa"/>
            <w:tcBorders>
              <w:top w:val="single" w:sz="4" w:space="0" w:color="auto"/>
              <w:left w:val="single" w:sz="4" w:space="0" w:color="auto"/>
              <w:bottom w:val="single" w:sz="4" w:space="0" w:color="auto"/>
              <w:right w:val="single" w:sz="4" w:space="0" w:color="auto"/>
            </w:tcBorders>
            <w:hideMark/>
          </w:tcPr>
          <w:p w:rsidR="008E64A8" w:rsidRDefault="008E64A8" w:rsidP="00BA42C9">
            <w:pPr>
              <w:jc w:val="center"/>
              <w:rPr>
                <w:rFonts w:ascii="Arial" w:hAnsi="Arial" w:cs="Arial"/>
                <w:b/>
                <w:sz w:val="32"/>
                <w:szCs w:val="32"/>
                <w:lang w:val="sr-Cyrl-CS"/>
              </w:rPr>
            </w:pPr>
          </w:p>
          <w:p w:rsidR="008E64A8" w:rsidRDefault="008E64A8" w:rsidP="00BA42C9">
            <w:pPr>
              <w:jc w:val="center"/>
              <w:rPr>
                <w:rFonts w:ascii="Arial" w:hAnsi="Arial" w:cs="Arial"/>
                <w:b/>
                <w:sz w:val="32"/>
                <w:szCs w:val="32"/>
                <w:lang w:val="sr-Cyrl-CS"/>
              </w:rPr>
            </w:pPr>
          </w:p>
          <w:p w:rsidR="008E64A8" w:rsidRDefault="008E64A8" w:rsidP="00BA42C9">
            <w:pPr>
              <w:jc w:val="center"/>
              <w:rPr>
                <w:rFonts w:ascii="Arial" w:hAnsi="Arial" w:cs="Arial"/>
                <w:b/>
                <w:sz w:val="32"/>
                <w:szCs w:val="32"/>
                <w:lang w:val="sr-Cyrl-CS"/>
              </w:rPr>
            </w:pPr>
          </w:p>
          <w:p w:rsidR="008E64A8" w:rsidRDefault="008E64A8" w:rsidP="00BA42C9">
            <w:pPr>
              <w:jc w:val="center"/>
              <w:rPr>
                <w:rFonts w:ascii="Arial" w:hAnsi="Arial" w:cs="Arial"/>
                <w:b/>
                <w:sz w:val="32"/>
                <w:szCs w:val="32"/>
                <w:lang w:val="sr-Cyrl-CS"/>
              </w:rPr>
            </w:pPr>
          </w:p>
          <w:p w:rsidR="008E64A8" w:rsidRDefault="008E64A8" w:rsidP="00BA42C9">
            <w:pPr>
              <w:jc w:val="center"/>
              <w:rPr>
                <w:rFonts w:ascii="Arial" w:hAnsi="Arial" w:cs="Arial"/>
                <w:b/>
                <w:sz w:val="32"/>
                <w:szCs w:val="32"/>
                <w:lang w:val="sr-Cyrl-CS"/>
              </w:rPr>
            </w:pPr>
          </w:p>
          <w:p w:rsidR="008E64A8" w:rsidRPr="001C4DE2" w:rsidRDefault="008E64A8" w:rsidP="00BA42C9">
            <w:pPr>
              <w:jc w:val="center"/>
              <w:rPr>
                <w:rFonts w:ascii="Arial" w:hAnsi="Arial" w:cs="Arial"/>
                <w:b/>
                <w:sz w:val="32"/>
                <w:szCs w:val="32"/>
                <w:lang w:val="sr-Cyrl-CS"/>
              </w:rPr>
            </w:pPr>
            <w:r w:rsidRPr="001C4DE2">
              <w:rPr>
                <w:rFonts w:ascii="Arial" w:hAnsi="Arial" w:cs="Arial"/>
                <w:b/>
                <w:sz w:val="32"/>
                <w:szCs w:val="32"/>
                <w:lang w:val="sr-Cyrl-CS"/>
              </w:rPr>
              <w:t>Животна средина и одрживи развој</w:t>
            </w:r>
          </w:p>
        </w:tc>
        <w:tc>
          <w:tcPr>
            <w:tcW w:w="4204" w:type="dxa"/>
            <w:tcBorders>
              <w:top w:val="single" w:sz="4" w:space="0" w:color="auto"/>
              <w:left w:val="single" w:sz="4" w:space="0" w:color="auto"/>
              <w:bottom w:val="single" w:sz="4" w:space="0" w:color="auto"/>
              <w:right w:val="single" w:sz="4" w:space="0" w:color="auto"/>
            </w:tcBorders>
          </w:tcPr>
          <w:p w:rsidR="008E64A8" w:rsidRPr="001C4DE2" w:rsidRDefault="008E64A8" w:rsidP="00BA42C9">
            <w:pPr>
              <w:pStyle w:val="NormalWeb"/>
              <w:shd w:val="clear" w:color="auto" w:fill="FFFFFF"/>
              <w:spacing w:before="0" w:after="0" w:line="276" w:lineRule="auto"/>
              <w:rPr>
                <w:rFonts w:ascii="Arial" w:hAnsi="Arial" w:cs="Arial"/>
                <w:sz w:val="20"/>
                <w:szCs w:val="20"/>
                <w:lang w:val="ru-RU"/>
              </w:rPr>
            </w:pPr>
            <w:r w:rsidRPr="001C4DE2">
              <w:rPr>
                <w:rFonts w:ascii="Arial" w:hAnsi="Arial" w:cs="Arial"/>
                <w:sz w:val="20"/>
                <w:szCs w:val="20"/>
                <w:lang w:val="ru-RU"/>
              </w:rPr>
              <w:t>1.4.6. разуме утицај човека на биолошку разноврсност (нестанак врста, сеча шума, интензивна пољопривреда, отпад)</w:t>
            </w:r>
            <w:r w:rsidRPr="001C4DE2">
              <w:rPr>
                <w:rFonts w:ascii="Arial" w:hAnsi="Arial" w:cs="Arial"/>
                <w:sz w:val="20"/>
                <w:szCs w:val="20"/>
                <w:lang w:val="ru-RU"/>
              </w:rPr>
              <w:br/>
              <w:t>1.4.7. препознаје основне процесе важне у заштити и очувању животне средине (рециклажу, компост) и у заштити биодиверзитета (националних паркова, природних резервата)</w:t>
            </w:r>
            <w:r w:rsidRPr="001C4DE2">
              <w:rPr>
                <w:rFonts w:ascii="Arial" w:hAnsi="Arial" w:cs="Arial"/>
                <w:sz w:val="20"/>
                <w:szCs w:val="20"/>
                <w:lang w:val="ru-RU"/>
              </w:rPr>
              <w:br/>
              <w:t>1.4.8. зна шта може лично предузети у заштити свог непосредног животног окружења</w:t>
            </w:r>
          </w:p>
          <w:p w:rsidR="008E64A8" w:rsidRPr="001C4DE2" w:rsidRDefault="008E64A8" w:rsidP="00BA42C9">
            <w:pPr>
              <w:pStyle w:val="NormalWeb"/>
              <w:shd w:val="clear" w:color="auto" w:fill="FFFFFF"/>
              <w:spacing w:before="0" w:after="0" w:line="276" w:lineRule="auto"/>
              <w:rPr>
                <w:rFonts w:ascii="Arial" w:hAnsi="Arial" w:cs="Arial"/>
                <w:sz w:val="20"/>
                <w:szCs w:val="20"/>
                <w:lang w:val="sr-Cyrl-CS"/>
              </w:rPr>
            </w:pPr>
            <w:r w:rsidRPr="001C4DE2">
              <w:rPr>
                <w:rFonts w:ascii="Arial" w:hAnsi="Arial" w:cs="Arial"/>
                <w:sz w:val="20"/>
                <w:szCs w:val="20"/>
                <w:lang w:val="ru-RU"/>
              </w:rPr>
              <w:t>1.6.1. уме да разликује и користи једноставне процедуре, технике и инструменте за прикупљање података у биологији (посматрање, бројање, мерење)</w:t>
            </w:r>
            <w:r w:rsidRPr="001C4DE2">
              <w:rPr>
                <w:rFonts w:ascii="Arial" w:hAnsi="Arial" w:cs="Arial"/>
                <w:sz w:val="20"/>
                <w:szCs w:val="20"/>
                <w:lang w:val="ru-RU"/>
              </w:rPr>
              <w:br/>
              <w:t>1.6.2. уме да по упутству и уз помоћ наставника реализује једноставно истраживање, попуни формулар, прикаже резултате у табели/графикону и извести о резултату</w:t>
            </w:r>
            <w:r w:rsidRPr="001C4DE2">
              <w:rPr>
                <w:rFonts w:ascii="Arial" w:hAnsi="Arial" w:cs="Arial"/>
                <w:sz w:val="20"/>
                <w:szCs w:val="20"/>
                <w:lang w:val="ru-RU"/>
              </w:rPr>
              <w:br/>
              <w:t>1.6.4. уме по упутству да изведе унапред постављени експеримент и одговори на једноставну хипотезу уз помоћ и навођење наставника</w:t>
            </w:r>
          </w:p>
        </w:tc>
        <w:tc>
          <w:tcPr>
            <w:tcW w:w="3487" w:type="dxa"/>
            <w:tcBorders>
              <w:top w:val="single" w:sz="4" w:space="0" w:color="auto"/>
              <w:left w:val="single" w:sz="4" w:space="0" w:color="auto"/>
              <w:bottom w:val="single" w:sz="4" w:space="0" w:color="auto"/>
              <w:right w:val="single" w:sz="4" w:space="0" w:color="auto"/>
            </w:tcBorders>
          </w:tcPr>
          <w:p w:rsidR="008E64A8" w:rsidRPr="001C4DE2" w:rsidRDefault="008E64A8" w:rsidP="00BA42C9">
            <w:pPr>
              <w:spacing w:line="276" w:lineRule="auto"/>
              <w:rPr>
                <w:rFonts w:ascii="Arial" w:hAnsi="Arial" w:cs="Arial"/>
                <w:lang w:val="sr-Cyrl-CS"/>
              </w:rPr>
            </w:pPr>
            <w:r w:rsidRPr="001C4DE2">
              <w:rPr>
                <w:rFonts w:ascii="Arial" w:hAnsi="Arial" w:cs="Arial"/>
                <w:lang w:val="ru-RU"/>
              </w:rPr>
              <w:t>2.4.8. разуме последице загађења воде, ваздуха и земљишта, као и значај очувања природних ресурса и уштеде енергије</w:t>
            </w:r>
            <w:r w:rsidRPr="001C4DE2">
              <w:rPr>
                <w:rFonts w:ascii="Arial" w:hAnsi="Arial" w:cs="Arial"/>
                <w:lang w:val="ru-RU"/>
              </w:rPr>
              <w:br/>
            </w:r>
            <w:hyperlink r:id="rId100" w:history="1">
              <w:r w:rsidRPr="001C4DE2">
                <w:rPr>
                  <w:rStyle w:val="Hyperlink"/>
                  <w:rFonts w:ascii="Arial" w:hAnsi="Arial" w:cs="Arial"/>
                  <w:lang w:val="ru-RU"/>
                </w:rPr>
                <w:t>2.4.9. разуме значај природних добара у заштити природе (националних паркова, природних резервата, ботаничких башта, зоо-вртова)</w:t>
              </w:r>
            </w:hyperlink>
          </w:p>
          <w:p w:rsidR="008E64A8" w:rsidRPr="001C4DE2" w:rsidRDefault="008E64A8" w:rsidP="00BA42C9">
            <w:pPr>
              <w:pStyle w:val="NormalWeb"/>
              <w:shd w:val="clear" w:color="auto" w:fill="FFFFFF"/>
              <w:spacing w:before="0" w:after="0" w:line="276" w:lineRule="auto"/>
              <w:rPr>
                <w:rFonts w:ascii="Arial" w:hAnsi="Arial" w:cs="Arial"/>
                <w:sz w:val="20"/>
                <w:szCs w:val="20"/>
                <w:lang w:val="sr-Cyrl-CS"/>
              </w:rPr>
            </w:pPr>
            <w:r w:rsidRPr="001C4DE2">
              <w:rPr>
                <w:rFonts w:ascii="Arial" w:hAnsi="Arial" w:cs="Arial"/>
                <w:sz w:val="20"/>
                <w:szCs w:val="20"/>
                <w:lang w:val="ru-RU"/>
              </w:rPr>
              <w:t>2.6.1. уме да уз навођење реализује сложено прикупљање података, систематизује податке и извести о резултату</w:t>
            </w:r>
            <w:r w:rsidRPr="001C4DE2">
              <w:rPr>
                <w:rFonts w:ascii="Arial" w:hAnsi="Arial" w:cs="Arial"/>
                <w:sz w:val="20"/>
                <w:szCs w:val="20"/>
                <w:lang w:val="ru-RU"/>
              </w:rPr>
              <w:br/>
              <w:t>2.6.3. уме, уз помоћ наставника, да прави графиконе и табеле према два критеријума уз коментар резултата</w:t>
            </w:r>
            <w:r w:rsidRPr="001C4DE2">
              <w:rPr>
                <w:rFonts w:ascii="Arial" w:hAnsi="Arial" w:cs="Arial"/>
                <w:sz w:val="20"/>
                <w:szCs w:val="20"/>
                <w:lang w:val="ru-RU"/>
              </w:rPr>
              <w:br/>
              <w:t>2.6.4. уме на задатом примеру, уз помоћ наставника, да постави хипотезу, формира и реализује једноставан експеримент и извести о резултату</w:t>
            </w:r>
          </w:p>
          <w:p w:rsidR="008E64A8" w:rsidRPr="001C4DE2" w:rsidRDefault="008E64A8" w:rsidP="00BA42C9">
            <w:pPr>
              <w:spacing w:line="276" w:lineRule="auto"/>
              <w:rPr>
                <w:rFonts w:ascii="Arial" w:hAnsi="Arial" w:cs="Arial"/>
                <w:lang w:val="sr-Cyrl-CS"/>
              </w:rPr>
            </w:pPr>
          </w:p>
          <w:p w:rsidR="008E64A8" w:rsidRPr="001C4DE2" w:rsidRDefault="008E64A8" w:rsidP="00BA42C9">
            <w:pPr>
              <w:spacing w:line="276" w:lineRule="auto"/>
              <w:rPr>
                <w:rFonts w:ascii="Arial" w:hAnsi="Arial" w:cs="Arial"/>
                <w:lang w:val="sr-Cyrl-CS"/>
              </w:rPr>
            </w:pPr>
          </w:p>
        </w:tc>
        <w:tc>
          <w:tcPr>
            <w:tcW w:w="3481" w:type="dxa"/>
            <w:tcBorders>
              <w:top w:val="single" w:sz="4" w:space="0" w:color="auto"/>
              <w:left w:val="single" w:sz="4" w:space="0" w:color="auto"/>
              <w:bottom w:val="single" w:sz="4" w:space="0" w:color="auto"/>
              <w:right w:val="single" w:sz="4" w:space="0" w:color="auto"/>
            </w:tcBorders>
          </w:tcPr>
          <w:p w:rsidR="008E64A8" w:rsidRPr="001C4DE2" w:rsidRDefault="008E64A8" w:rsidP="00BA42C9">
            <w:pPr>
              <w:spacing w:line="276" w:lineRule="auto"/>
              <w:rPr>
                <w:rFonts w:ascii="Arial" w:hAnsi="Arial" w:cs="Arial"/>
                <w:lang w:val="sr-Cyrl-CS"/>
              </w:rPr>
            </w:pPr>
            <w:r w:rsidRPr="001C4DE2">
              <w:rPr>
                <w:rFonts w:ascii="Arial" w:hAnsi="Arial" w:cs="Arial"/>
                <w:lang w:val="ru-RU"/>
              </w:rPr>
              <w:t>3.4.7. познаје механизме деловања мера заштите животне средине, природе и биодиверзитета</w:t>
            </w:r>
            <w:r w:rsidRPr="001C4DE2">
              <w:rPr>
                <w:rFonts w:ascii="Arial" w:hAnsi="Arial" w:cs="Arial"/>
                <w:lang w:val="ru-RU"/>
              </w:rPr>
              <w:br/>
              <w:t>3.4.8. разуме зашто се неограничен развој човечанства не може одржати у ограниченим условима целе планете</w:t>
            </w:r>
          </w:p>
          <w:p w:rsidR="008E64A8" w:rsidRPr="001C4DE2" w:rsidRDefault="008E64A8" w:rsidP="00BA42C9">
            <w:pPr>
              <w:pStyle w:val="NormalWeb"/>
              <w:shd w:val="clear" w:color="auto" w:fill="FFFFFF"/>
              <w:spacing w:before="0" w:after="0" w:line="276" w:lineRule="auto"/>
              <w:rPr>
                <w:rFonts w:ascii="Arial" w:hAnsi="Arial" w:cs="Arial"/>
                <w:b/>
                <w:sz w:val="20"/>
                <w:szCs w:val="20"/>
                <w:lang w:val="sr-Cyrl-CS"/>
              </w:rPr>
            </w:pPr>
            <w:r w:rsidRPr="001C4DE2">
              <w:rPr>
                <w:rFonts w:ascii="Arial" w:hAnsi="Arial" w:cs="Arial"/>
                <w:sz w:val="20"/>
                <w:szCs w:val="20"/>
                <w:lang w:val="ru-RU"/>
              </w:rPr>
              <w:t>3.6.1. разуме значај и уме самостално да реализује систематско и дуготрајно прикупљање података</w:t>
            </w:r>
            <w:r w:rsidRPr="001C4DE2">
              <w:rPr>
                <w:rFonts w:ascii="Arial" w:hAnsi="Arial" w:cs="Arial"/>
                <w:sz w:val="20"/>
                <w:szCs w:val="20"/>
                <w:lang w:val="ru-RU"/>
              </w:rPr>
              <w:br/>
              <w:t>3.6.2. уме да осмисли једноставан протокол прикупљања података и формулар за упис резултата</w:t>
            </w:r>
            <w:r w:rsidRPr="001C4DE2">
              <w:rPr>
                <w:rFonts w:ascii="Arial" w:hAnsi="Arial" w:cs="Arial"/>
                <w:sz w:val="20"/>
                <w:szCs w:val="20"/>
                <w:lang w:val="ru-RU"/>
              </w:rPr>
              <w:br/>
              <w:t>3.6.3. уме самостално да прави графиконе и табеле према два критеријума уз детаљан извештај</w:t>
            </w:r>
            <w:r w:rsidRPr="001C4DE2">
              <w:rPr>
                <w:rFonts w:ascii="Arial" w:hAnsi="Arial" w:cs="Arial"/>
                <w:sz w:val="20"/>
                <w:szCs w:val="20"/>
                <w:lang w:val="ru-RU"/>
              </w:rPr>
              <w:br/>
              <w:t>3.6.4. разуме значај контроле и пробе у експерименту (варирање једног/више фактора), уме да постави хипотезу и извуче закључак</w:t>
            </w:r>
            <w:r w:rsidRPr="001C4DE2">
              <w:rPr>
                <w:rFonts w:ascii="Arial" w:hAnsi="Arial" w:cs="Arial"/>
                <w:sz w:val="20"/>
                <w:szCs w:val="20"/>
                <w:lang w:val="ru-RU"/>
              </w:rPr>
              <w:br/>
              <w:t>3.6.5. зна, уз одговарајуће навођење наставника, самостално да осмисли, реализује и извести о експерименту на примеру који сам одабере</w:t>
            </w:r>
          </w:p>
          <w:p w:rsidR="008E64A8" w:rsidRPr="001C4DE2" w:rsidRDefault="008E64A8" w:rsidP="00BA42C9">
            <w:pPr>
              <w:spacing w:line="276" w:lineRule="auto"/>
              <w:rPr>
                <w:rFonts w:ascii="Arial" w:hAnsi="Arial" w:cs="Arial"/>
                <w:lang w:val="sr-Cyrl-CS"/>
              </w:rPr>
            </w:pPr>
          </w:p>
        </w:tc>
      </w:tr>
      <w:tr w:rsidR="008E64A8" w:rsidTr="00BA42C9">
        <w:tc>
          <w:tcPr>
            <w:tcW w:w="3048" w:type="dxa"/>
            <w:tcBorders>
              <w:top w:val="single" w:sz="4" w:space="0" w:color="auto"/>
              <w:left w:val="single" w:sz="4" w:space="0" w:color="auto"/>
              <w:bottom w:val="single" w:sz="4" w:space="0" w:color="auto"/>
              <w:right w:val="single" w:sz="4" w:space="0" w:color="auto"/>
            </w:tcBorders>
            <w:vAlign w:val="center"/>
            <w:hideMark/>
          </w:tcPr>
          <w:p w:rsidR="008E64A8" w:rsidRPr="001C4DE2" w:rsidRDefault="008E64A8" w:rsidP="00BA42C9">
            <w:pPr>
              <w:jc w:val="center"/>
              <w:rPr>
                <w:rFonts w:ascii="Arial" w:hAnsi="Arial" w:cs="Arial"/>
                <w:b/>
                <w:sz w:val="32"/>
                <w:szCs w:val="32"/>
                <w:lang w:val="sr-Cyrl-CS"/>
              </w:rPr>
            </w:pPr>
            <w:r w:rsidRPr="001C4DE2">
              <w:rPr>
                <w:rFonts w:ascii="Arial" w:hAnsi="Arial" w:cs="Arial"/>
                <w:b/>
                <w:sz w:val="32"/>
                <w:szCs w:val="32"/>
                <w:lang w:val="sr-Cyrl-CS"/>
              </w:rPr>
              <w:t xml:space="preserve">Животна </w:t>
            </w:r>
            <w:r w:rsidRPr="001C4DE2">
              <w:rPr>
                <w:rFonts w:ascii="Arial" w:hAnsi="Arial" w:cs="Arial"/>
                <w:b/>
                <w:sz w:val="32"/>
                <w:szCs w:val="32"/>
                <w:lang w:val="sr-Cyrl-CS"/>
              </w:rPr>
              <w:lastRenderedPageBreak/>
              <w:t>средина,здравље и култура живљења</w:t>
            </w:r>
          </w:p>
          <w:p w:rsidR="008E64A8" w:rsidRPr="005A65DE" w:rsidRDefault="008E64A8" w:rsidP="00BA42C9">
            <w:pPr>
              <w:jc w:val="center"/>
              <w:rPr>
                <w:rFonts w:ascii="Arial" w:hAnsi="Arial" w:cs="Arial"/>
                <w:b/>
                <w:lang w:val="sr-Cyrl-CS"/>
              </w:rPr>
            </w:pPr>
          </w:p>
        </w:tc>
        <w:tc>
          <w:tcPr>
            <w:tcW w:w="4204" w:type="dxa"/>
            <w:tcBorders>
              <w:top w:val="single" w:sz="4" w:space="0" w:color="auto"/>
              <w:left w:val="single" w:sz="4" w:space="0" w:color="auto"/>
              <w:bottom w:val="single" w:sz="4" w:space="0" w:color="auto"/>
              <w:right w:val="single" w:sz="4" w:space="0" w:color="auto"/>
            </w:tcBorders>
            <w:hideMark/>
          </w:tcPr>
          <w:p w:rsidR="008E64A8" w:rsidRPr="001C4DE2" w:rsidRDefault="00AE2ABA" w:rsidP="00BA42C9">
            <w:pPr>
              <w:pStyle w:val="NormalWeb"/>
              <w:shd w:val="clear" w:color="auto" w:fill="FFFFFF"/>
              <w:spacing w:before="0" w:after="0" w:line="276" w:lineRule="auto"/>
              <w:rPr>
                <w:rFonts w:ascii="Arial" w:hAnsi="Arial" w:cs="Arial"/>
                <w:sz w:val="20"/>
                <w:szCs w:val="20"/>
                <w:lang w:val="sr-Cyrl-CS"/>
              </w:rPr>
            </w:pPr>
            <w:hyperlink r:id="rId101" w:history="1">
              <w:r w:rsidR="008E64A8" w:rsidRPr="001C4DE2">
                <w:rPr>
                  <w:rStyle w:val="Hyperlink"/>
                  <w:rFonts w:ascii="Arial" w:hAnsi="Arial" w:cs="Arial"/>
                  <w:sz w:val="20"/>
                  <w:szCs w:val="20"/>
                  <w:lang w:val="ru-RU"/>
                </w:rPr>
                <w:t xml:space="preserve">1.5.1. зна основне мере за одржавање личне хигијене и хигијене </w:t>
              </w:r>
              <w:r w:rsidR="008E64A8" w:rsidRPr="001C4DE2">
                <w:rPr>
                  <w:rStyle w:val="Hyperlink"/>
                  <w:rFonts w:ascii="Arial" w:hAnsi="Arial" w:cs="Arial"/>
                  <w:sz w:val="20"/>
                  <w:szCs w:val="20"/>
                  <w:lang w:val="ru-RU"/>
                </w:rPr>
                <w:lastRenderedPageBreak/>
                <w:t>околине и разуме зашто је важно да их се придржава</w:t>
              </w:r>
            </w:hyperlink>
            <w:r w:rsidR="008E64A8" w:rsidRPr="001C4DE2">
              <w:rPr>
                <w:rFonts w:ascii="Arial" w:hAnsi="Arial" w:cs="Arial"/>
                <w:sz w:val="20"/>
                <w:szCs w:val="20"/>
                <w:lang w:val="ru-RU"/>
              </w:rPr>
              <w:br/>
              <w:t>1.5.4. разуме зашто је важно да се придржава званичних упутстава која се односе на заразне болести (епидемије и пандемије)</w:t>
            </w:r>
            <w:r w:rsidR="008E64A8" w:rsidRPr="001C4DE2">
              <w:rPr>
                <w:rFonts w:ascii="Arial" w:hAnsi="Arial" w:cs="Arial"/>
                <w:sz w:val="20"/>
                <w:szCs w:val="20"/>
                <w:lang w:val="ru-RU"/>
              </w:rPr>
              <w:br/>
              <w:t>1.5.7. разуме да загађење животне средине (воде, ваздуха, земљишта, бука, итд.) и неке природне појаве (</w:t>
            </w:r>
            <w:r w:rsidR="008E64A8" w:rsidRPr="001C4DE2">
              <w:rPr>
                <w:rFonts w:ascii="Arial" w:hAnsi="Arial" w:cs="Arial"/>
                <w:sz w:val="20"/>
                <w:szCs w:val="20"/>
              </w:rPr>
              <w:t>UV</w:t>
            </w:r>
            <w:r w:rsidR="008E64A8" w:rsidRPr="001C4DE2">
              <w:rPr>
                <w:rFonts w:ascii="Arial" w:hAnsi="Arial" w:cs="Arial"/>
                <w:sz w:val="20"/>
                <w:szCs w:val="20"/>
                <w:lang w:val="ru-RU"/>
              </w:rPr>
              <w:t xml:space="preserve"> зрачење) неповољно утичу на здравље човека</w:t>
            </w:r>
          </w:p>
          <w:p w:rsidR="008E64A8" w:rsidRPr="001C4DE2" w:rsidRDefault="008E64A8" w:rsidP="00BA42C9">
            <w:pPr>
              <w:pStyle w:val="NormalWeb"/>
              <w:shd w:val="clear" w:color="auto" w:fill="FFFFFF"/>
              <w:spacing w:before="0" w:after="0" w:line="276" w:lineRule="auto"/>
              <w:rPr>
                <w:rFonts w:ascii="Arial" w:hAnsi="Arial" w:cs="Arial"/>
                <w:sz w:val="20"/>
                <w:szCs w:val="20"/>
                <w:lang w:val="sr-Cyrl-CS"/>
              </w:rPr>
            </w:pPr>
          </w:p>
        </w:tc>
        <w:tc>
          <w:tcPr>
            <w:tcW w:w="3487" w:type="dxa"/>
            <w:tcBorders>
              <w:top w:val="single" w:sz="4" w:space="0" w:color="auto"/>
              <w:left w:val="single" w:sz="4" w:space="0" w:color="auto"/>
              <w:bottom w:val="single" w:sz="4" w:space="0" w:color="auto"/>
              <w:right w:val="single" w:sz="4" w:space="0" w:color="auto"/>
            </w:tcBorders>
          </w:tcPr>
          <w:p w:rsidR="008E64A8" w:rsidRPr="001C4DE2" w:rsidRDefault="00AE2ABA" w:rsidP="00BA42C9">
            <w:pPr>
              <w:pStyle w:val="NormalWeb"/>
              <w:shd w:val="clear" w:color="auto" w:fill="FFFFFF"/>
              <w:spacing w:before="0" w:after="0" w:line="276" w:lineRule="auto"/>
              <w:rPr>
                <w:rFonts w:ascii="Arial" w:hAnsi="Arial" w:cs="Arial"/>
                <w:sz w:val="20"/>
                <w:szCs w:val="20"/>
                <w:lang w:val="sr-Cyrl-CS"/>
              </w:rPr>
            </w:pPr>
            <w:hyperlink r:id="rId102" w:history="1">
              <w:r w:rsidR="008E64A8" w:rsidRPr="001C4DE2">
                <w:rPr>
                  <w:rStyle w:val="Hyperlink"/>
                  <w:rFonts w:ascii="Arial" w:hAnsi="Arial" w:cs="Arial"/>
                  <w:sz w:val="20"/>
                  <w:szCs w:val="20"/>
                  <w:lang w:val="ru-RU"/>
                </w:rPr>
                <w:t xml:space="preserve">2.5.1. познаје основне механизме деловања </w:t>
              </w:r>
              <w:r w:rsidR="008E64A8" w:rsidRPr="001C4DE2">
                <w:rPr>
                  <w:rStyle w:val="Hyperlink"/>
                  <w:rFonts w:ascii="Arial" w:hAnsi="Arial" w:cs="Arial"/>
                  <w:sz w:val="20"/>
                  <w:szCs w:val="20"/>
                  <w:lang w:val="ru-RU"/>
                </w:rPr>
                <w:lastRenderedPageBreak/>
                <w:t>превентивних мера у очувању здравља</w:t>
              </w:r>
            </w:hyperlink>
            <w:r w:rsidR="008E64A8" w:rsidRPr="001C4DE2">
              <w:rPr>
                <w:rFonts w:ascii="Arial" w:hAnsi="Arial" w:cs="Arial"/>
                <w:sz w:val="20"/>
                <w:szCs w:val="20"/>
                <w:lang w:val="ru-RU"/>
              </w:rPr>
              <w:br/>
            </w:r>
            <w:hyperlink r:id="rId103" w:history="1">
              <w:r w:rsidR="008E64A8" w:rsidRPr="001C4DE2">
                <w:rPr>
                  <w:rStyle w:val="Hyperlink"/>
                  <w:rFonts w:ascii="Arial" w:hAnsi="Arial" w:cs="Arial"/>
                  <w:sz w:val="20"/>
                  <w:szCs w:val="20"/>
                  <w:lang w:val="ru-RU"/>
                </w:rPr>
                <w:t>2.5.4. зна механизме којима загађење животне средине угрожава здравље човека</w:t>
              </w:r>
            </w:hyperlink>
            <w:r w:rsidR="008E64A8" w:rsidRPr="001C4DE2">
              <w:rPr>
                <w:rFonts w:ascii="Arial" w:hAnsi="Arial" w:cs="Arial"/>
                <w:sz w:val="20"/>
                <w:szCs w:val="20"/>
                <w:lang w:val="ru-RU"/>
              </w:rPr>
              <w:br/>
            </w:r>
          </w:p>
          <w:p w:rsidR="008E64A8" w:rsidRPr="001C4DE2" w:rsidRDefault="008E64A8" w:rsidP="00BA42C9">
            <w:pPr>
              <w:spacing w:line="276" w:lineRule="auto"/>
              <w:rPr>
                <w:rFonts w:ascii="Arial" w:hAnsi="Arial" w:cs="Arial"/>
                <w:lang w:val="sr-Cyrl-CS"/>
              </w:rPr>
            </w:pPr>
          </w:p>
          <w:p w:rsidR="008E64A8" w:rsidRPr="001C4DE2" w:rsidRDefault="008E64A8" w:rsidP="00BA42C9">
            <w:pPr>
              <w:spacing w:line="276" w:lineRule="auto"/>
              <w:rPr>
                <w:rFonts w:ascii="Arial" w:hAnsi="Arial" w:cs="Arial"/>
                <w:lang w:val="sr-Cyrl-CS"/>
              </w:rPr>
            </w:pPr>
          </w:p>
        </w:tc>
        <w:tc>
          <w:tcPr>
            <w:tcW w:w="3481" w:type="dxa"/>
            <w:tcBorders>
              <w:top w:val="single" w:sz="4" w:space="0" w:color="auto"/>
              <w:left w:val="single" w:sz="4" w:space="0" w:color="auto"/>
              <w:bottom w:val="single" w:sz="4" w:space="0" w:color="auto"/>
              <w:right w:val="single" w:sz="4" w:space="0" w:color="auto"/>
            </w:tcBorders>
          </w:tcPr>
          <w:p w:rsidR="008E64A8" w:rsidRPr="001C4DE2" w:rsidRDefault="00AE2ABA" w:rsidP="00BA42C9">
            <w:pPr>
              <w:pStyle w:val="NormalWeb"/>
              <w:shd w:val="clear" w:color="auto" w:fill="FFFFFF"/>
              <w:spacing w:before="0" w:after="0" w:line="276" w:lineRule="auto"/>
              <w:rPr>
                <w:rFonts w:ascii="Arial" w:hAnsi="Arial" w:cs="Arial"/>
                <w:b/>
                <w:sz w:val="20"/>
                <w:szCs w:val="20"/>
                <w:lang w:val="ru-RU"/>
              </w:rPr>
            </w:pPr>
            <w:hyperlink r:id="rId104" w:history="1">
              <w:r w:rsidR="008E64A8" w:rsidRPr="001C4DE2">
                <w:rPr>
                  <w:rStyle w:val="Hyperlink"/>
                  <w:rFonts w:ascii="Arial" w:hAnsi="Arial" w:cs="Arial"/>
                  <w:sz w:val="20"/>
                  <w:szCs w:val="20"/>
                  <w:lang w:val="ru-RU"/>
                </w:rPr>
                <w:t xml:space="preserve">3.5.1. познаје узроке и физиолошке последице </w:t>
              </w:r>
              <w:r w:rsidR="008E64A8" w:rsidRPr="001C4DE2">
                <w:rPr>
                  <w:rStyle w:val="Hyperlink"/>
                  <w:rFonts w:ascii="Arial" w:hAnsi="Arial" w:cs="Arial"/>
                  <w:sz w:val="20"/>
                  <w:szCs w:val="20"/>
                  <w:lang w:val="ru-RU"/>
                </w:rPr>
                <w:lastRenderedPageBreak/>
                <w:t>заразних болести</w:t>
              </w:r>
            </w:hyperlink>
            <w:r w:rsidR="008E64A8" w:rsidRPr="001C4DE2">
              <w:rPr>
                <w:rFonts w:ascii="Arial" w:hAnsi="Arial" w:cs="Arial"/>
                <w:sz w:val="20"/>
                <w:szCs w:val="20"/>
                <w:lang w:val="ru-RU"/>
              </w:rPr>
              <w:br/>
              <w:t>3.6.1. разуме значај и уме самостално да реализује систематско и дуготрајно прикупљање података</w:t>
            </w:r>
            <w:r w:rsidR="008E64A8" w:rsidRPr="001C4DE2">
              <w:rPr>
                <w:rFonts w:ascii="Arial" w:hAnsi="Arial" w:cs="Arial"/>
                <w:sz w:val="20"/>
                <w:szCs w:val="20"/>
                <w:lang w:val="ru-RU"/>
              </w:rPr>
              <w:br/>
              <w:t>3.6.2. уме да осмисли једноставан протокол прикупљања података и формулар за упис резултата</w:t>
            </w:r>
            <w:r w:rsidR="008E64A8" w:rsidRPr="001C4DE2">
              <w:rPr>
                <w:rFonts w:ascii="Arial" w:hAnsi="Arial" w:cs="Arial"/>
                <w:sz w:val="20"/>
                <w:szCs w:val="20"/>
                <w:lang w:val="ru-RU"/>
              </w:rPr>
              <w:br/>
              <w:t>3.6.3. уме самостално да прави графиконе и табеле према два критеријума уз детаљан извештај</w:t>
            </w:r>
            <w:r w:rsidR="008E64A8" w:rsidRPr="001C4DE2">
              <w:rPr>
                <w:rFonts w:ascii="Arial" w:hAnsi="Arial" w:cs="Arial"/>
                <w:sz w:val="20"/>
                <w:szCs w:val="20"/>
                <w:lang w:val="ru-RU"/>
              </w:rPr>
              <w:br/>
              <w:t>3.6.5. зна, уз одговарајуће навођење наставника, самостално да осмисли, реализује и извести о експерименту на примеру који сам одабере</w:t>
            </w:r>
          </w:p>
        </w:tc>
      </w:tr>
    </w:tbl>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3"/>
        <w:gridCol w:w="2673"/>
        <w:gridCol w:w="1418"/>
        <w:gridCol w:w="4331"/>
        <w:gridCol w:w="1881"/>
      </w:tblGrid>
      <w:tr w:rsidR="008E64A8" w:rsidRPr="00917F36" w:rsidTr="00BA42C9">
        <w:tc>
          <w:tcPr>
            <w:tcW w:w="14220" w:type="dxa"/>
            <w:gridSpan w:val="5"/>
            <w:tcBorders>
              <w:top w:val="single" w:sz="4" w:space="0" w:color="auto"/>
              <w:left w:val="single" w:sz="4" w:space="0" w:color="auto"/>
              <w:bottom w:val="single" w:sz="4" w:space="0" w:color="auto"/>
              <w:right w:val="single" w:sz="4" w:space="0" w:color="auto"/>
            </w:tcBorders>
            <w:shd w:val="clear" w:color="auto" w:fill="auto"/>
            <w:hideMark/>
          </w:tcPr>
          <w:p w:rsidR="008E64A8" w:rsidRPr="00917F36" w:rsidRDefault="008E64A8" w:rsidP="00BA42C9">
            <w:pPr>
              <w:spacing w:after="0" w:line="240" w:lineRule="auto"/>
              <w:jc w:val="center"/>
              <w:rPr>
                <w:rFonts w:ascii="Arial" w:hAnsi="Arial" w:cs="Arial"/>
                <w:b/>
                <w:sz w:val="32"/>
                <w:szCs w:val="32"/>
              </w:rPr>
            </w:pPr>
            <w:r w:rsidRPr="00917F36">
              <w:rPr>
                <w:rFonts w:ascii="Arial" w:hAnsi="Arial" w:cs="Arial"/>
                <w:b/>
                <w:sz w:val="32"/>
                <w:szCs w:val="32"/>
              </w:rPr>
              <w:t>ХЕМИЈА</w:t>
            </w:r>
          </w:p>
        </w:tc>
      </w:tr>
      <w:tr w:rsidR="008E64A8" w:rsidRPr="00917F36" w:rsidTr="00BA42C9">
        <w:tc>
          <w:tcPr>
            <w:tcW w:w="14220" w:type="dxa"/>
            <w:gridSpan w:val="5"/>
            <w:tcBorders>
              <w:top w:val="single" w:sz="4" w:space="0" w:color="auto"/>
              <w:left w:val="single" w:sz="4" w:space="0" w:color="auto"/>
              <w:bottom w:val="single" w:sz="4" w:space="0" w:color="auto"/>
              <w:right w:val="single" w:sz="4" w:space="0" w:color="auto"/>
            </w:tcBorders>
            <w:shd w:val="clear" w:color="auto" w:fill="auto"/>
            <w:hideMark/>
          </w:tcPr>
          <w:p w:rsidR="008E64A8" w:rsidRPr="004A0D40" w:rsidRDefault="008E64A8" w:rsidP="00BA42C9">
            <w:pPr>
              <w:spacing w:after="0" w:line="240" w:lineRule="auto"/>
              <w:rPr>
                <w:rFonts w:ascii="Arial" w:hAnsi="Arial" w:cs="Arial"/>
                <w:b/>
                <w:sz w:val="24"/>
                <w:szCs w:val="24"/>
              </w:rPr>
            </w:pPr>
            <w:r w:rsidRPr="004A0D40">
              <w:rPr>
                <w:rFonts w:ascii="Arial" w:hAnsi="Arial" w:cs="Arial"/>
                <w:b/>
                <w:sz w:val="24"/>
                <w:szCs w:val="24"/>
              </w:rPr>
              <w:t xml:space="preserve">ЦИЉ:  </w:t>
            </w:r>
          </w:p>
          <w:p w:rsidR="008E64A8" w:rsidRPr="00917F36" w:rsidRDefault="008E64A8" w:rsidP="00BA42C9">
            <w:pPr>
              <w:spacing w:after="0" w:line="240" w:lineRule="auto"/>
              <w:rPr>
                <w:rFonts w:ascii="Arial" w:hAnsi="Arial" w:cs="Arial"/>
                <w:sz w:val="24"/>
                <w:szCs w:val="24"/>
              </w:rPr>
            </w:pPr>
            <w:r w:rsidRPr="00917F36">
              <w:rPr>
                <w:rFonts w:ascii="Arial" w:hAnsi="Arial" w:cs="Arial"/>
                <w:sz w:val="24"/>
                <w:szCs w:val="24"/>
              </w:rPr>
              <w:t>- разумевање промена и појава у природи на основу знања хемијских појава, теорија , модела и закона</w:t>
            </w:r>
          </w:p>
          <w:p w:rsidR="008E64A8" w:rsidRPr="00917F36" w:rsidRDefault="008E64A8" w:rsidP="00BA42C9">
            <w:pPr>
              <w:spacing w:after="0" w:line="240" w:lineRule="auto"/>
              <w:rPr>
                <w:rFonts w:ascii="Arial" w:hAnsi="Arial" w:cs="Arial"/>
                <w:sz w:val="24"/>
                <w:szCs w:val="24"/>
              </w:rPr>
            </w:pPr>
            <w:r w:rsidRPr="00917F36">
              <w:rPr>
                <w:rFonts w:ascii="Arial" w:hAnsi="Arial" w:cs="Arial"/>
                <w:sz w:val="24"/>
                <w:szCs w:val="24"/>
              </w:rPr>
              <w:t>- развијање способности комуницирања коришћењем хемијских термина, хемијских симбола, формула и једначина</w:t>
            </w:r>
          </w:p>
          <w:p w:rsidR="008E64A8" w:rsidRPr="00917F36" w:rsidRDefault="008E64A8" w:rsidP="00BA42C9">
            <w:pPr>
              <w:spacing w:after="0" w:line="240" w:lineRule="auto"/>
              <w:rPr>
                <w:rFonts w:ascii="Arial" w:hAnsi="Arial" w:cs="Arial"/>
                <w:sz w:val="24"/>
                <w:szCs w:val="24"/>
              </w:rPr>
            </w:pPr>
            <w:r w:rsidRPr="00917F36">
              <w:rPr>
                <w:rFonts w:ascii="Arial" w:hAnsi="Arial" w:cs="Arial"/>
                <w:sz w:val="24"/>
                <w:szCs w:val="24"/>
              </w:rPr>
              <w:t>- развијање способности за решавање теоријских и експерименталних проблема</w:t>
            </w:r>
          </w:p>
          <w:p w:rsidR="008E64A8" w:rsidRPr="00917F36" w:rsidRDefault="008E64A8" w:rsidP="00BA42C9">
            <w:pPr>
              <w:spacing w:after="0" w:line="240" w:lineRule="auto"/>
              <w:rPr>
                <w:rFonts w:ascii="Arial" w:hAnsi="Arial" w:cs="Arial"/>
                <w:sz w:val="24"/>
                <w:szCs w:val="24"/>
              </w:rPr>
            </w:pPr>
            <w:r w:rsidRPr="00917F36">
              <w:rPr>
                <w:rFonts w:ascii="Arial" w:hAnsi="Arial" w:cs="Arial"/>
                <w:sz w:val="24"/>
                <w:szCs w:val="24"/>
              </w:rPr>
              <w:t>- развијање способности за тражење и коришћење релевантних информација у различитим изворима (уџбеник, научно-популарни чланци, Интернет)</w:t>
            </w:r>
          </w:p>
          <w:p w:rsidR="008E64A8" w:rsidRPr="00917F36" w:rsidRDefault="008E64A8" w:rsidP="00BA42C9">
            <w:pPr>
              <w:spacing w:after="0" w:line="240" w:lineRule="auto"/>
              <w:rPr>
                <w:rFonts w:ascii="Arial" w:hAnsi="Arial" w:cs="Arial"/>
                <w:sz w:val="24"/>
                <w:szCs w:val="24"/>
              </w:rPr>
            </w:pPr>
            <w:r w:rsidRPr="00917F36">
              <w:rPr>
                <w:rFonts w:ascii="Arial" w:hAnsi="Arial" w:cs="Arial"/>
                <w:sz w:val="24"/>
                <w:szCs w:val="24"/>
              </w:rPr>
              <w:t>- развијање свести о важности одговорног односа према животној средини, одговарајућег и рационалног коришћења и одлагања различитих супстанци у свакодневном животу</w:t>
            </w:r>
          </w:p>
          <w:p w:rsidR="008E64A8" w:rsidRPr="00917F36" w:rsidRDefault="008E64A8" w:rsidP="00BA42C9">
            <w:pPr>
              <w:spacing w:after="0" w:line="240" w:lineRule="auto"/>
              <w:rPr>
                <w:rFonts w:ascii="Arial" w:hAnsi="Arial" w:cs="Arial"/>
                <w:sz w:val="24"/>
                <w:szCs w:val="24"/>
              </w:rPr>
            </w:pPr>
            <w:r w:rsidRPr="00917F36">
              <w:rPr>
                <w:rFonts w:ascii="Arial" w:hAnsi="Arial" w:cs="Arial"/>
                <w:sz w:val="24"/>
                <w:szCs w:val="24"/>
              </w:rPr>
              <w:t>- развијање радозналости, потребе за сазнавањем о својствима супстанци у окружењу и позитивног става према учењу хемије</w:t>
            </w:r>
          </w:p>
          <w:p w:rsidR="008E64A8" w:rsidRPr="00917F36" w:rsidRDefault="008E64A8" w:rsidP="00BA42C9">
            <w:pPr>
              <w:spacing w:after="0" w:line="240" w:lineRule="auto"/>
              <w:rPr>
                <w:rFonts w:ascii="Arial" w:hAnsi="Arial" w:cs="Arial"/>
                <w:sz w:val="24"/>
                <w:szCs w:val="24"/>
              </w:rPr>
            </w:pPr>
            <w:r w:rsidRPr="00917F36">
              <w:rPr>
                <w:rFonts w:ascii="Arial" w:hAnsi="Arial" w:cs="Arial"/>
                <w:sz w:val="24"/>
                <w:szCs w:val="24"/>
              </w:rPr>
              <w:lastRenderedPageBreak/>
              <w:t>- развијање свести о сопственим знањима и способностима и даљој професионалној орјентацији</w:t>
            </w:r>
          </w:p>
          <w:p w:rsidR="008E64A8" w:rsidRPr="00917F36" w:rsidRDefault="008E64A8" w:rsidP="00BA42C9">
            <w:pPr>
              <w:spacing w:after="0" w:line="240" w:lineRule="auto"/>
              <w:rPr>
                <w:rFonts w:ascii="Arial" w:hAnsi="Arial" w:cs="Arial"/>
                <w:sz w:val="24"/>
                <w:szCs w:val="24"/>
              </w:rPr>
            </w:pPr>
          </w:p>
          <w:p w:rsidR="008E64A8" w:rsidRPr="00917F36" w:rsidRDefault="008E64A8" w:rsidP="00BA42C9">
            <w:pPr>
              <w:spacing w:after="0" w:line="240" w:lineRule="auto"/>
              <w:rPr>
                <w:rFonts w:ascii="Arial" w:hAnsi="Arial" w:cs="Arial"/>
                <w:sz w:val="24"/>
                <w:szCs w:val="24"/>
                <w:lang w:val="sr-Cyrl-CS"/>
              </w:rPr>
            </w:pPr>
          </w:p>
        </w:tc>
      </w:tr>
      <w:tr w:rsidR="008E64A8" w:rsidRPr="00917F36" w:rsidTr="00BA42C9">
        <w:tc>
          <w:tcPr>
            <w:tcW w:w="28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E64A8" w:rsidRPr="00917F36" w:rsidRDefault="008E64A8" w:rsidP="00BA42C9">
            <w:pPr>
              <w:spacing w:after="0" w:line="240" w:lineRule="auto"/>
              <w:jc w:val="center"/>
              <w:rPr>
                <w:rFonts w:ascii="Arial" w:hAnsi="Arial" w:cs="Arial"/>
                <w:b/>
                <w:sz w:val="24"/>
                <w:szCs w:val="24"/>
                <w:lang w:val="sr-Cyrl-CS"/>
              </w:rPr>
            </w:pPr>
            <w:r w:rsidRPr="00917F36">
              <w:rPr>
                <w:rFonts w:ascii="Arial" w:hAnsi="Arial" w:cs="Arial"/>
                <w:b/>
                <w:sz w:val="24"/>
                <w:szCs w:val="24"/>
                <w:lang w:val="sr-Cyrl-CS"/>
              </w:rPr>
              <w:lastRenderedPageBreak/>
              <w:t>ОБЛАСТ/ТЕМА</w:t>
            </w:r>
          </w:p>
        </w:tc>
        <w:tc>
          <w:tcPr>
            <w:tcW w:w="26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E64A8" w:rsidRPr="00917F36" w:rsidRDefault="008E64A8" w:rsidP="00BA42C9">
            <w:pPr>
              <w:spacing w:after="0" w:line="240" w:lineRule="auto"/>
              <w:jc w:val="center"/>
              <w:rPr>
                <w:rFonts w:ascii="Arial" w:hAnsi="Arial" w:cs="Arial"/>
                <w:b/>
                <w:sz w:val="24"/>
                <w:szCs w:val="24"/>
                <w:lang w:val="sr-Cyrl-CS"/>
              </w:rPr>
            </w:pPr>
            <w:r w:rsidRPr="00917F36">
              <w:rPr>
                <w:rFonts w:ascii="Arial" w:hAnsi="Arial" w:cs="Arial"/>
                <w:b/>
                <w:sz w:val="24"/>
                <w:szCs w:val="24"/>
                <w:lang w:val="sr-Cyrl-CS"/>
              </w:rPr>
              <w:t>САДРЖАЈ</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E64A8" w:rsidRPr="00917F36" w:rsidRDefault="008E64A8" w:rsidP="00BA42C9">
            <w:pPr>
              <w:spacing w:after="0" w:line="240" w:lineRule="auto"/>
              <w:jc w:val="center"/>
              <w:rPr>
                <w:rFonts w:ascii="Arial" w:hAnsi="Arial" w:cs="Arial"/>
                <w:b/>
                <w:sz w:val="24"/>
                <w:szCs w:val="24"/>
                <w:lang w:val="sr-Cyrl-CS"/>
              </w:rPr>
            </w:pPr>
            <w:r w:rsidRPr="00917F36">
              <w:rPr>
                <w:rFonts w:ascii="Arial" w:hAnsi="Arial" w:cs="Arial"/>
                <w:b/>
                <w:sz w:val="24"/>
                <w:szCs w:val="24"/>
                <w:lang w:val="sr-Cyrl-CS"/>
              </w:rPr>
              <w:t>ТРАЈАЊЕ</w:t>
            </w:r>
          </w:p>
        </w:tc>
        <w:tc>
          <w:tcPr>
            <w:tcW w:w="53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E64A8" w:rsidRPr="00917F36" w:rsidRDefault="008E64A8" w:rsidP="00BA42C9">
            <w:pPr>
              <w:spacing w:after="0" w:line="240" w:lineRule="auto"/>
              <w:jc w:val="center"/>
              <w:rPr>
                <w:rFonts w:ascii="Arial" w:hAnsi="Arial" w:cs="Arial"/>
                <w:b/>
                <w:sz w:val="24"/>
                <w:szCs w:val="24"/>
                <w:lang w:val="sr-Cyrl-CS"/>
              </w:rPr>
            </w:pPr>
            <w:r w:rsidRPr="00917F36">
              <w:rPr>
                <w:rFonts w:ascii="Arial" w:hAnsi="Arial" w:cs="Arial"/>
                <w:b/>
                <w:sz w:val="24"/>
                <w:szCs w:val="24"/>
                <w:lang w:val="sr-Cyrl-CS"/>
              </w:rPr>
              <w:t>НАЧИН И ПОСТУПАК ОСТВАРИВАЊА</w:t>
            </w:r>
          </w:p>
        </w:tc>
        <w:tc>
          <w:tcPr>
            <w:tcW w:w="18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E64A8" w:rsidRPr="00917F36" w:rsidRDefault="008E64A8" w:rsidP="00BA42C9">
            <w:pPr>
              <w:spacing w:after="0" w:line="240" w:lineRule="auto"/>
              <w:jc w:val="center"/>
              <w:rPr>
                <w:rFonts w:ascii="Arial" w:hAnsi="Arial" w:cs="Arial"/>
                <w:b/>
                <w:sz w:val="24"/>
                <w:szCs w:val="24"/>
                <w:lang w:val="sr-Cyrl-CS"/>
              </w:rPr>
            </w:pPr>
            <w:r w:rsidRPr="00917F36">
              <w:rPr>
                <w:rFonts w:ascii="Arial" w:hAnsi="Arial" w:cs="Arial"/>
                <w:b/>
                <w:sz w:val="24"/>
                <w:szCs w:val="24"/>
                <w:lang w:val="sr-Cyrl-CS"/>
              </w:rPr>
              <w:t>ВРСТЕ АКТИВНОСТИ</w:t>
            </w:r>
          </w:p>
        </w:tc>
      </w:tr>
      <w:tr w:rsidR="008E64A8" w:rsidRPr="00917F36" w:rsidTr="00BA42C9">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НЕМЕТАЛИ,</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ОКСИДИ</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НЕМЕТАЛА И</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КИСЕЛИНЕ</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8E64A8" w:rsidRPr="0052773B" w:rsidRDefault="008E64A8" w:rsidP="000A5A9E">
            <w:pPr>
              <w:numPr>
                <w:ilvl w:val="0"/>
                <w:numId w:val="6"/>
              </w:numPr>
              <w:spacing w:after="0" w:line="240" w:lineRule="auto"/>
              <w:rPr>
                <w:rFonts w:ascii="Arial" w:hAnsi="Arial" w:cs="Arial"/>
                <w:sz w:val="28"/>
                <w:szCs w:val="28"/>
                <w:lang w:val="sr-Cyrl-CS"/>
              </w:rPr>
            </w:pPr>
            <w:r w:rsidRPr="0052773B">
              <w:rPr>
                <w:rFonts w:ascii="Arial" w:hAnsi="Arial" w:cs="Arial"/>
                <w:sz w:val="28"/>
                <w:szCs w:val="28"/>
                <w:lang w:val="sr-Cyrl-CS"/>
              </w:rPr>
              <w:t>Неметали. Физичка својства неметала</w:t>
            </w:r>
          </w:p>
          <w:p w:rsidR="008E64A8" w:rsidRPr="0052773B" w:rsidRDefault="008E64A8" w:rsidP="000A5A9E">
            <w:pPr>
              <w:numPr>
                <w:ilvl w:val="0"/>
                <w:numId w:val="6"/>
              </w:numPr>
              <w:spacing w:after="0" w:line="240" w:lineRule="auto"/>
              <w:rPr>
                <w:rFonts w:ascii="Arial" w:hAnsi="Arial" w:cs="Arial"/>
                <w:sz w:val="28"/>
                <w:szCs w:val="28"/>
                <w:lang w:val="sr-Cyrl-CS"/>
              </w:rPr>
            </w:pPr>
            <w:r w:rsidRPr="0052773B">
              <w:rPr>
                <w:rFonts w:ascii="Arial" w:hAnsi="Arial" w:cs="Arial"/>
                <w:sz w:val="28"/>
                <w:szCs w:val="28"/>
                <w:lang w:val="sr-Cyrl-CS"/>
              </w:rPr>
              <w:t>Водоник – својства и примена</w:t>
            </w:r>
          </w:p>
          <w:p w:rsidR="008E64A8" w:rsidRPr="0052773B" w:rsidRDefault="008E64A8" w:rsidP="000A5A9E">
            <w:pPr>
              <w:numPr>
                <w:ilvl w:val="0"/>
                <w:numId w:val="6"/>
              </w:numPr>
              <w:spacing w:after="0" w:line="240" w:lineRule="auto"/>
              <w:rPr>
                <w:rFonts w:ascii="Arial" w:hAnsi="Arial" w:cs="Arial"/>
                <w:sz w:val="28"/>
                <w:szCs w:val="28"/>
                <w:lang w:val="sr-Cyrl-CS"/>
              </w:rPr>
            </w:pPr>
            <w:r w:rsidRPr="0052773B">
              <w:rPr>
                <w:rFonts w:ascii="Arial" w:hAnsi="Arial" w:cs="Arial"/>
                <w:sz w:val="28"/>
                <w:szCs w:val="28"/>
                <w:lang w:val="sr-Cyrl-CS"/>
              </w:rPr>
              <w:t>Кисеоник – својства и примена</w:t>
            </w:r>
          </w:p>
          <w:p w:rsidR="008E64A8" w:rsidRPr="0052773B" w:rsidRDefault="008E64A8" w:rsidP="000A5A9E">
            <w:pPr>
              <w:numPr>
                <w:ilvl w:val="0"/>
                <w:numId w:val="6"/>
              </w:numPr>
              <w:spacing w:after="0" w:line="240" w:lineRule="auto"/>
              <w:rPr>
                <w:rFonts w:ascii="Arial" w:hAnsi="Arial" w:cs="Arial"/>
                <w:sz w:val="28"/>
                <w:szCs w:val="28"/>
                <w:lang w:val="sr-Cyrl-CS"/>
              </w:rPr>
            </w:pPr>
            <w:r w:rsidRPr="0052773B">
              <w:rPr>
                <w:rFonts w:ascii="Arial" w:hAnsi="Arial" w:cs="Arial"/>
                <w:sz w:val="28"/>
                <w:szCs w:val="28"/>
                <w:lang w:val="sr-Cyrl-CS"/>
              </w:rPr>
              <w:t>Сумпор – својства и примена</w:t>
            </w:r>
          </w:p>
          <w:p w:rsidR="008E64A8" w:rsidRPr="0052773B" w:rsidRDefault="008E64A8" w:rsidP="000A5A9E">
            <w:pPr>
              <w:numPr>
                <w:ilvl w:val="0"/>
                <w:numId w:val="6"/>
              </w:numPr>
              <w:spacing w:after="0" w:line="240" w:lineRule="auto"/>
              <w:rPr>
                <w:rFonts w:ascii="Arial" w:hAnsi="Arial" w:cs="Arial"/>
                <w:sz w:val="28"/>
                <w:szCs w:val="28"/>
                <w:lang w:val="sr-Cyrl-CS"/>
              </w:rPr>
            </w:pPr>
            <w:r w:rsidRPr="0052773B">
              <w:rPr>
                <w:rFonts w:ascii="Arial" w:hAnsi="Arial" w:cs="Arial"/>
                <w:sz w:val="28"/>
                <w:szCs w:val="28"/>
                <w:lang w:val="sr-Cyrl-CS"/>
              </w:rPr>
              <w:t>Азот – својства и примена</w:t>
            </w:r>
          </w:p>
          <w:p w:rsidR="008E64A8" w:rsidRPr="00917F36" w:rsidRDefault="008E64A8" w:rsidP="000A5A9E">
            <w:pPr>
              <w:numPr>
                <w:ilvl w:val="0"/>
                <w:numId w:val="6"/>
              </w:numPr>
              <w:spacing w:after="0" w:line="240" w:lineRule="auto"/>
              <w:rPr>
                <w:rFonts w:ascii="Arial" w:hAnsi="Arial" w:cs="Arial"/>
                <w:sz w:val="28"/>
                <w:szCs w:val="28"/>
                <w:lang w:val="sr-Cyrl-CS"/>
              </w:rPr>
            </w:pPr>
            <w:r w:rsidRPr="0052773B">
              <w:rPr>
                <w:rFonts w:ascii="Arial" w:hAnsi="Arial" w:cs="Arial"/>
                <w:sz w:val="28"/>
                <w:szCs w:val="28"/>
                <w:lang w:val="sr-Cyrl-CS"/>
              </w:rPr>
              <w:t>Угљеник – својства и примена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64A8" w:rsidRPr="00917F36" w:rsidRDefault="008E64A8" w:rsidP="00BA42C9">
            <w:pPr>
              <w:spacing w:after="0" w:line="240" w:lineRule="auto"/>
              <w:jc w:val="center"/>
              <w:rPr>
                <w:rFonts w:ascii="Arial" w:hAnsi="Arial" w:cs="Arial"/>
                <w:sz w:val="28"/>
                <w:szCs w:val="28"/>
                <w:lang w:val="sr-Cyrl-CS"/>
              </w:rPr>
            </w:pPr>
            <w:r w:rsidRPr="00917F36">
              <w:rPr>
                <w:rFonts w:ascii="Arial" w:hAnsi="Arial" w:cs="Arial"/>
                <w:sz w:val="28"/>
                <w:szCs w:val="28"/>
                <w:lang w:val="sr-Cyrl-CS"/>
              </w:rPr>
              <w:t>13</w:t>
            </w:r>
          </w:p>
        </w:tc>
        <w:tc>
          <w:tcPr>
            <w:tcW w:w="5373" w:type="dxa"/>
            <w:tcBorders>
              <w:top w:val="single" w:sz="4" w:space="0" w:color="auto"/>
              <w:left w:val="single" w:sz="4" w:space="0" w:color="auto"/>
              <w:bottom w:val="single" w:sz="4" w:space="0" w:color="auto"/>
              <w:right w:val="single" w:sz="4" w:space="0" w:color="auto"/>
            </w:tcBorders>
            <w:shd w:val="clear" w:color="auto" w:fill="auto"/>
            <w:hideMark/>
          </w:tcPr>
          <w:p w:rsidR="008E64A8" w:rsidRPr="00917F36" w:rsidRDefault="008E64A8" w:rsidP="00BA42C9">
            <w:pPr>
              <w:spacing w:after="0" w:line="240" w:lineRule="auto"/>
              <w:rPr>
                <w:rFonts w:ascii="Arial" w:hAnsi="Arial" w:cs="Arial"/>
              </w:rPr>
            </w:pPr>
            <w:r w:rsidRPr="00917F36">
              <w:rPr>
                <w:rFonts w:ascii="Arial" w:hAnsi="Arial" w:cs="Arial"/>
              </w:rPr>
              <w:t>- Наставник усмерава учениково размишљање, наводећи</w:t>
            </w:r>
          </w:p>
          <w:p w:rsidR="008E64A8" w:rsidRPr="00917F36" w:rsidRDefault="008E64A8" w:rsidP="00BA42C9">
            <w:pPr>
              <w:spacing w:after="0" w:line="240" w:lineRule="auto"/>
              <w:rPr>
                <w:rFonts w:ascii="Arial" w:hAnsi="Arial" w:cs="Arial"/>
              </w:rPr>
            </w:pPr>
            <w:r w:rsidRPr="00917F36">
              <w:rPr>
                <w:rFonts w:ascii="Arial" w:hAnsi="Arial" w:cs="Arial"/>
              </w:rPr>
              <w:t>их тако на одговарајуће закључке</w:t>
            </w:r>
          </w:p>
          <w:p w:rsidR="008E64A8" w:rsidRPr="00917F36" w:rsidRDefault="008E64A8" w:rsidP="00BA42C9">
            <w:pPr>
              <w:spacing w:after="0" w:line="240" w:lineRule="auto"/>
              <w:rPr>
                <w:rFonts w:ascii="Arial" w:hAnsi="Arial" w:cs="Arial"/>
              </w:rPr>
            </w:pPr>
            <w:r w:rsidRPr="00917F36">
              <w:rPr>
                <w:rFonts w:ascii="Arial" w:hAnsi="Arial" w:cs="Arial"/>
              </w:rPr>
              <w:t>- Демонстрирање одговарајућих огледа, којима се омогућава лакше схватање градива од стране ученика и којима се подстиче њихово критичко и аналитичко</w:t>
            </w:r>
          </w:p>
          <w:p w:rsidR="008E64A8" w:rsidRPr="00917F36" w:rsidRDefault="008E64A8" w:rsidP="00BA42C9">
            <w:pPr>
              <w:spacing w:after="0" w:line="240" w:lineRule="auto"/>
              <w:rPr>
                <w:rFonts w:ascii="Arial" w:hAnsi="Arial" w:cs="Arial"/>
              </w:rPr>
            </w:pPr>
            <w:r w:rsidRPr="00917F36">
              <w:rPr>
                <w:rFonts w:ascii="Arial" w:hAnsi="Arial" w:cs="Arial"/>
              </w:rPr>
              <w:t>мишљење</w:t>
            </w:r>
          </w:p>
          <w:p w:rsidR="008E64A8" w:rsidRPr="00917F36" w:rsidRDefault="008E64A8" w:rsidP="00BA42C9">
            <w:pPr>
              <w:spacing w:after="0" w:line="240" w:lineRule="auto"/>
              <w:rPr>
                <w:rFonts w:ascii="Arial" w:hAnsi="Arial" w:cs="Arial"/>
              </w:rPr>
            </w:pPr>
            <w:r w:rsidRPr="00917F36">
              <w:rPr>
                <w:rFonts w:ascii="Arial" w:hAnsi="Arial" w:cs="Arial"/>
              </w:rPr>
              <w:t>- Ствара ситуације у којима ће ученици примењивати и развијати експерименталне вештине</w:t>
            </w:r>
          </w:p>
          <w:p w:rsidR="008E64A8" w:rsidRPr="00917F36" w:rsidRDefault="008E64A8" w:rsidP="00BA42C9">
            <w:pPr>
              <w:spacing w:after="0" w:line="240" w:lineRule="auto"/>
              <w:rPr>
                <w:rFonts w:ascii="Arial" w:hAnsi="Arial" w:cs="Arial"/>
              </w:rPr>
            </w:pPr>
            <w:r w:rsidRPr="00917F36">
              <w:rPr>
                <w:rFonts w:ascii="Arial" w:hAnsi="Arial" w:cs="Arial"/>
              </w:rPr>
              <w:t>- Сугерише ученицима да повезују теоријско и практичнонзнање и да сами могу показати помоћу индикатора</w:t>
            </w:r>
          </w:p>
          <w:p w:rsidR="008E64A8" w:rsidRPr="00917F36" w:rsidRDefault="008E64A8" w:rsidP="00BA42C9">
            <w:pPr>
              <w:spacing w:after="0" w:line="240" w:lineRule="auto"/>
              <w:rPr>
                <w:rFonts w:ascii="Arial" w:hAnsi="Arial" w:cs="Arial"/>
              </w:rPr>
            </w:pPr>
            <w:r w:rsidRPr="00917F36">
              <w:rPr>
                <w:rFonts w:ascii="Arial" w:hAnsi="Arial" w:cs="Arial"/>
              </w:rPr>
              <w:t>кисела својства киселина и базна својства амонијака</w:t>
            </w:r>
          </w:p>
          <w:p w:rsidR="008E64A8" w:rsidRPr="00917F36" w:rsidRDefault="008E64A8" w:rsidP="00BA42C9">
            <w:pPr>
              <w:spacing w:after="0" w:line="240" w:lineRule="auto"/>
              <w:rPr>
                <w:rFonts w:ascii="Arial" w:hAnsi="Arial" w:cs="Arial"/>
              </w:rPr>
            </w:pPr>
            <w:r w:rsidRPr="00917F36">
              <w:rPr>
                <w:rFonts w:ascii="Arial" w:hAnsi="Arial" w:cs="Arial"/>
              </w:rPr>
              <w:t>- Упућује ученике да повезују знање из биологије кроз реакције фотосинтезе и сагоревања</w:t>
            </w:r>
          </w:p>
          <w:p w:rsidR="008E64A8" w:rsidRPr="00917F36" w:rsidRDefault="008E64A8" w:rsidP="00BA42C9">
            <w:pPr>
              <w:spacing w:after="0" w:line="240" w:lineRule="auto"/>
              <w:rPr>
                <w:rFonts w:ascii="Arial" w:hAnsi="Arial" w:cs="Arial"/>
              </w:rPr>
            </w:pPr>
            <w:r w:rsidRPr="00917F36">
              <w:rPr>
                <w:rFonts w:ascii="Arial" w:hAnsi="Arial" w:cs="Arial"/>
              </w:rPr>
              <w:t>- Поставља занимљива питања везана за примену једињења неметала и вештачких ђубрива и тако држи пажњу и заинтересованост ученика</w:t>
            </w:r>
          </w:p>
          <w:p w:rsidR="008E64A8" w:rsidRPr="00917F36" w:rsidRDefault="008E64A8" w:rsidP="00BA42C9">
            <w:pPr>
              <w:spacing w:after="0" w:line="240" w:lineRule="auto"/>
              <w:rPr>
                <w:rFonts w:ascii="Arial" w:hAnsi="Arial" w:cs="Arial"/>
              </w:rPr>
            </w:pPr>
            <w:r w:rsidRPr="00917F36">
              <w:rPr>
                <w:rFonts w:ascii="Arial" w:hAnsi="Arial" w:cs="Arial"/>
              </w:rPr>
              <w:t>- Детаљно објашњава писање формула оксида преко валенци</w:t>
            </w:r>
          </w:p>
          <w:p w:rsidR="008E64A8" w:rsidRPr="00917F36" w:rsidRDefault="008E64A8" w:rsidP="00BA42C9">
            <w:pPr>
              <w:spacing w:after="0" w:line="240" w:lineRule="auto"/>
              <w:rPr>
                <w:rFonts w:ascii="Arial" w:hAnsi="Arial" w:cs="Arial"/>
              </w:rPr>
            </w:pPr>
            <w:r w:rsidRPr="00917F36">
              <w:rPr>
                <w:rFonts w:ascii="Arial" w:hAnsi="Arial" w:cs="Arial"/>
              </w:rPr>
              <w:t>- Упућује ученике у истраживачки рад и помаже им у прављењу презентација</w:t>
            </w:r>
          </w:p>
          <w:p w:rsidR="008E64A8" w:rsidRPr="00917F36" w:rsidRDefault="008E64A8" w:rsidP="00BA42C9">
            <w:pPr>
              <w:spacing w:after="0" w:line="240" w:lineRule="auto"/>
              <w:rPr>
                <w:rFonts w:ascii="Arial" w:hAnsi="Arial" w:cs="Arial"/>
              </w:rPr>
            </w:pPr>
            <w:r w:rsidRPr="00917F36">
              <w:rPr>
                <w:rFonts w:ascii="Arial" w:hAnsi="Arial" w:cs="Arial"/>
              </w:rPr>
              <w:t xml:space="preserve">- Развија код ученика партнерски однос, кроз групни рад и рад у пару, како при извођењу огледа, тако и при </w:t>
            </w:r>
            <w:r w:rsidRPr="00917F36">
              <w:rPr>
                <w:rFonts w:ascii="Arial" w:hAnsi="Arial" w:cs="Arial"/>
              </w:rPr>
              <w:lastRenderedPageBreak/>
              <w:t>изради презентација</w:t>
            </w:r>
          </w:p>
          <w:p w:rsidR="008E64A8" w:rsidRPr="00917F36" w:rsidRDefault="008E64A8" w:rsidP="00BA42C9">
            <w:pPr>
              <w:spacing w:after="0" w:line="240" w:lineRule="auto"/>
              <w:rPr>
                <w:rFonts w:ascii="Arial" w:hAnsi="Arial" w:cs="Arial"/>
              </w:rPr>
            </w:pPr>
            <w:r w:rsidRPr="00917F36">
              <w:rPr>
                <w:rFonts w:ascii="Arial" w:hAnsi="Arial" w:cs="Arial"/>
              </w:rPr>
              <w:t>- Координира рад у одељењу при извођењу лабораторијских вежби</w:t>
            </w:r>
          </w:p>
          <w:p w:rsidR="008E64A8" w:rsidRPr="00917F36" w:rsidRDefault="008E64A8" w:rsidP="00BA42C9">
            <w:pPr>
              <w:spacing w:after="0" w:line="240" w:lineRule="auto"/>
              <w:rPr>
                <w:rFonts w:ascii="Arial" w:hAnsi="Arial" w:cs="Arial"/>
              </w:rPr>
            </w:pPr>
            <w:r w:rsidRPr="00917F36">
              <w:rPr>
                <w:rFonts w:ascii="Arial" w:hAnsi="Arial" w:cs="Arial"/>
              </w:rPr>
              <w:t>- Указује на велику примену киселина у свакодневном животу</w:t>
            </w:r>
          </w:p>
          <w:p w:rsidR="008E64A8" w:rsidRPr="00917F36" w:rsidRDefault="008E64A8" w:rsidP="00BA42C9">
            <w:pPr>
              <w:spacing w:after="0" w:line="240" w:lineRule="auto"/>
              <w:rPr>
                <w:rFonts w:ascii="Arial" w:hAnsi="Arial" w:cs="Arial"/>
              </w:rPr>
            </w:pPr>
            <w:r w:rsidRPr="00917F36">
              <w:rPr>
                <w:rFonts w:ascii="Arial" w:hAnsi="Arial" w:cs="Arial"/>
              </w:rPr>
              <w:t>Фронтални, индивидуални, у пару, групни</w:t>
            </w:r>
          </w:p>
        </w:tc>
        <w:tc>
          <w:tcPr>
            <w:tcW w:w="1883" w:type="dxa"/>
            <w:vMerge w:val="restart"/>
            <w:tcBorders>
              <w:top w:val="single" w:sz="4" w:space="0" w:color="auto"/>
              <w:left w:val="single" w:sz="4" w:space="0" w:color="auto"/>
              <w:right w:val="single" w:sz="4" w:space="0" w:color="auto"/>
            </w:tcBorders>
            <w:shd w:val="clear" w:color="auto" w:fill="auto"/>
          </w:tcPr>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lastRenderedPageBreak/>
              <w:t>- Ученик посматра, бележи,запажа промене и анализира их.</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 пише формуле одговарајућих</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оксида и киселина</w:t>
            </w:r>
            <w:r>
              <w:t xml:space="preserve"> </w:t>
            </w:r>
            <w:r w:rsidRPr="004A0D40">
              <w:rPr>
                <w:rFonts w:ascii="Arial" w:hAnsi="Arial" w:cs="Arial"/>
                <w:lang w:val="sr-Cyrl-CS"/>
              </w:rPr>
              <w:t>базних оксида и база</w:t>
            </w:r>
            <w:r>
              <w:rPr>
                <w:rFonts w:ascii="Arial" w:hAnsi="Arial" w:cs="Arial"/>
                <w:lang w:val="sr-Cyrl-CS"/>
              </w:rPr>
              <w:t>,</w:t>
            </w:r>
            <w:r w:rsidRPr="00917F36">
              <w:rPr>
                <w:rFonts w:ascii="Arial" w:hAnsi="Arial" w:cs="Arial"/>
                <w:lang w:val="sr-Cyrl-CS"/>
              </w:rPr>
              <w:t xml:space="preserve"> </w:t>
            </w:r>
            <w:r w:rsidRPr="004A0D40">
              <w:rPr>
                <w:rFonts w:ascii="Arial" w:hAnsi="Arial" w:cs="Arial"/>
                <w:lang w:val="sr-Cyrl-CS"/>
              </w:rPr>
              <w:t>соли</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 описује најважније особине</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неметала</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-препознаје специфичности</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одговарајућих неметала</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-самостално закључује -Критички</w:t>
            </w:r>
          </w:p>
          <w:p w:rsidR="008E64A8" w:rsidRDefault="008E64A8" w:rsidP="00BA42C9">
            <w:pPr>
              <w:spacing w:after="0" w:line="240" w:lineRule="auto"/>
              <w:rPr>
                <w:rFonts w:ascii="Arial" w:hAnsi="Arial" w:cs="Arial"/>
                <w:lang w:val="sr-Cyrl-CS"/>
              </w:rPr>
            </w:pPr>
            <w:r>
              <w:rPr>
                <w:rFonts w:ascii="Arial" w:hAnsi="Arial" w:cs="Arial"/>
                <w:lang w:val="sr-Cyrl-CS"/>
              </w:rPr>
              <w:t xml:space="preserve">размишља </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 Самостално презентује</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припремљене садржаје,</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прикупљене из различитих извора</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lastRenderedPageBreak/>
              <w:t>- Успешно повезује пређашње</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-планирање огледа</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-бележење резултата</w:t>
            </w:r>
          </w:p>
          <w:p w:rsidR="008E64A8" w:rsidRPr="00917F36" w:rsidRDefault="008E64A8" w:rsidP="00BA42C9">
            <w:pPr>
              <w:spacing w:after="0" w:line="240" w:lineRule="auto"/>
              <w:rPr>
                <w:rFonts w:ascii="Arial" w:hAnsi="Arial" w:cs="Arial"/>
                <w:lang w:val="sr-Cyrl-CS"/>
              </w:rPr>
            </w:pPr>
            <w:r>
              <w:rPr>
                <w:rFonts w:ascii="Arial" w:hAnsi="Arial" w:cs="Arial"/>
                <w:lang w:val="sr-Cyrl-CS"/>
              </w:rPr>
              <w:t>-решавање рачунских задатака</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 Прикупља податке</w:t>
            </w:r>
          </w:p>
          <w:p w:rsidR="008E64A8" w:rsidRPr="00917F36" w:rsidRDefault="008E64A8" w:rsidP="00BA42C9">
            <w:pPr>
              <w:spacing w:after="0" w:line="240" w:lineRule="auto"/>
              <w:rPr>
                <w:rFonts w:ascii="Arial" w:hAnsi="Arial" w:cs="Arial"/>
                <w:lang w:val="sr-Cyrl-CS"/>
              </w:rPr>
            </w:pPr>
            <w:r w:rsidRPr="00917F36">
              <w:rPr>
                <w:rFonts w:ascii="Arial" w:hAnsi="Arial" w:cs="Arial"/>
                <w:lang w:val="sr-Cyrl-CS"/>
              </w:rPr>
              <w:t>-претражује интернет и користи различите материје</w:t>
            </w:r>
          </w:p>
        </w:tc>
      </w:tr>
      <w:tr w:rsidR="008E64A8" w:rsidRPr="00917F36" w:rsidTr="00BA42C9">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lastRenderedPageBreak/>
              <w:t>МЕТАЛИ,</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ОКСИДИ</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МЕТАЛА И</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ХИДРОКСИДИ</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(БАЗЕ)</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8E64A8" w:rsidRPr="0052773B" w:rsidRDefault="008E64A8" w:rsidP="000A5A9E">
            <w:pPr>
              <w:numPr>
                <w:ilvl w:val="0"/>
                <w:numId w:val="7"/>
              </w:numPr>
              <w:spacing w:after="0" w:line="240" w:lineRule="auto"/>
              <w:rPr>
                <w:rFonts w:ascii="Arial" w:hAnsi="Arial" w:cs="Arial"/>
                <w:sz w:val="28"/>
                <w:szCs w:val="28"/>
                <w:lang w:val="sr-Cyrl-CS"/>
              </w:rPr>
            </w:pPr>
            <w:r w:rsidRPr="0052773B">
              <w:rPr>
                <w:rFonts w:ascii="Arial" w:hAnsi="Arial" w:cs="Arial"/>
                <w:sz w:val="28"/>
                <w:szCs w:val="28"/>
                <w:lang w:val="sr-Cyrl-CS"/>
              </w:rPr>
              <w:t>Метали. Физичка својства метала</w:t>
            </w:r>
          </w:p>
          <w:p w:rsidR="008E64A8" w:rsidRPr="0052773B" w:rsidRDefault="008E64A8" w:rsidP="000A5A9E">
            <w:pPr>
              <w:numPr>
                <w:ilvl w:val="0"/>
                <w:numId w:val="7"/>
              </w:numPr>
              <w:spacing w:after="0" w:line="240" w:lineRule="auto"/>
              <w:rPr>
                <w:rFonts w:ascii="Arial" w:hAnsi="Arial" w:cs="Arial"/>
                <w:sz w:val="28"/>
                <w:szCs w:val="28"/>
                <w:lang w:val="sr-Cyrl-CS"/>
              </w:rPr>
            </w:pPr>
            <w:r w:rsidRPr="0052773B">
              <w:rPr>
                <w:rFonts w:ascii="Arial" w:hAnsi="Arial" w:cs="Arial"/>
                <w:sz w:val="28"/>
                <w:szCs w:val="28"/>
                <w:lang w:val="sr-Cyrl-CS"/>
              </w:rPr>
              <w:t>Калцијум – својства и примена</w:t>
            </w:r>
          </w:p>
          <w:p w:rsidR="008E64A8" w:rsidRPr="0052773B" w:rsidRDefault="008E64A8" w:rsidP="000A5A9E">
            <w:pPr>
              <w:numPr>
                <w:ilvl w:val="0"/>
                <w:numId w:val="7"/>
              </w:numPr>
              <w:spacing w:after="0" w:line="240" w:lineRule="auto"/>
              <w:rPr>
                <w:rFonts w:ascii="Arial" w:hAnsi="Arial" w:cs="Arial"/>
                <w:sz w:val="28"/>
                <w:szCs w:val="28"/>
                <w:lang w:val="sr-Cyrl-CS"/>
              </w:rPr>
            </w:pPr>
            <w:r w:rsidRPr="0052773B">
              <w:rPr>
                <w:rFonts w:ascii="Arial" w:hAnsi="Arial" w:cs="Arial"/>
                <w:sz w:val="28"/>
                <w:szCs w:val="28"/>
                <w:lang w:val="sr-Cyrl-CS"/>
              </w:rPr>
              <w:t>Гвожђе, алуминијум, бакар – својства и примена</w:t>
            </w:r>
          </w:p>
          <w:p w:rsidR="008E64A8" w:rsidRPr="00917F36" w:rsidRDefault="008E64A8" w:rsidP="000A5A9E">
            <w:pPr>
              <w:numPr>
                <w:ilvl w:val="0"/>
                <w:numId w:val="7"/>
              </w:numPr>
              <w:spacing w:after="0" w:line="240" w:lineRule="auto"/>
              <w:rPr>
                <w:rFonts w:ascii="Arial" w:hAnsi="Arial" w:cs="Arial"/>
                <w:sz w:val="28"/>
                <w:szCs w:val="28"/>
                <w:lang w:val="sr-Cyrl-CS"/>
              </w:rPr>
            </w:pPr>
            <w:r w:rsidRPr="0052773B">
              <w:rPr>
                <w:rFonts w:ascii="Arial" w:hAnsi="Arial" w:cs="Arial"/>
                <w:sz w:val="28"/>
                <w:szCs w:val="28"/>
                <w:lang w:val="sr-Cyrl-CS"/>
              </w:rPr>
              <w:t>Легуре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jc w:val="center"/>
              <w:rPr>
                <w:rFonts w:ascii="Arial" w:hAnsi="Arial" w:cs="Arial"/>
                <w:sz w:val="28"/>
                <w:szCs w:val="28"/>
                <w:lang w:val="sr-Cyrl-CS"/>
              </w:rPr>
            </w:pPr>
            <w:r w:rsidRPr="00917F36">
              <w:rPr>
                <w:rFonts w:ascii="Arial" w:hAnsi="Arial" w:cs="Arial"/>
                <w:sz w:val="28"/>
                <w:szCs w:val="28"/>
                <w:lang w:val="sr-Cyrl-CS"/>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E64A8" w:rsidRPr="00917F36" w:rsidRDefault="008E64A8" w:rsidP="00BA42C9">
            <w:pPr>
              <w:spacing w:after="0" w:line="240" w:lineRule="auto"/>
              <w:rPr>
                <w:rFonts w:ascii="Arial" w:hAnsi="Arial" w:cs="Arial"/>
              </w:rPr>
            </w:pPr>
            <w:r w:rsidRPr="00917F36">
              <w:rPr>
                <w:rFonts w:ascii="Arial" w:hAnsi="Arial" w:cs="Arial"/>
              </w:rPr>
              <w:t>-Наводи ученике да наброје физичка својства метала и да кажу у којим агрегатним стањима се налазе</w:t>
            </w:r>
          </w:p>
          <w:p w:rsidR="008E64A8" w:rsidRPr="00917F36" w:rsidRDefault="008E64A8" w:rsidP="00BA42C9">
            <w:pPr>
              <w:spacing w:after="0" w:line="240" w:lineRule="auto"/>
              <w:rPr>
                <w:rFonts w:ascii="Arial" w:hAnsi="Arial" w:cs="Arial"/>
              </w:rPr>
            </w:pPr>
            <w:r w:rsidRPr="00917F36">
              <w:rPr>
                <w:rFonts w:ascii="Arial" w:hAnsi="Arial" w:cs="Arial"/>
              </w:rPr>
              <w:t>-Подстиче ученике да пишу формуле оксида</w:t>
            </w:r>
          </w:p>
          <w:p w:rsidR="008E64A8" w:rsidRPr="00917F36" w:rsidRDefault="008E64A8" w:rsidP="00BA42C9">
            <w:pPr>
              <w:spacing w:after="0" w:line="240" w:lineRule="auto"/>
              <w:rPr>
                <w:rFonts w:ascii="Arial" w:hAnsi="Arial" w:cs="Arial"/>
              </w:rPr>
            </w:pPr>
            <w:r w:rsidRPr="00917F36">
              <w:rPr>
                <w:rFonts w:ascii="Arial" w:hAnsi="Arial" w:cs="Arial"/>
              </w:rPr>
              <w:t>метала,хидроксида</w:t>
            </w:r>
          </w:p>
          <w:p w:rsidR="008E64A8" w:rsidRPr="00917F36" w:rsidRDefault="008E64A8" w:rsidP="00BA42C9">
            <w:pPr>
              <w:spacing w:after="0" w:line="240" w:lineRule="auto"/>
              <w:rPr>
                <w:rFonts w:ascii="Arial" w:hAnsi="Arial" w:cs="Arial"/>
              </w:rPr>
            </w:pPr>
            <w:r w:rsidRPr="00917F36">
              <w:rPr>
                <w:rFonts w:ascii="Arial" w:hAnsi="Arial" w:cs="Arial"/>
              </w:rPr>
              <w:t>-Разматра заступљеност метала у природи и пореди је са заступљеношћу неметала</w:t>
            </w:r>
          </w:p>
          <w:p w:rsidR="008E64A8" w:rsidRPr="00917F36" w:rsidRDefault="008E64A8" w:rsidP="00BA42C9">
            <w:pPr>
              <w:spacing w:after="0" w:line="240" w:lineRule="auto"/>
              <w:rPr>
                <w:rFonts w:ascii="Arial" w:hAnsi="Arial" w:cs="Arial"/>
              </w:rPr>
            </w:pPr>
            <w:r w:rsidRPr="00917F36">
              <w:rPr>
                <w:rFonts w:ascii="Arial" w:hAnsi="Arial" w:cs="Arial"/>
              </w:rPr>
              <w:t>-Подстиче ученике да уоче повезаност метала са њиховим местом у ПСЕ</w:t>
            </w:r>
          </w:p>
          <w:p w:rsidR="008E64A8" w:rsidRPr="00917F36" w:rsidRDefault="008E64A8" w:rsidP="00BA42C9">
            <w:pPr>
              <w:spacing w:after="0" w:line="240" w:lineRule="auto"/>
              <w:rPr>
                <w:rFonts w:ascii="Arial" w:hAnsi="Arial" w:cs="Arial"/>
              </w:rPr>
            </w:pPr>
            <w:r w:rsidRPr="00917F36">
              <w:rPr>
                <w:rFonts w:ascii="Arial" w:hAnsi="Arial" w:cs="Arial"/>
              </w:rPr>
              <w:t>-Испитује понашање метала са разблаженом сумпорном киселином</w:t>
            </w:r>
          </w:p>
          <w:p w:rsidR="008E64A8" w:rsidRPr="00917F36" w:rsidRDefault="008E64A8" w:rsidP="00BA42C9">
            <w:pPr>
              <w:spacing w:after="0" w:line="240" w:lineRule="auto"/>
              <w:rPr>
                <w:rFonts w:ascii="Arial" w:hAnsi="Arial" w:cs="Arial"/>
              </w:rPr>
            </w:pPr>
            <w:r w:rsidRPr="00917F36">
              <w:rPr>
                <w:rFonts w:ascii="Arial" w:hAnsi="Arial" w:cs="Arial"/>
              </w:rPr>
              <w:t>-Показује да брзина корозије зависи од услова</w:t>
            </w:r>
          </w:p>
          <w:p w:rsidR="008E64A8" w:rsidRPr="00917F36" w:rsidRDefault="008E64A8" w:rsidP="00BA42C9">
            <w:pPr>
              <w:spacing w:after="0" w:line="240" w:lineRule="auto"/>
              <w:rPr>
                <w:rFonts w:ascii="Arial" w:hAnsi="Arial" w:cs="Arial"/>
              </w:rPr>
            </w:pPr>
            <w:r w:rsidRPr="00917F36">
              <w:rPr>
                <w:rFonts w:ascii="Arial" w:hAnsi="Arial" w:cs="Arial"/>
              </w:rPr>
              <w:t>-Указује да оксиди неких метала граде хидроксиде, а да неки не реагују са водом</w:t>
            </w:r>
          </w:p>
          <w:p w:rsidR="008E64A8" w:rsidRPr="00917F36" w:rsidRDefault="008E64A8" w:rsidP="00BA42C9">
            <w:pPr>
              <w:spacing w:after="0" w:line="240" w:lineRule="auto"/>
              <w:rPr>
                <w:rFonts w:ascii="Arial" w:hAnsi="Arial" w:cs="Arial"/>
              </w:rPr>
            </w:pPr>
            <w:r w:rsidRPr="00917F36">
              <w:rPr>
                <w:rFonts w:ascii="Arial" w:hAnsi="Arial" w:cs="Arial"/>
              </w:rPr>
              <w:t>-Препоручује и објашњава најефикасније методе заштите од корозије</w:t>
            </w:r>
          </w:p>
          <w:p w:rsidR="008E64A8" w:rsidRPr="00917F36" w:rsidRDefault="008E64A8" w:rsidP="00BA42C9">
            <w:pPr>
              <w:spacing w:after="0" w:line="240" w:lineRule="auto"/>
              <w:rPr>
                <w:rFonts w:ascii="Arial" w:hAnsi="Arial" w:cs="Arial"/>
              </w:rPr>
            </w:pPr>
            <w:r w:rsidRPr="00917F36">
              <w:rPr>
                <w:rFonts w:ascii="Arial" w:hAnsi="Arial" w:cs="Arial"/>
              </w:rPr>
              <w:t>Фронтални, индивидуални, групни</w:t>
            </w:r>
          </w:p>
        </w:tc>
        <w:tc>
          <w:tcPr>
            <w:tcW w:w="0" w:type="auto"/>
            <w:vMerge/>
            <w:tcBorders>
              <w:left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lang w:val="sr-Cyrl-CS"/>
              </w:rPr>
            </w:pPr>
          </w:p>
        </w:tc>
      </w:tr>
      <w:tr w:rsidR="008E64A8" w:rsidRPr="00917F36" w:rsidTr="00BA42C9">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СОЛИ</w:t>
            </w:r>
          </w:p>
        </w:tc>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B134B9" w:rsidRDefault="008E64A8" w:rsidP="000A5A9E">
            <w:pPr>
              <w:numPr>
                <w:ilvl w:val="0"/>
                <w:numId w:val="8"/>
              </w:numPr>
              <w:spacing w:after="0" w:line="240" w:lineRule="auto"/>
              <w:rPr>
                <w:rFonts w:ascii="Arial" w:hAnsi="Arial" w:cs="Arial"/>
                <w:sz w:val="28"/>
                <w:szCs w:val="28"/>
                <w:lang w:val="sr-Cyrl-CS"/>
              </w:rPr>
            </w:pPr>
            <w:r w:rsidRPr="00B134B9">
              <w:rPr>
                <w:rFonts w:ascii="Arial" w:hAnsi="Arial" w:cs="Arial"/>
                <w:sz w:val="28"/>
                <w:szCs w:val="28"/>
                <w:lang w:val="sr-Cyrl-CS"/>
              </w:rPr>
              <w:t>Соли</w:t>
            </w:r>
          </w:p>
          <w:p w:rsidR="008E64A8" w:rsidRPr="00B134B9" w:rsidRDefault="008E64A8" w:rsidP="000A5A9E">
            <w:pPr>
              <w:numPr>
                <w:ilvl w:val="0"/>
                <w:numId w:val="8"/>
              </w:numPr>
              <w:spacing w:after="0" w:line="240" w:lineRule="auto"/>
              <w:rPr>
                <w:rFonts w:ascii="Arial" w:hAnsi="Arial" w:cs="Arial"/>
                <w:sz w:val="28"/>
                <w:szCs w:val="28"/>
                <w:lang w:val="sr-Cyrl-CS"/>
              </w:rPr>
            </w:pPr>
            <w:r w:rsidRPr="00B134B9">
              <w:rPr>
                <w:rFonts w:ascii="Arial" w:hAnsi="Arial" w:cs="Arial"/>
                <w:sz w:val="28"/>
                <w:szCs w:val="28"/>
                <w:lang w:val="sr-Cyrl-CS"/>
              </w:rPr>
              <w:t>Добијање соли</w:t>
            </w:r>
          </w:p>
          <w:p w:rsidR="008E64A8" w:rsidRPr="00B134B9" w:rsidRDefault="008E64A8" w:rsidP="000A5A9E">
            <w:pPr>
              <w:numPr>
                <w:ilvl w:val="0"/>
                <w:numId w:val="8"/>
              </w:numPr>
              <w:spacing w:after="0" w:line="240" w:lineRule="auto"/>
              <w:rPr>
                <w:rFonts w:ascii="Arial" w:hAnsi="Arial" w:cs="Arial"/>
                <w:sz w:val="28"/>
                <w:szCs w:val="28"/>
                <w:lang w:val="sr-Cyrl-CS"/>
              </w:rPr>
            </w:pPr>
            <w:r w:rsidRPr="00B134B9">
              <w:rPr>
                <w:rFonts w:ascii="Arial" w:hAnsi="Arial" w:cs="Arial"/>
                <w:sz w:val="28"/>
                <w:szCs w:val="28"/>
                <w:lang w:val="sr-Cyrl-CS"/>
              </w:rPr>
              <w:t xml:space="preserve">Својства и примена соли </w:t>
            </w:r>
          </w:p>
          <w:p w:rsidR="008E64A8" w:rsidRPr="00917F36" w:rsidRDefault="008E64A8" w:rsidP="00BA42C9">
            <w:pPr>
              <w:spacing w:after="0" w:line="240" w:lineRule="auto"/>
              <w:rPr>
                <w:rFonts w:ascii="Arial" w:hAnsi="Arial" w:cs="Arial"/>
                <w:b/>
                <w:sz w:val="28"/>
                <w:szCs w:val="28"/>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jc w:val="center"/>
              <w:rPr>
                <w:rFonts w:ascii="Arial" w:hAnsi="Arial" w:cs="Arial"/>
                <w:sz w:val="28"/>
                <w:szCs w:val="28"/>
                <w:lang w:val="sr-Cyrl-CS"/>
              </w:rPr>
            </w:pPr>
            <w:r w:rsidRPr="00917F36">
              <w:rPr>
                <w:rFonts w:ascii="Arial" w:hAnsi="Arial" w:cs="Arial"/>
                <w:sz w:val="28"/>
                <w:szCs w:val="28"/>
                <w:lang w:val="sr-Cyrl-CS"/>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rPr>
            </w:pPr>
            <w:r w:rsidRPr="00917F36">
              <w:rPr>
                <w:rFonts w:ascii="Arial" w:hAnsi="Arial" w:cs="Arial"/>
              </w:rPr>
              <w:t>-Помаже ученицима да закључе који је основни састојак физиолошког раствора – инфузије</w:t>
            </w:r>
          </w:p>
          <w:p w:rsidR="008E64A8" w:rsidRPr="00917F36" w:rsidRDefault="008E64A8" w:rsidP="00BA42C9">
            <w:pPr>
              <w:spacing w:after="0" w:line="240" w:lineRule="auto"/>
              <w:rPr>
                <w:rFonts w:ascii="Arial" w:hAnsi="Arial" w:cs="Arial"/>
              </w:rPr>
            </w:pPr>
            <w:r w:rsidRPr="00917F36">
              <w:rPr>
                <w:rFonts w:ascii="Arial" w:hAnsi="Arial" w:cs="Arial"/>
              </w:rPr>
              <w:t>-Подсећа ученике како се пишу формуле оксида, база и киселина.</w:t>
            </w:r>
          </w:p>
          <w:p w:rsidR="008E64A8" w:rsidRPr="00917F36" w:rsidRDefault="008E64A8" w:rsidP="00BA42C9">
            <w:pPr>
              <w:spacing w:after="0" w:line="240" w:lineRule="auto"/>
              <w:rPr>
                <w:rFonts w:ascii="Arial" w:hAnsi="Arial" w:cs="Arial"/>
              </w:rPr>
            </w:pPr>
            <w:r w:rsidRPr="00917F36">
              <w:rPr>
                <w:rFonts w:ascii="Arial" w:hAnsi="Arial" w:cs="Arial"/>
              </w:rPr>
              <w:t>-Сугерише ученицима да се формуле соли пишу преко валенци</w:t>
            </w:r>
          </w:p>
          <w:p w:rsidR="008E64A8" w:rsidRPr="00917F36" w:rsidRDefault="008E64A8" w:rsidP="00BA42C9">
            <w:pPr>
              <w:spacing w:after="0" w:line="240" w:lineRule="auto"/>
              <w:rPr>
                <w:rFonts w:ascii="Arial" w:hAnsi="Arial" w:cs="Arial"/>
              </w:rPr>
            </w:pPr>
            <w:r w:rsidRPr="00917F36">
              <w:rPr>
                <w:rFonts w:ascii="Arial" w:hAnsi="Arial" w:cs="Arial"/>
              </w:rPr>
              <w:lastRenderedPageBreak/>
              <w:t>-Подстиче ученике на логичко размишљање, које ће им омогућити да схвате на чему се заснива реакција неутрализације</w:t>
            </w:r>
          </w:p>
          <w:p w:rsidR="008E64A8" w:rsidRPr="00917F36" w:rsidRDefault="008E64A8" w:rsidP="00BA42C9">
            <w:pPr>
              <w:spacing w:after="0" w:line="240" w:lineRule="auto"/>
              <w:rPr>
                <w:rFonts w:ascii="Arial" w:hAnsi="Arial" w:cs="Arial"/>
              </w:rPr>
            </w:pPr>
            <w:r w:rsidRPr="00917F36">
              <w:rPr>
                <w:rFonts w:ascii="Arial" w:hAnsi="Arial" w:cs="Arial"/>
              </w:rPr>
              <w:t>-Наводи ученике да закључе шта се то налати у пијаћој, а не налази у дестилованој води.</w:t>
            </w:r>
          </w:p>
          <w:p w:rsidR="008E64A8" w:rsidRPr="00917F36" w:rsidRDefault="008E64A8" w:rsidP="00BA42C9">
            <w:pPr>
              <w:spacing w:after="0" w:line="240" w:lineRule="auto"/>
              <w:rPr>
                <w:rFonts w:ascii="Arial" w:hAnsi="Arial" w:cs="Arial"/>
              </w:rPr>
            </w:pPr>
            <w:r w:rsidRPr="00917F36">
              <w:rPr>
                <w:rFonts w:ascii="Arial" w:hAnsi="Arial" w:cs="Arial"/>
              </w:rPr>
              <w:t>-Ствара наставне ситуације у којима развија креативно</w:t>
            </w:r>
          </w:p>
          <w:p w:rsidR="008E64A8" w:rsidRPr="00917F36" w:rsidRDefault="008E64A8" w:rsidP="00BA42C9">
            <w:pPr>
              <w:spacing w:after="0" w:line="240" w:lineRule="auto"/>
              <w:rPr>
                <w:rFonts w:ascii="Arial" w:hAnsi="Arial" w:cs="Arial"/>
              </w:rPr>
            </w:pPr>
            <w:r w:rsidRPr="00917F36">
              <w:rPr>
                <w:rFonts w:ascii="Arial" w:hAnsi="Arial" w:cs="Arial"/>
              </w:rPr>
              <w:t>-разликују својства оксида неметала и метала и</w:t>
            </w:r>
          </w:p>
          <w:p w:rsidR="008E64A8" w:rsidRPr="00917F36" w:rsidRDefault="008E64A8" w:rsidP="00BA42C9">
            <w:pPr>
              <w:spacing w:after="0" w:line="240" w:lineRule="auto"/>
              <w:rPr>
                <w:rFonts w:ascii="Arial" w:hAnsi="Arial" w:cs="Arial"/>
              </w:rPr>
            </w:pPr>
            <w:r w:rsidRPr="00917F36">
              <w:rPr>
                <w:rFonts w:ascii="Arial" w:hAnsi="Arial" w:cs="Arial"/>
              </w:rPr>
              <w:t>повезују киселине и хидроксиде са одговарајућим</w:t>
            </w:r>
          </w:p>
          <w:p w:rsidR="008E64A8" w:rsidRPr="00917F36" w:rsidRDefault="008E64A8" w:rsidP="00BA42C9">
            <w:pPr>
              <w:spacing w:after="0" w:line="240" w:lineRule="auto"/>
              <w:rPr>
                <w:rFonts w:ascii="Arial" w:hAnsi="Arial" w:cs="Arial"/>
              </w:rPr>
            </w:pPr>
            <w:r w:rsidRPr="00917F36">
              <w:rPr>
                <w:rFonts w:ascii="Arial" w:hAnsi="Arial" w:cs="Arial"/>
              </w:rPr>
              <w:t>-знају шта су соли и шта је неутрализација</w:t>
            </w:r>
          </w:p>
          <w:p w:rsidR="008E64A8" w:rsidRPr="00917F36" w:rsidRDefault="008E64A8" w:rsidP="00BA42C9">
            <w:pPr>
              <w:spacing w:after="0" w:line="240" w:lineRule="auto"/>
              <w:rPr>
                <w:rFonts w:ascii="Arial" w:hAnsi="Arial" w:cs="Arial"/>
              </w:rPr>
            </w:pPr>
            <w:r w:rsidRPr="00917F36">
              <w:rPr>
                <w:rFonts w:ascii="Arial" w:hAnsi="Arial" w:cs="Arial"/>
              </w:rPr>
              <w:t>-уочавају везу између оксида, киселина и</w:t>
            </w:r>
          </w:p>
          <w:p w:rsidR="008E64A8" w:rsidRPr="00917F36" w:rsidRDefault="008E64A8" w:rsidP="00BA42C9">
            <w:pPr>
              <w:spacing w:after="0" w:line="240" w:lineRule="auto"/>
              <w:rPr>
                <w:rFonts w:ascii="Arial" w:hAnsi="Arial" w:cs="Arial"/>
              </w:rPr>
            </w:pPr>
            <w:r w:rsidRPr="00917F36">
              <w:rPr>
                <w:rFonts w:ascii="Arial" w:hAnsi="Arial" w:cs="Arial"/>
              </w:rPr>
              <w:t>хидроксида и соли и да зна пртактичну примену</w:t>
            </w:r>
          </w:p>
          <w:p w:rsidR="008E64A8" w:rsidRPr="00917F36" w:rsidRDefault="008E64A8" w:rsidP="00BA42C9">
            <w:pPr>
              <w:spacing w:after="0" w:line="240" w:lineRule="auto"/>
              <w:rPr>
                <w:rFonts w:ascii="Arial" w:hAnsi="Arial" w:cs="Arial"/>
              </w:rPr>
            </w:pPr>
            <w:r w:rsidRPr="00917F36">
              <w:rPr>
                <w:rFonts w:ascii="Arial" w:hAnsi="Arial" w:cs="Arial"/>
              </w:rPr>
              <w:t>основних класа неорганских једињења</w:t>
            </w:r>
          </w:p>
          <w:p w:rsidR="008E64A8" w:rsidRPr="00917F36" w:rsidRDefault="008E64A8" w:rsidP="00BA42C9">
            <w:pPr>
              <w:spacing w:after="0" w:line="240" w:lineRule="auto"/>
              <w:rPr>
                <w:rFonts w:ascii="Arial" w:hAnsi="Arial" w:cs="Arial"/>
              </w:rPr>
            </w:pPr>
            <w:r w:rsidRPr="00917F36">
              <w:rPr>
                <w:rFonts w:ascii="Arial" w:hAnsi="Arial" w:cs="Arial"/>
              </w:rPr>
              <w:t>мишљење ученика и омогућава да ученици повезују градиво географије и ситуације из свакодневног живота</w:t>
            </w:r>
          </w:p>
          <w:p w:rsidR="008E64A8" w:rsidRPr="00917F36" w:rsidRDefault="008E64A8" w:rsidP="00BA42C9">
            <w:pPr>
              <w:spacing w:after="0" w:line="240" w:lineRule="auto"/>
              <w:rPr>
                <w:rFonts w:ascii="Arial" w:hAnsi="Arial" w:cs="Arial"/>
              </w:rPr>
            </w:pPr>
            <w:r w:rsidRPr="00917F36">
              <w:rPr>
                <w:rFonts w:ascii="Arial" w:hAnsi="Arial" w:cs="Arial"/>
              </w:rPr>
              <w:t>Фронтални, индивидуални, групни</w:t>
            </w:r>
          </w:p>
        </w:tc>
        <w:tc>
          <w:tcPr>
            <w:tcW w:w="0" w:type="auto"/>
            <w:vMerge/>
            <w:tcBorders>
              <w:left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lang w:val="sr-Cyrl-CS"/>
              </w:rPr>
            </w:pPr>
          </w:p>
        </w:tc>
      </w:tr>
      <w:tr w:rsidR="008E64A8" w:rsidRPr="00917F36" w:rsidTr="00BA42C9">
        <w:trPr>
          <w:trHeight w:val="287"/>
        </w:trPr>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lastRenderedPageBreak/>
              <w:t>ЕЛЕКТРОЛИТИЧКА</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ДИСОЦИЈАЦИЈА</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КИСЕЛИНА,БАЗА И</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СОЛИ</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8E64A8" w:rsidRPr="00B134B9" w:rsidRDefault="008E64A8" w:rsidP="000A5A9E">
            <w:pPr>
              <w:numPr>
                <w:ilvl w:val="0"/>
                <w:numId w:val="9"/>
              </w:numPr>
              <w:spacing w:after="0" w:line="240" w:lineRule="auto"/>
              <w:rPr>
                <w:rFonts w:ascii="Arial" w:hAnsi="Arial" w:cs="Arial"/>
                <w:sz w:val="28"/>
                <w:szCs w:val="28"/>
                <w:lang w:val="sr-Cyrl-CS"/>
              </w:rPr>
            </w:pPr>
            <w:r w:rsidRPr="00B134B9">
              <w:rPr>
                <w:rFonts w:ascii="Arial" w:hAnsi="Arial" w:cs="Arial"/>
                <w:sz w:val="28"/>
                <w:szCs w:val="28"/>
                <w:lang w:val="sr-Cyrl-CS"/>
              </w:rPr>
              <w:t>Електролитичка дисоцијација киселина, хидроксида (база) и соли</w:t>
            </w:r>
          </w:p>
          <w:p w:rsidR="008E64A8" w:rsidRPr="00B134B9" w:rsidRDefault="008E64A8" w:rsidP="000A5A9E">
            <w:pPr>
              <w:numPr>
                <w:ilvl w:val="0"/>
                <w:numId w:val="9"/>
              </w:numPr>
              <w:spacing w:after="0" w:line="240" w:lineRule="auto"/>
              <w:rPr>
                <w:rFonts w:ascii="Arial" w:hAnsi="Arial" w:cs="Arial"/>
                <w:sz w:val="28"/>
                <w:szCs w:val="28"/>
                <w:lang w:val="sr-Cyrl-CS"/>
              </w:rPr>
            </w:pPr>
            <w:r w:rsidRPr="00B134B9">
              <w:rPr>
                <w:rFonts w:ascii="Arial" w:hAnsi="Arial" w:cs="Arial"/>
                <w:sz w:val="28"/>
                <w:szCs w:val="28"/>
                <w:lang w:val="sr-Cyrl-CS"/>
              </w:rPr>
              <w:t>Мера киселости раствора – pH вредност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sz w:val="28"/>
                <w:szCs w:val="28"/>
                <w:lang w:val="sr-Cyrl-CS"/>
              </w:rPr>
            </w:pPr>
            <w:r w:rsidRPr="00917F36">
              <w:rPr>
                <w:rFonts w:ascii="Arial" w:hAnsi="Arial" w:cs="Arial"/>
                <w:sz w:val="28"/>
                <w:szCs w:val="28"/>
                <w:lang w:val="sr-Cyrl-C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rPr>
            </w:pPr>
            <w:r w:rsidRPr="00917F36">
              <w:rPr>
                <w:rFonts w:ascii="Arial" w:hAnsi="Arial" w:cs="Arial"/>
              </w:rPr>
              <w:t>-Учествује у дискутовању резултата огледа са учеником и помаже ученику да разврста растворе у киселе , базне и неутралне</w:t>
            </w:r>
          </w:p>
          <w:p w:rsidR="008E64A8" w:rsidRPr="00917F36" w:rsidRDefault="008E64A8" w:rsidP="00BA42C9">
            <w:pPr>
              <w:spacing w:after="0" w:line="240" w:lineRule="auto"/>
              <w:rPr>
                <w:rFonts w:ascii="Arial" w:hAnsi="Arial" w:cs="Arial"/>
              </w:rPr>
            </w:pPr>
            <w:r w:rsidRPr="00917F36">
              <w:rPr>
                <w:rFonts w:ascii="Arial" w:hAnsi="Arial" w:cs="Arial"/>
              </w:rPr>
              <w:t>-Упућује ученика на коришћење интернета и других извора информација и развија истраживачки дух код ученика</w:t>
            </w:r>
          </w:p>
          <w:p w:rsidR="008E64A8" w:rsidRPr="00917F36" w:rsidRDefault="008E64A8" w:rsidP="00BA42C9">
            <w:pPr>
              <w:spacing w:after="0" w:line="240" w:lineRule="auto"/>
              <w:rPr>
                <w:rFonts w:ascii="Arial" w:hAnsi="Arial" w:cs="Arial"/>
              </w:rPr>
            </w:pPr>
            <w:r w:rsidRPr="00917F36">
              <w:rPr>
                <w:rFonts w:ascii="Arial" w:hAnsi="Arial" w:cs="Arial"/>
              </w:rPr>
              <w:t>-Скреће пажњу ученицима на повезаност оксида, база , киселина и соли</w:t>
            </w:r>
          </w:p>
          <w:p w:rsidR="008E64A8" w:rsidRPr="00917F36" w:rsidRDefault="008E64A8" w:rsidP="00BA42C9">
            <w:pPr>
              <w:spacing w:after="0" w:line="240" w:lineRule="auto"/>
              <w:rPr>
                <w:rFonts w:ascii="Arial" w:hAnsi="Arial" w:cs="Arial"/>
              </w:rPr>
            </w:pPr>
            <w:r w:rsidRPr="00917F36">
              <w:rPr>
                <w:rFonts w:ascii="Arial" w:hAnsi="Arial" w:cs="Arial"/>
              </w:rPr>
              <w:t xml:space="preserve">-Подстиче ученике да закључе шта је </w:t>
            </w:r>
            <w:r w:rsidRPr="00917F36">
              <w:rPr>
                <w:rFonts w:ascii="Arial" w:hAnsi="Arial" w:cs="Arial"/>
              </w:rPr>
              <w:lastRenderedPageBreak/>
              <w:t>рН скала и</w:t>
            </w:r>
          </w:p>
          <w:p w:rsidR="008E64A8" w:rsidRPr="00917F36" w:rsidRDefault="008E64A8" w:rsidP="00BA42C9">
            <w:pPr>
              <w:spacing w:after="0" w:line="240" w:lineRule="auto"/>
              <w:rPr>
                <w:rFonts w:ascii="Arial" w:hAnsi="Arial" w:cs="Arial"/>
              </w:rPr>
            </w:pPr>
            <w:r w:rsidRPr="00917F36">
              <w:rPr>
                <w:rFonts w:ascii="Arial" w:hAnsi="Arial" w:cs="Arial"/>
              </w:rPr>
              <w:t>вредност скрећући им пажњу на рекламе и средства за негу и личну хигијену</w:t>
            </w:r>
          </w:p>
          <w:p w:rsidR="008E64A8" w:rsidRPr="00917F36" w:rsidRDefault="008E64A8" w:rsidP="00BA42C9">
            <w:pPr>
              <w:spacing w:after="0" w:line="240" w:lineRule="auto"/>
              <w:rPr>
                <w:rFonts w:ascii="Arial" w:hAnsi="Arial" w:cs="Arial"/>
              </w:rPr>
            </w:pPr>
            <w:r w:rsidRPr="00917F36">
              <w:rPr>
                <w:rFonts w:ascii="Arial" w:hAnsi="Arial" w:cs="Arial"/>
              </w:rPr>
              <w:t>-Демонстрира мерење рН фактора</w:t>
            </w:r>
          </w:p>
          <w:p w:rsidR="008E64A8" w:rsidRPr="00917F36" w:rsidRDefault="008E64A8" w:rsidP="00BA42C9">
            <w:pPr>
              <w:spacing w:after="0" w:line="240" w:lineRule="auto"/>
              <w:rPr>
                <w:rFonts w:ascii="Arial" w:hAnsi="Arial" w:cs="Arial"/>
              </w:rPr>
            </w:pPr>
            <w:r w:rsidRPr="00917F36">
              <w:rPr>
                <w:rFonts w:ascii="Arial" w:hAnsi="Arial" w:cs="Arial"/>
              </w:rPr>
              <w:t>Фронтални, групни, у пару</w:t>
            </w:r>
          </w:p>
        </w:tc>
        <w:tc>
          <w:tcPr>
            <w:tcW w:w="0" w:type="auto"/>
            <w:vMerge/>
            <w:tcBorders>
              <w:left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lang w:val="sr-Cyrl-CS"/>
              </w:rPr>
            </w:pPr>
          </w:p>
        </w:tc>
      </w:tr>
      <w:tr w:rsidR="008E64A8" w:rsidRPr="00917F36" w:rsidTr="00BA42C9">
        <w:trPr>
          <w:trHeight w:val="345"/>
        </w:trPr>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lastRenderedPageBreak/>
              <w:t>УВОД У</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ОРГАНСКУ</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ХЕМИЈУ</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8E64A8" w:rsidRPr="00B134B9" w:rsidRDefault="008E64A8" w:rsidP="000A5A9E">
            <w:pPr>
              <w:numPr>
                <w:ilvl w:val="0"/>
                <w:numId w:val="11"/>
              </w:numPr>
              <w:spacing w:after="0" w:line="240" w:lineRule="auto"/>
              <w:rPr>
                <w:rFonts w:ascii="Arial" w:hAnsi="Arial" w:cs="Arial"/>
                <w:sz w:val="28"/>
                <w:szCs w:val="28"/>
                <w:lang w:val="sr-Cyrl-CS"/>
              </w:rPr>
            </w:pPr>
            <w:r w:rsidRPr="00B134B9">
              <w:rPr>
                <w:rFonts w:ascii="Arial" w:hAnsi="Arial" w:cs="Arial"/>
                <w:sz w:val="28"/>
                <w:szCs w:val="28"/>
              </w:rPr>
              <w:t>Увод у органску хемију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sz w:val="28"/>
                <w:szCs w:val="28"/>
                <w:lang w:val="sr-Cyrl-CS"/>
              </w:rPr>
            </w:pPr>
            <w:r>
              <w:rPr>
                <w:rFonts w:ascii="Arial" w:hAnsi="Arial" w:cs="Arial"/>
                <w:sz w:val="28"/>
                <w:szCs w:val="28"/>
                <w:lang w:val="sr-Cyrl-C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-Упућује ученика на коришћење интернета и других</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извора информација и развија истраживачки дух код</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ученика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Фронтални, групни, у пару</w:t>
            </w:r>
          </w:p>
        </w:tc>
        <w:tc>
          <w:tcPr>
            <w:tcW w:w="0" w:type="auto"/>
            <w:vMerge/>
            <w:tcBorders>
              <w:left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sz w:val="20"/>
                <w:szCs w:val="20"/>
                <w:lang w:val="sr-Cyrl-CS"/>
              </w:rPr>
            </w:pPr>
          </w:p>
        </w:tc>
      </w:tr>
      <w:tr w:rsidR="008E64A8" w:rsidRPr="00917F36" w:rsidTr="00BA42C9">
        <w:trPr>
          <w:trHeight w:val="360"/>
        </w:trPr>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УГЉОВОДОНИЦИ</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8E64A8" w:rsidRPr="00B134B9" w:rsidRDefault="008E64A8" w:rsidP="000A5A9E">
            <w:pPr>
              <w:numPr>
                <w:ilvl w:val="0"/>
                <w:numId w:val="10"/>
              </w:numPr>
              <w:spacing w:after="0" w:line="240" w:lineRule="auto"/>
              <w:rPr>
                <w:rFonts w:ascii="Arial" w:hAnsi="Arial" w:cs="Arial"/>
                <w:sz w:val="28"/>
                <w:szCs w:val="28"/>
                <w:lang w:val="sr-Cyrl-CS"/>
              </w:rPr>
            </w:pPr>
            <w:r w:rsidRPr="00B134B9">
              <w:rPr>
                <w:rFonts w:ascii="Arial" w:hAnsi="Arial" w:cs="Arial"/>
                <w:sz w:val="28"/>
                <w:szCs w:val="28"/>
                <w:lang w:val="sr-Cyrl-CS"/>
              </w:rPr>
              <w:t>Угљоводоници – подела и физичка својства</w:t>
            </w:r>
          </w:p>
          <w:p w:rsidR="008E64A8" w:rsidRPr="00B134B9" w:rsidRDefault="008E64A8" w:rsidP="000A5A9E">
            <w:pPr>
              <w:numPr>
                <w:ilvl w:val="0"/>
                <w:numId w:val="10"/>
              </w:numPr>
              <w:spacing w:after="0" w:line="240" w:lineRule="auto"/>
              <w:rPr>
                <w:rFonts w:ascii="Arial" w:hAnsi="Arial" w:cs="Arial"/>
                <w:sz w:val="28"/>
                <w:szCs w:val="28"/>
                <w:lang w:val="sr-Cyrl-CS"/>
              </w:rPr>
            </w:pPr>
            <w:r w:rsidRPr="00B134B9">
              <w:rPr>
                <w:rFonts w:ascii="Arial" w:hAnsi="Arial" w:cs="Arial"/>
                <w:sz w:val="28"/>
                <w:szCs w:val="28"/>
                <w:lang w:val="sr-Cyrl-CS"/>
              </w:rPr>
              <w:t>Засићени угљоводоници – алкани</w:t>
            </w:r>
          </w:p>
          <w:p w:rsidR="008E64A8" w:rsidRPr="00B134B9" w:rsidRDefault="008E64A8" w:rsidP="000A5A9E">
            <w:pPr>
              <w:numPr>
                <w:ilvl w:val="0"/>
                <w:numId w:val="10"/>
              </w:numPr>
              <w:spacing w:after="0" w:line="240" w:lineRule="auto"/>
              <w:rPr>
                <w:rFonts w:ascii="Arial" w:hAnsi="Arial" w:cs="Arial"/>
                <w:sz w:val="28"/>
                <w:szCs w:val="28"/>
                <w:lang w:val="sr-Cyrl-CS"/>
              </w:rPr>
            </w:pPr>
            <w:r w:rsidRPr="00B134B9">
              <w:rPr>
                <w:rFonts w:ascii="Arial" w:hAnsi="Arial" w:cs="Arial"/>
                <w:sz w:val="28"/>
                <w:szCs w:val="28"/>
                <w:lang w:val="sr-Cyrl-CS"/>
              </w:rPr>
              <w:t>Незасићени угљоводоници – алкени и алкини</w:t>
            </w:r>
          </w:p>
          <w:p w:rsidR="008E64A8" w:rsidRPr="00B134B9" w:rsidRDefault="008E64A8" w:rsidP="000A5A9E">
            <w:pPr>
              <w:numPr>
                <w:ilvl w:val="0"/>
                <w:numId w:val="10"/>
              </w:numPr>
              <w:spacing w:after="0" w:line="240" w:lineRule="auto"/>
              <w:rPr>
                <w:rFonts w:ascii="Arial" w:hAnsi="Arial" w:cs="Arial"/>
                <w:sz w:val="28"/>
                <w:szCs w:val="28"/>
                <w:lang w:val="sr-Cyrl-CS"/>
              </w:rPr>
            </w:pPr>
            <w:r w:rsidRPr="00B134B9">
              <w:rPr>
                <w:rFonts w:ascii="Arial" w:hAnsi="Arial" w:cs="Arial"/>
                <w:sz w:val="28"/>
                <w:szCs w:val="28"/>
                <w:lang w:val="sr-Cyrl-CS"/>
              </w:rPr>
              <w:t>Хемијска својства угљоводоника</w:t>
            </w:r>
          </w:p>
          <w:p w:rsidR="008E64A8" w:rsidRPr="00B134B9" w:rsidRDefault="008E64A8" w:rsidP="000A5A9E">
            <w:pPr>
              <w:numPr>
                <w:ilvl w:val="0"/>
                <w:numId w:val="10"/>
              </w:numPr>
              <w:spacing w:after="0" w:line="240" w:lineRule="auto"/>
              <w:rPr>
                <w:rFonts w:ascii="Arial" w:hAnsi="Arial" w:cs="Arial"/>
                <w:sz w:val="28"/>
                <w:szCs w:val="28"/>
                <w:lang w:val="sr-Cyrl-CS"/>
              </w:rPr>
            </w:pPr>
            <w:r w:rsidRPr="00B134B9">
              <w:rPr>
                <w:rFonts w:ascii="Arial" w:hAnsi="Arial" w:cs="Arial"/>
                <w:sz w:val="28"/>
                <w:szCs w:val="28"/>
                <w:lang w:val="sr-Cyrl-CS"/>
              </w:rPr>
              <w:t>Ароматични угљоводоници. Бензен</w:t>
            </w:r>
          </w:p>
          <w:p w:rsidR="008E64A8" w:rsidRPr="00B134B9" w:rsidRDefault="008E64A8" w:rsidP="000A5A9E">
            <w:pPr>
              <w:numPr>
                <w:ilvl w:val="0"/>
                <w:numId w:val="10"/>
              </w:numPr>
              <w:spacing w:after="0" w:line="240" w:lineRule="auto"/>
              <w:rPr>
                <w:rFonts w:ascii="Arial" w:hAnsi="Arial" w:cs="Arial"/>
                <w:sz w:val="28"/>
                <w:szCs w:val="28"/>
                <w:lang w:val="sr-Cyrl-CS"/>
              </w:rPr>
            </w:pPr>
            <w:r w:rsidRPr="00B134B9">
              <w:rPr>
                <w:rFonts w:ascii="Arial" w:hAnsi="Arial" w:cs="Arial"/>
                <w:sz w:val="28"/>
                <w:szCs w:val="28"/>
                <w:lang w:val="sr-Cyrl-CS"/>
              </w:rPr>
              <w:t xml:space="preserve">Извори и примена </w:t>
            </w:r>
            <w:r w:rsidRPr="00B134B9">
              <w:rPr>
                <w:rFonts w:ascii="Arial" w:hAnsi="Arial" w:cs="Arial"/>
                <w:sz w:val="28"/>
                <w:szCs w:val="28"/>
                <w:lang w:val="sr-Cyrl-CS"/>
              </w:rPr>
              <w:lastRenderedPageBreak/>
              <w:t xml:space="preserve">угљоводоника </w:t>
            </w:r>
          </w:p>
          <w:p w:rsidR="008E64A8" w:rsidRPr="00B134B9" w:rsidRDefault="008E64A8" w:rsidP="00BA42C9">
            <w:pPr>
              <w:spacing w:after="0" w:line="240" w:lineRule="auto"/>
              <w:rPr>
                <w:rFonts w:ascii="Arial" w:hAnsi="Arial" w:cs="Arial"/>
                <w:sz w:val="28"/>
                <w:szCs w:val="28"/>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sz w:val="28"/>
                <w:szCs w:val="28"/>
                <w:lang w:val="sr-Cyrl-CS"/>
              </w:rPr>
            </w:pPr>
            <w:r w:rsidRPr="00917F36">
              <w:rPr>
                <w:rFonts w:ascii="Arial" w:hAnsi="Arial" w:cs="Arial"/>
                <w:sz w:val="28"/>
                <w:szCs w:val="28"/>
                <w:lang w:val="sr-Cyrl-CS"/>
              </w:rPr>
              <w:lastRenderedPageBreak/>
              <w:t>1</w:t>
            </w:r>
            <w:r>
              <w:rPr>
                <w:rFonts w:ascii="Arial" w:hAnsi="Arial" w:cs="Arial"/>
                <w:sz w:val="28"/>
                <w:szCs w:val="28"/>
                <w:lang w:val="sr-Cyrl-C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-Анимира ученике да праве разлику у писању алкана,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алкена и алкина, користећи моделе</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-Упућује ученике да увиде разлику у реактивности</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угљоводоника и схвате да је то последица различите</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структуре</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-Подстиче ученике да повезују знања из других предмета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са темама у настави хемије</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-Показује да је n-хексан неполарна супстанца која се</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раствара у неполарним растварачима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-Наглашава велику примену полимера у свакодневном</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животу</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-Скреће пажњу на проблеме загађења животне средине</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пластичним масама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Фронтални, групни, у пару</w:t>
            </w:r>
          </w:p>
        </w:tc>
        <w:tc>
          <w:tcPr>
            <w:tcW w:w="0" w:type="auto"/>
            <w:vMerge/>
            <w:tcBorders>
              <w:left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sz w:val="20"/>
                <w:szCs w:val="20"/>
                <w:lang w:val="sr-Cyrl-CS"/>
              </w:rPr>
            </w:pPr>
          </w:p>
        </w:tc>
      </w:tr>
      <w:tr w:rsidR="008E64A8" w:rsidRPr="00917F36" w:rsidTr="00BA42C9">
        <w:trPr>
          <w:trHeight w:val="345"/>
        </w:trPr>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lastRenderedPageBreak/>
              <w:t>ОРГАНСКА</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ЈЕДИЊЕЊА СА</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КИСЕОНИКОМ</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8E64A8" w:rsidRPr="00B134B9" w:rsidRDefault="008E64A8" w:rsidP="000A5A9E">
            <w:pPr>
              <w:numPr>
                <w:ilvl w:val="0"/>
                <w:numId w:val="12"/>
              </w:numPr>
              <w:spacing w:after="0" w:line="240" w:lineRule="auto"/>
              <w:rPr>
                <w:rFonts w:ascii="Arial" w:hAnsi="Arial" w:cs="Arial"/>
                <w:sz w:val="28"/>
                <w:szCs w:val="28"/>
                <w:lang w:val="sr-Cyrl-CS"/>
              </w:rPr>
            </w:pPr>
            <w:r w:rsidRPr="00B134B9">
              <w:rPr>
                <w:rFonts w:ascii="Arial" w:hAnsi="Arial" w:cs="Arial"/>
                <w:sz w:val="28"/>
                <w:szCs w:val="28"/>
                <w:lang w:val="sr-Cyrl-CS"/>
              </w:rPr>
              <w:t xml:space="preserve">Алкохоли </w:t>
            </w:r>
          </w:p>
          <w:p w:rsidR="008E64A8" w:rsidRPr="00B134B9" w:rsidRDefault="008E64A8" w:rsidP="000A5A9E">
            <w:pPr>
              <w:numPr>
                <w:ilvl w:val="0"/>
                <w:numId w:val="12"/>
              </w:numPr>
              <w:spacing w:after="0" w:line="240" w:lineRule="auto"/>
              <w:rPr>
                <w:rFonts w:ascii="Arial" w:hAnsi="Arial" w:cs="Arial"/>
                <w:sz w:val="28"/>
                <w:szCs w:val="28"/>
                <w:lang w:val="sr-Cyrl-CS"/>
              </w:rPr>
            </w:pPr>
            <w:r w:rsidRPr="00B134B9">
              <w:rPr>
                <w:rFonts w:ascii="Arial" w:hAnsi="Arial" w:cs="Arial"/>
                <w:sz w:val="28"/>
                <w:szCs w:val="28"/>
                <w:lang w:val="sr-Cyrl-CS"/>
              </w:rPr>
              <w:t>Добијање и својства алкохола</w:t>
            </w:r>
          </w:p>
          <w:p w:rsidR="008E64A8" w:rsidRPr="00B134B9" w:rsidRDefault="008E64A8" w:rsidP="000A5A9E">
            <w:pPr>
              <w:numPr>
                <w:ilvl w:val="0"/>
                <w:numId w:val="12"/>
              </w:numPr>
              <w:spacing w:after="0" w:line="240" w:lineRule="auto"/>
              <w:rPr>
                <w:rFonts w:ascii="Arial" w:hAnsi="Arial" w:cs="Arial"/>
                <w:sz w:val="28"/>
                <w:szCs w:val="28"/>
                <w:lang w:val="sr-Cyrl-CS"/>
              </w:rPr>
            </w:pPr>
            <w:r w:rsidRPr="00B134B9">
              <w:rPr>
                <w:rFonts w:ascii="Arial" w:hAnsi="Arial" w:cs="Arial"/>
                <w:sz w:val="28"/>
                <w:szCs w:val="28"/>
                <w:lang w:val="sr-Cyrl-CS"/>
              </w:rPr>
              <w:t xml:space="preserve"> Карбоксилне киселине</w:t>
            </w:r>
          </w:p>
          <w:p w:rsidR="008E64A8" w:rsidRPr="00B134B9" w:rsidRDefault="008E64A8" w:rsidP="000A5A9E">
            <w:pPr>
              <w:numPr>
                <w:ilvl w:val="0"/>
                <w:numId w:val="12"/>
              </w:numPr>
              <w:spacing w:after="0" w:line="240" w:lineRule="auto"/>
              <w:rPr>
                <w:rFonts w:ascii="Arial" w:hAnsi="Arial" w:cs="Arial"/>
                <w:sz w:val="28"/>
                <w:szCs w:val="28"/>
                <w:lang w:val="sr-Cyrl-CS"/>
              </w:rPr>
            </w:pPr>
            <w:r w:rsidRPr="00B134B9">
              <w:rPr>
                <w:rFonts w:ascii="Arial" w:hAnsi="Arial" w:cs="Arial"/>
                <w:sz w:val="28"/>
                <w:szCs w:val="28"/>
                <w:lang w:val="sr-Cyrl-CS"/>
              </w:rPr>
              <w:t>Физичка и хемијска својства карбоксилних киселина</w:t>
            </w:r>
          </w:p>
          <w:p w:rsidR="008E64A8" w:rsidRPr="00B134B9" w:rsidRDefault="008E64A8" w:rsidP="000A5A9E">
            <w:pPr>
              <w:numPr>
                <w:ilvl w:val="0"/>
                <w:numId w:val="12"/>
              </w:numPr>
              <w:spacing w:after="0" w:line="240" w:lineRule="auto"/>
              <w:rPr>
                <w:rFonts w:ascii="Arial" w:hAnsi="Arial" w:cs="Arial"/>
                <w:sz w:val="28"/>
                <w:szCs w:val="28"/>
                <w:lang w:val="sr-Cyrl-CS"/>
              </w:rPr>
            </w:pPr>
            <w:r w:rsidRPr="00B134B9">
              <w:rPr>
                <w:rFonts w:ascii="Arial" w:hAnsi="Arial" w:cs="Arial"/>
                <w:sz w:val="28"/>
                <w:szCs w:val="28"/>
                <w:lang w:val="sr-Cyrl-CS"/>
              </w:rPr>
              <w:t>Естри карбоксилних киселина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sz w:val="28"/>
                <w:szCs w:val="28"/>
                <w:lang w:val="sr-Cyrl-CS"/>
              </w:rPr>
            </w:pPr>
            <w:r w:rsidRPr="00917F36">
              <w:rPr>
                <w:rFonts w:ascii="Arial" w:hAnsi="Arial" w:cs="Arial"/>
                <w:sz w:val="28"/>
                <w:szCs w:val="28"/>
                <w:lang w:val="sr-Cyrl-CS"/>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-Поставља питања која омогућавају ученицима да схвате</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да функционална група условљава физичка и хемијска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својства органских једињења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-Упозорава на штетност алкохола по организам</w:t>
            </w:r>
            <w:r w:rsidRPr="00917F36">
              <w:rPr>
                <w:rFonts w:ascii="Arial" w:hAnsi="Arial" w:cs="Arial"/>
                <w:sz w:val="20"/>
                <w:szCs w:val="20"/>
              </w:rPr>
              <w:cr/>
              <w:t>-Мотивише ученике да праве презентације о алкохолизму</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као великом проблему у савременом друштву</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-Подстиче ученике да повезују пређашње знање и</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користе га функционално</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-Упутити ученике у истраживање употребе кисеоничних</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органских једињења у свакодневном животу</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Фронтални, индивидуални, групни, у пару</w:t>
            </w:r>
          </w:p>
        </w:tc>
        <w:tc>
          <w:tcPr>
            <w:tcW w:w="0" w:type="auto"/>
            <w:vMerge/>
            <w:tcBorders>
              <w:left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sz w:val="20"/>
                <w:szCs w:val="20"/>
                <w:lang w:val="sr-Cyrl-CS"/>
              </w:rPr>
            </w:pPr>
          </w:p>
        </w:tc>
      </w:tr>
      <w:tr w:rsidR="008E64A8" w:rsidRPr="00917F36" w:rsidTr="00BA42C9">
        <w:trPr>
          <w:trHeight w:val="360"/>
        </w:trPr>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БИОЛОШКИ</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ВАЖНА</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ОРГАНСКА</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ЈЕДИЊЕЊА</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8E64A8" w:rsidRPr="00B134B9" w:rsidRDefault="008E64A8" w:rsidP="000A5A9E">
            <w:pPr>
              <w:numPr>
                <w:ilvl w:val="0"/>
                <w:numId w:val="13"/>
              </w:numPr>
              <w:spacing w:after="0" w:line="240" w:lineRule="auto"/>
              <w:rPr>
                <w:rFonts w:ascii="Arial" w:hAnsi="Arial" w:cs="Arial"/>
                <w:sz w:val="28"/>
                <w:szCs w:val="28"/>
                <w:lang w:val="sr-Cyrl-CS"/>
              </w:rPr>
            </w:pPr>
            <w:r w:rsidRPr="00B134B9">
              <w:rPr>
                <w:rFonts w:ascii="Arial" w:hAnsi="Arial" w:cs="Arial"/>
                <w:sz w:val="28"/>
                <w:szCs w:val="28"/>
                <w:lang w:val="sr-Cyrl-CS"/>
              </w:rPr>
              <w:t>Биолошки важна органска једињења</w:t>
            </w:r>
          </w:p>
          <w:p w:rsidR="008E64A8" w:rsidRPr="00B134B9" w:rsidRDefault="008E64A8" w:rsidP="000A5A9E">
            <w:pPr>
              <w:numPr>
                <w:ilvl w:val="0"/>
                <w:numId w:val="13"/>
              </w:numPr>
              <w:spacing w:after="0" w:line="240" w:lineRule="auto"/>
              <w:rPr>
                <w:rFonts w:ascii="Arial" w:hAnsi="Arial" w:cs="Arial"/>
                <w:sz w:val="28"/>
                <w:szCs w:val="28"/>
                <w:lang w:val="sr-Cyrl-CS"/>
              </w:rPr>
            </w:pPr>
            <w:r w:rsidRPr="00B134B9">
              <w:rPr>
                <w:rFonts w:ascii="Arial" w:hAnsi="Arial" w:cs="Arial"/>
                <w:sz w:val="28"/>
                <w:szCs w:val="28"/>
                <w:lang w:val="sr-Cyrl-CS"/>
              </w:rPr>
              <w:t>Масти и уља</w:t>
            </w:r>
          </w:p>
          <w:p w:rsidR="008E64A8" w:rsidRPr="00B134B9" w:rsidRDefault="008E64A8" w:rsidP="000A5A9E">
            <w:pPr>
              <w:numPr>
                <w:ilvl w:val="0"/>
                <w:numId w:val="13"/>
              </w:numPr>
              <w:spacing w:after="0" w:line="240" w:lineRule="auto"/>
              <w:rPr>
                <w:rFonts w:ascii="Arial" w:hAnsi="Arial" w:cs="Arial"/>
                <w:sz w:val="28"/>
                <w:szCs w:val="28"/>
                <w:lang w:val="sr-Cyrl-CS"/>
              </w:rPr>
            </w:pPr>
            <w:r w:rsidRPr="00B134B9">
              <w:rPr>
                <w:rFonts w:ascii="Arial" w:hAnsi="Arial" w:cs="Arial"/>
                <w:sz w:val="28"/>
                <w:szCs w:val="28"/>
                <w:lang w:val="sr-Cyrl-CS"/>
              </w:rPr>
              <w:t>Угљени хидрати</w:t>
            </w:r>
          </w:p>
          <w:p w:rsidR="008E64A8" w:rsidRPr="00B134B9" w:rsidRDefault="008E64A8" w:rsidP="000A5A9E">
            <w:pPr>
              <w:numPr>
                <w:ilvl w:val="0"/>
                <w:numId w:val="13"/>
              </w:numPr>
              <w:spacing w:after="0" w:line="240" w:lineRule="auto"/>
              <w:rPr>
                <w:rFonts w:ascii="Arial" w:hAnsi="Arial" w:cs="Arial"/>
                <w:sz w:val="28"/>
                <w:szCs w:val="28"/>
                <w:lang w:val="sr-Cyrl-CS"/>
              </w:rPr>
            </w:pPr>
            <w:r w:rsidRPr="00B134B9">
              <w:rPr>
                <w:rFonts w:ascii="Arial" w:hAnsi="Arial" w:cs="Arial"/>
                <w:sz w:val="28"/>
                <w:szCs w:val="28"/>
                <w:lang w:val="sr-Cyrl-CS"/>
              </w:rPr>
              <w:t>Моносахариди – структура и својства</w:t>
            </w:r>
          </w:p>
          <w:p w:rsidR="008E64A8" w:rsidRPr="00B134B9" w:rsidRDefault="008E64A8" w:rsidP="000A5A9E">
            <w:pPr>
              <w:numPr>
                <w:ilvl w:val="0"/>
                <w:numId w:val="13"/>
              </w:numPr>
              <w:spacing w:after="0" w:line="240" w:lineRule="auto"/>
              <w:rPr>
                <w:rFonts w:ascii="Arial" w:hAnsi="Arial" w:cs="Arial"/>
                <w:sz w:val="28"/>
                <w:szCs w:val="28"/>
                <w:lang w:val="sr-Cyrl-CS"/>
              </w:rPr>
            </w:pPr>
            <w:r w:rsidRPr="00B134B9">
              <w:rPr>
                <w:rFonts w:ascii="Arial" w:hAnsi="Arial" w:cs="Arial"/>
                <w:sz w:val="28"/>
                <w:szCs w:val="28"/>
                <w:lang w:val="sr-Cyrl-CS"/>
              </w:rPr>
              <w:t xml:space="preserve">Дисахариди и полисахариди – структура и </w:t>
            </w:r>
            <w:r w:rsidRPr="00B134B9">
              <w:rPr>
                <w:rFonts w:ascii="Arial" w:hAnsi="Arial" w:cs="Arial"/>
                <w:sz w:val="28"/>
                <w:szCs w:val="28"/>
                <w:lang w:val="sr-Cyrl-CS"/>
              </w:rPr>
              <w:lastRenderedPageBreak/>
              <w:t>својства</w:t>
            </w:r>
          </w:p>
          <w:p w:rsidR="008E64A8" w:rsidRPr="00B134B9" w:rsidRDefault="008E64A8" w:rsidP="000A5A9E">
            <w:pPr>
              <w:numPr>
                <w:ilvl w:val="0"/>
                <w:numId w:val="13"/>
              </w:numPr>
              <w:spacing w:after="0" w:line="240" w:lineRule="auto"/>
              <w:rPr>
                <w:rFonts w:ascii="Arial" w:hAnsi="Arial" w:cs="Arial"/>
                <w:sz w:val="28"/>
                <w:szCs w:val="28"/>
                <w:lang w:val="sr-Cyrl-CS"/>
              </w:rPr>
            </w:pPr>
            <w:r w:rsidRPr="00B134B9">
              <w:rPr>
                <w:rFonts w:ascii="Arial" w:hAnsi="Arial" w:cs="Arial"/>
                <w:sz w:val="28"/>
                <w:szCs w:val="28"/>
                <w:lang w:val="sr-Cyrl-CS"/>
              </w:rPr>
              <w:t>Аминокиселине и протеини</w:t>
            </w:r>
          </w:p>
          <w:p w:rsidR="008E64A8" w:rsidRPr="00B134B9" w:rsidRDefault="008E64A8" w:rsidP="000A5A9E">
            <w:pPr>
              <w:numPr>
                <w:ilvl w:val="0"/>
                <w:numId w:val="13"/>
              </w:numPr>
              <w:spacing w:after="0" w:line="240" w:lineRule="auto"/>
              <w:rPr>
                <w:rFonts w:ascii="Arial" w:hAnsi="Arial" w:cs="Arial"/>
                <w:sz w:val="28"/>
                <w:szCs w:val="28"/>
                <w:lang w:val="sr-Cyrl-CS"/>
              </w:rPr>
            </w:pPr>
            <w:r w:rsidRPr="00B134B9">
              <w:rPr>
                <w:rFonts w:ascii="Arial" w:hAnsi="Arial" w:cs="Arial"/>
                <w:sz w:val="28"/>
                <w:szCs w:val="28"/>
                <w:lang w:val="sr-Cyrl-CS"/>
              </w:rPr>
              <w:t>Витамини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sz w:val="28"/>
                <w:szCs w:val="28"/>
                <w:lang w:val="sr-Cyrl-CS"/>
              </w:rPr>
            </w:pPr>
            <w:r w:rsidRPr="00917F36">
              <w:rPr>
                <w:rFonts w:ascii="Arial" w:hAnsi="Arial" w:cs="Arial"/>
                <w:sz w:val="28"/>
                <w:szCs w:val="28"/>
                <w:lang w:val="sr-Cyrl-CS"/>
              </w:rPr>
              <w:lastRenderedPageBreak/>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-Указује на веома важну улогу витамина, масти и уља,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угњених хидрата у људском организму</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-Повезује масти и уља са естрима и скреће пажњу да су масти и уља по хемијском саставу естри</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-Истиче неопходност повезивања градива различитих предмета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-Упозорава на штетност прекомерног уношења масти и уља и угљених хидрата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-Подсећа ученике на градиво из седмог разреда и</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постављањем питања повезује смеше и шећере</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-Указује на веома битну улогу протеина у важним</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прооцесима у организму</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 xml:space="preserve">-Истиче велики значај витамина у исхрани </w:t>
            </w:r>
            <w:r w:rsidRPr="00917F36">
              <w:rPr>
                <w:rFonts w:ascii="Arial" w:hAnsi="Arial" w:cs="Arial"/>
                <w:sz w:val="20"/>
                <w:szCs w:val="20"/>
              </w:rPr>
              <w:lastRenderedPageBreak/>
              <w:t>и наводи ученике да кажу које су намирнице богате витамином це и сл.</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Фронтални, индивидуални, групни</w:t>
            </w:r>
          </w:p>
        </w:tc>
        <w:tc>
          <w:tcPr>
            <w:tcW w:w="0" w:type="auto"/>
            <w:vMerge/>
            <w:tcBorders>
              <w:left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sz w:val="20"/>
                <w:szCs w:val="20"/>
                <w:lang w:val="sr-Cyrl-CS"/>
              </w:rPr>
            </w:pPr>
          </w:p>
        </w:tc>
      </w:tr>
      <w:tr w:rsidR="008E64A8" w:rsidRPr="00917F36" w:rsidTr="00BA42C9">
        <w:trPr>
          <w:trHeight w:val="345"/>
        </w:trPr>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lastRenderedPageBreak/>
              <w:t>ХЕМИЈА</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ЖИВОТНЕ</w:t>
            </w:r>
          </w:p>
          <w:p w:rsidR="008E64A8" w:rsidRPr="00917F36" w:rsidRDefault="008E64A8" w:rsidP="00BA42C9">
            <w:pPr>
              <w:spacing w:after="0" w:line="240" w:lineRule="auto"/>
              <w:jc w:val="center"/>
              <w:rPr>
                <w:rFonts w:ascii="Arial" w:hAnsi="Arial" w:cs="Arial"/>
                <w:b/>
                <w:sz w:val="28"/>
                <w:szCs w:val="28"/>
                <w:lang w:val="sr-Cyrl-CS"/>
              </w:rPr>
            </w:pPr>
            <w:r w:rsidRPr="00917F36">
              <w:rPr>
                <w:rFonts w:ascii="Arial" w:hAnsi="Arial" w:cs="Arial"/>
                <w:b/>
                <w:sz w:val="28"/>
                <w:szCs w:val="28"/>
                <w:lang w:val="sr-Cyrl-CS"/>
              </w:rPr>
              <w:t>СРЕДИНЕ</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8E64A8" w:rsidRPr="00B134B9" w:rsidRDefault="008E64A8" w:rsidP="000A5A9E">
            <w:pPr>
              <w:numPr>
                <w:ilvl w:val="0"/>
                <w:numId w:val="14"/>
              </w:numPr>
              <w:spacing w:after="0" w:line="240" w:lineRule="auto"/>
              <w:rPr>
                <w:rFonts w:ascii="Arial" w:hAnsi="Arial" w:cs="Arial"/>
                <w:sz w:val="28"/>
                <w:szCs w:val="28"/>
                <w:lang w:val="sr-Cyrl-CS"/>
              </w:rPr>
            </w:pPr>
            <w:r w:rsidRPr="00B134B9">
              <w:rPr>
                <w:rFonts w:ascii="Arial" w:hAnsi="Arial" w:cs="Arial"/>
                <w:sz w:val="28"/>
                <w:szCs w:val="28"/>
                <w:lang w:val="sr-Cyrl-CS"/>
              </w:rPr>
              <w:t>Загађивачи ваздуха, воде и земљишта</w:t>
            </w:r>
          </w:p>
          <w:p w:rsidR="008E64A8" w:rsidRPr="00B134B9" w:rsidRDefault="008E64A8" w:rsidP="000A5A9E">
            <w:pPr>
              <w:numPr>
                <w:ilvl w:val="0"/>
                <w:numId w:val="14"/>
              </w:numPr>
              <w:spacing w:after="0" w:line="240" w:lineRule="auto"/>
              <w:rPr>
                <w:rFonts w:ascii="Arial" w:hAnsi="Arial" w:cs="Arial"/>
                <w:sz w:val="28"/>
                <w:szCs w:val="28"/>
                <w:lang w:val="sr-Cyrl-CS"/>
              </w:rPr>
            </w:pPr>
            <w:r w:rsidRPr="00B134B9">
              <w:rPr>
                <w:rFonts w:ascii="Arial" w:hAnsi="Arial" w:cs="Arial"/>
                <w:sz w:val="28"/>
                <w:szCs w:val="28"/>
                <w:lang w:val="sr-Cyrl-CS"/>
              </w:rPr>
              <w:t>Мере за заштиту животне средине</w:t>
            </w:r>
          </w:p>
          <w:p w:rsidR="008E64A8" w:rsidRPr="00B134B9" w:rsidRDefault="008E64A8" w:rsidP="00BA42C9">
            <w:pPr>
              <w:spacing w:after="0" w:line="240" w:lineRule="auto"/>
              <w:rPr>
                <w:rFonts w:ascii="Arial" w:hAnsi="Arial" w:cs="Arial"/>
                <w:sz w:val="28"/>
                <w:szCs w:val="28"/>
                <w:lang w:val="sr-Cyrl-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917F36" w:rsidRDefault="008E64A8" w:rsidP="00BA42C9">
            <w:pPr>
              <w:spacing w:after="0" w:line="240" w:lineRule="auto"/>
              <w:jc w:val="center"/>
              <w:rPr>
                <w:rFonts w:ascii="Arial" w:hAnsi="Arial" w:cs="Arial"/>
                <w:sz w:val="28"/>
                <w:szCs w:val="28"/>
                <w:lang w:val="sr-Cyrl-CS"/>
              </w:rPr>
            </w:pPr>
            <w:r w:rsidRPr="00917F36">
              <w:rPr>
                <w:rFonts w:ascii="Arial" w:hAnsi="Arial" w:cs="Arial"/>
                <w:sz w:val="28"/>
                <w:szCs w:val="28"/>
                <w:lang w:val="sr-Cyrl-CS"/>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 Упознаје ученике са најчешћим загађивачима ваздуха, воде и земљишта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 упозорава ученике на алармантну ситуацију по питању загађења у нашој земљи</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 Даје идеје и инструкције за мини пројекат о заштити животне средине</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 Организује акцију шишћења школског дворишта</w:t>
            </w:r>
          </w:p>
          <w:p w:rsidR="008E64A8" w:rsidRPr="00917F36" w:rsidRDefault="008E64A8" w:rsidP="00BA42C9">
            <w:pPr>
              <w:spacing w:after="0" w:line="240" w:lineRule="auto"/>
              <w:rPr>
                <w:rFonts w:ascii="Arial" w:hAnsi="Arial" w:cs="Arial"/>
                <w:sz w:val="20"/>
                <w:szCs w:val="20"/>
              </w:rPr>
            </w:pPr>
            <w:r w:rsidRPr="00917F36">
              <w:rPr>
                <w:rFonts w:ascii="Arial" w:hAnsi="Arial" w:cs="Arial"/>
                <w:sz w:val="20"/>
                <w:szCs w:val="20"/>
              </w:rPr>
              <w:t>Фронтални, индивидуални, у пару, групни</w:t>
            </w:r>
          </w:p>
        </w:tc>
        <w:tc>
          <w:tcPr>
            <w:tcW w:w="0" w:type="auto"/>
            <w:vMerge/>
            <w:tcBorders>
              <w:left w:val="single" w:sz="4" w:space="0" w:color="auto"/>
              <w:right w:val="single" w:sz="4" w:space="0" w:color="auto"/>
            </w:tcBorders>
            <w:shd w:val="clear" w:color="auto" w:fill="auto"/>
            <w:vAlign w:val="center"/>
            <w:hideMark/>
          </w:tcPr>
          <w:p w:rsidR="008E64A8" w:rsidRPr="00917F36" w:rsidRDefault="008E64A8" w:rsidP="00BA42C9">
            <w:pPr>
              <w:spacing w:after="0" w:line="240" w:lineRule="auto"/>
              <w:rPr>
                <w:rFonts w:ascii="Arial" w:hAnsi="Arial" w:cs="Arial"/>
                <w:sz w:val="20"/>
                <w:szCs w:val="20"/>
                <w:lang w:val="sr-Cyrl-CS"/>
              </w:rPr>
            </w:pPr>
          </w:p>
        </w:tc>
      </w:tr>
    </w:tbl>
    <w:p w:rsidR="008E64A8" w:rsidRDefault="008E64A8" w:rsidP="008E64A8">
      <w:pPr>
        <w:spacing w:after="0" w:line="240" w:lineRule="auto"/>
        <w:jc w:val="center"/>
        <w:rPr>
          <w:rFonts w:ascii="Arial" w:hAnsi="Arial" w:cs="Arial"/>
          <w:b/>
          <w:sz w:val="32"/>
          <w:szCs w:val="32"/>
          <w:lang w:val="sr-Cyrl-CS"/>
        </w:rPr>
      </w:pPr>
    </w:p>
    <w:p w:rsidR="008E64A8" w:rsidRPr="00C062D6" w:rsidRDefault="008E64A8" w:rsidP="008E64A8">
      <w:pPr>
        <w:pStyle w:val="NoSpacing"/>
        <w:jc w:val="center"/>
        <w:rPr>
          <w:rFonts w:ascii="Arial" w:hAnsi="Arial" w:cs="Arial"/>
          <w:b/>
          <w:sz w:val="28"/>
          <w:szCs w:val="28"/>
        </w:rPr>
      </w:pPr>
      <w:r w:rsidRPr="00C062D6">
        <w:rPr>
          <w:rFonts w:ascii="Arial" w:hAnsi="Arial" w:cs="Arial"/>
          <w:b/>
          <w:sz w:val="28"/>
          <w:szCs w:val="28"/>
          <w:lang w:val="sr-Cyrl-CS"/>
        </w:rPr>
        <w:t>ОБРАЗОВНИ СТАНДАРДИ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9"/>
        <w:gridCol w:w="3854"/>
        <w:gridCol w:w="3273"/>
        <w:gridCol w:w="3270"/>
      </w:tblGrid>
      <w:tr w:rsidR="008E64A8" w:rsidRPr="00CA7DFB" w:rsidTr="00BA42C9">
        <w:tc>
          <w:tcPr>
            <w:tcW w:w="14153" w:type="dxa"/>
            <w:gridSpan w:val="4"/>
            <w:tcBorders>
              <w:top w:val="single" w:sz="4" w:space="0" w:color="auto"/>
              <w:left w:val="single" w:sz="4" w:space="0" w:color="auto"/>
              <w:bottom w:val="single" w:sz="4" w:space="0" w:color="auto"/>
              <w:right w:val="single" w:sz="4" w:space="0" w:color="auto"/>
            </w:tcBorders>
            <w:shd w:val="clear" w:color="auto" w:fill="auto"/>
            <w:hideMark/>
          </w:tcPr>
          <w:p w:rsidR="008E64A8" w:rsidRPr="00C062D6" w:rsidRDefault="008E64A8" w:rsidP="00BA42C9">
            <w:pPr>
              <w:pStyle w:val="NoSpacing"/>
              <w:jc w:val="center"/>
              <w:rPr>
                <w:rFonts w:ascii="Arial" w:hAnsi="Arial" w:cs="Arial"/>
                <w:b/>
                <w:sz w:val="28"/>
                <w:szCs w:val="28"/>
              </w:rPr>
            </w:pPr>
            <w:r w:rsidRPr="00C062D6">
              <w:rPr>
                <w:rFonts w:ascii="Arial" w:hAnsi="Arial" w:cs="Arial"/>
                <w:b/>
                <w:sz w:val="28"/>
                <w:szCs w:val="28"/>
              </w:rPr>
              <w:t>ХЕМИЈА</w:t>
            </w:r>
          </w:p>
        </w:tc>
      </w:tr>
      <w:tr w:rsidR="008E64A8" w:rsidRPr="00CA7DFB" w:rsidTr="00BA42C9">
        <w:tc>
          <w:tcPr>
            <w:tcW w:w="2802" w:type="dxa"/>
            <w:tcBorders>
              <w:top w:val="single" w:sz="4" w:space="0" w:color="auto"/>
              <w:left w:val="single" w:sz="4" w:space="0" w:color="auto"/>
              <w:bottom w:val="single" w:sz="4" w:space="0" w:color="auto"/>
              <w:right w:val="single" w:sz="4" w:space="0" w:color="auto"/>
            </w:tcBorders>
            <w:shd w:val="clear" w:color="auto" w:fill="D9D9D9"/>
            <w:hideMark/>
          </w:tcPr>
          <w:p w:rsidR="008E64A8" w:rsidRPr="00CA7DFB" w:rsidRDefault="008E64A8" w:rsidP="00BA42C9">
            <w:pPr>
              <w:pStyle w:val="NoSpacing"/>
              <w:rPr>
                <w:rFonts w:ascii="Arial" w:hAnsi="Arial" w:cs="Arial"/>
                <w:sz w:val="24"/>
                <w:szCs w:val="24"/>
                <w:lang w:val="sr-Cyrl-CS"/>
              </w:rPr>
            </w:pPr>
            <w:r w:rsidRPr="00CA7DFB">
              <w:rPr>
                <w:rFonts w:ascii="Arial" w:hAnsi="Arial" w:cs="Arial"/>
                <w:sz w:val="24"/>
                <w:szCs w:val="24"/>
                <w:lang w:val="sr-Cyrl-CS"/>
              </w:rPr>
              <w:t>НАСТАВНА ТЕМА</w:t>
            </w:r>
          </w:p>
        </w:tc>
        <w:tc>
          <w:tcPr>
            <w:tcW w:w="4275" w:type="dxa"/>
            <w:tcBorders>
              <w:top w:val="single" w:sz="4" w:space="0" w:color="auto"/>
              <w:left w:val="single" w:sz="4" w:space="0" w:color="auto"/>
              <w:bottom w:val="single" w:sz="4" w:space="0" w:color="auto"/>
              <w:right w:val="single" w:sz="4" w:space="0" w:color="auto"/>
            </w:tcBorders>
            <w:shd w:val="clear" w:color="auto" w:fill="D9D9D9"/>
            <w:hideMark/>
          </w:tcPr>
          <w:p w:rsidR="008E64A8" w:rsidRPr="00CA7DFB" w:rsidRDefault="008E64A8" w:rsidP="00BA42C9">
            <w:pPr>
              <w:pStyle w:val="NoSpacing"/>
              <w:rPr>
                <w:rFonts w:ascii="Arial" w:hAnsi="Arial" w:cs="Arial"/>
                <w:sz w:val="24"/>
                <w:szCs w:val="24"/>
                <w:lang w:val="sr-Cyrl-CS"/>
              </w:rPr>
            </w:pPr>
            <w:r w:rsidRPr="00CA7DFB">
              <w:rPr>
                <w:rFonts w:ascii="Arial" w:hAnsi="Arial" w:cs="Arial"/>
                <w:sz w:val="24"/>
                <w:szCs w:val="24"/>
                <w:lang w:val="sr-Cyrl-CS"/>
              </w:rPr>
              <w:t>ОСНОВНИ НИВО</w:t>
            </w:r>
          </w:p>
        </w:tc>
        <w:tc>
          <w:tcPr>
            <w:tcW w:w="3540" w:type="dxa"/>
            <w:tcBorders>
              <w:top w:val="single" w:sz="4" w:space="0" w:color="auto"/>
              <w:left w:val="single" w:sz="4" w:space="0" w:color="auto"/>
              <w:bottom w:val="single" w:sz="4" w:space="0" w:color="auto"/>
              <w:right w:val="single" w:sz="4" w:space="0" w:color="auto"/>
            </w:tcBorders>
            <w:shd w:val="clear" w:color="auto" w:fill="D9D9D9"/>
            <w:hideMark/>
          </w:tcPr>
          <w:p w:rsidR="008E64A8" w:rsidRPr="00CA7DFB" w:rsidRDefault="008E64A8" w:rsidP="00BA42C9">
            <w:pPr>
              <w:pStyle w:val="NoSpacing"/>
              <w:rPr>
                <w:rFonts w:ascii="Arial" w:hAnsi="Arial" w:cs="Arial"/>
                <w:sz w:val="24"/>
                <w:szCs w:val="24"/>
                <w:lang w:val="sr-Cyrl-CS"/>
              </w:rPr>
            </w:pPr>
            <w:r w:rsidRPr="00CA7DFB">
              <w:rPr>
                <w:rFonts w:ascii="Arial" w:hAnsi="Arial" w:cs="Arial"/>
                <w:sz w:val="24"/>
                <w:szCs w:val="24"/>
                <w:lang w:val="sr-Cyrl-CS"/>
              </w:rPr>
              <w:t>СРЕДЊИ НИВО</w:t>
            </w:r>
          </w:p>
        </w:tc>
        <w:tc>
          <w:tcPr>
            <w:tcW w:w="3536" w:type="dxa"/>
            <w:tcBorders>
              <w:top w:val="single" w:sz="4" w:space="0" w:color="auto"/>
              <w:left w:val="single" w:sz="4" w:space="0" w:color="auto"/>
              <w:bottom w:val="single" w:sz="4" w:space="0" w:color="auto"/>
              <w:right w:val="single" w:sz="4" w:space="0" w:color="auto"/>
            </w:tcBorders>
            <w:shd w:val="clear" w:color="auto" w:fill="D9D9D9"/>
            <w:hideMark/>
          </w:tcPr>
          <w:p w:rsidR="008E64A8" w:rsidRPr="00CA7DFB" w:rsidRDefault="008E64A8" w:rsidP="00BA42C9">
            <w:pPr>
              <w:pStyle w:val="NoSpacing"/>
              <w:rPr>
                <w:rFonts w:ascii="Arial" w:hAnsi="Arial" w:cs="Arial"/>
                <w:sz w:val="24"/>
                <w:szCs w:val="24"/>
                <w:lang w:val="sr-Cyrl-CS"/>
              </w:rPr>
            </w:pPr>
            <w:r w:rsidRPr="00CA7DFB">
              <w:rPr>
                <w:rFonts w:ascii="Arial" w:hAnsi="Arial" w:cs="Arial"/>
                <w:sz w:val="24"/>
                <w:szCs w:val="24"/>
                <w:lang w:val="sr-Cyrl-CS"/>
              </w:rPr>
              <w:t>НАПРЕДНИ НИВО</w:t>
            </w:r>
          </w:p>
        </w:tc>
      </w:tr>
      <w:tr w:rsidR="008E64A8" w:rsidRPr="00CA7DFB" w:rsidTr="00BA42C9">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НЕМЕТАЛИ,</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ОКСИДИ</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НЕМЕТАЛА И</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КИСЕЛИНЕ</w:t>
            </w:r>
          </w:p>
        </w:tc>
        <w:tc>
          <w:tcPr>
            <w:tcW w:w="4275"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t>ХЕ 1.1.1. основна физичка и хемијска својства неметала и метала (агрегатно стање, проводљивост топлоте и електрицитета и реакцију са кисеоником) ХЕ 1.1.2. утврди основна физичка својства оксида (агрегатно стање, боја, мирис)</w:t>
            </w:r>
          </w:p>
          <w:p w:rsidR="008E64A8" w:rsidRPr="00CA7DFB" w:rsidRDefault="008E64A8" w:rsidP="00BA42C9">
            <w:pPr>
              <w:pStyle w:val="NoSpacing"/>
              <w:rPr>
                <w:rFonts w:ascii="Arial" w:hAnsi="Arial" w:cs="Arial"/>
              </w:rPr>
            </w:pPr>
            <w:r w:rsidRPr="00CA7DFB">
              <w:rPr>
                <w:rFonts w:ascii="Arial" w:hAnsi="Arial" w:cs="Arial"/>
              </w:rPr>
              <w:t xml:space="preserve"> ХЕ 1.1.3. докаже кисело-базна својства супстанци помоћу индикатора </w:t>
            </w:r>
          </w:p>
          <w:p w:rsidR="008E64A8" w:rsidRPr="00CA7DFB" w:rsidRDefault="008E64A8" w:rsidP="00BA42C9">
            <w:pPr>
              <w:pStyle w:val="NoSpacing"/>
              <w:rPr>
                <w:rFonts w:ascii="Arial" w:hAnsi="Arial" w:cs="Arial"/>
              </w:rPr>
            </w:pPr>
            <w:r w:rsidRPr="00CA7DFB">
              <w:rPr>
                <w:rFonts w:ascii="Arial" w:hAnsi="Arial" w:cs="Arial"/>
              </w:rPr>
              <w:t xml:space="preserve">ХЕ 1.1.4. безбедно рукује супстанцама, посуђем и прибором </w:t>
            </w:r>
          </w:p>
          <w:p w:rsidR="008E64A8" w:rsidRPr="00CA7DFB" w:rsidRDefault="008E64A8" w:rsidP="00BA42C9">
            <w:pPr>
              <w:pStyle w:val="NoSpacing"/>
              <w:rPr>
                <w:rFonts w:ascii="Arial" w:hAnsi="Arial" w:cs="Arial"/>
              </w:rPr>
            </w:pPr>
            <w:r w:rsidRPr="00CA7DFB">
              <w:rPr>
                <w:rFonts w:ascii="Arial" w:hAnsi="Arial" w:cs="Arial"/>
              </w:rPr>
              <w:t xml:space="preserve">ХЕ 1.6.1. безбедно рукује основном опремом за експериментални рад и </w:t>
            </w:r>
            <w:r w:rsidRPr="00CA7DFB">
              <w:rPr>
                <w:rFonts w:ascii="Arial" w:hAnsi="Arial" w:cs="Arial"/>
              </w:rPr>
              <w:lastRenderedPageBreak/>
              <w:t xml:space="preserve">супстанцама </w:t>
            </w:r>
          </w:p>
          <w:p w:rsidR="008E64A8" w:rsidRPr="00CA7DFB" w:rsidRDefault="008E64A8" w:rsidP="00BA42C9">
            <w:pPr>
              <w:pStyle w:val="NoSpacing"/>
              <w:rPr>
                <w:rFonts w:ascii="Arial" w:hAnsi="Arial" w:cs="Arial"/>
              </w:rPr>
            </w:pPr>
            <w:r w:rsidRPr="00CA7DFB">
              <w:rPr>
                <w:rFonts w:ascii="Arial" w:hAnsi="Arial" w:cs="Arial"/>
              </w:rPr>
              <w:t xml:space="preserve">ХЕ.1.6.2. изведе експеримент према датом упутству </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lastRenderedPageBreak/>
              <w:t xml:space="preserve">ХЕ2.1.1. значење термина: анализа и синтеза, анхидрид, </w:t>
            </w:r>
          </w:p>
          <w:p w:rsidR="008E64A8" w:rsidRPr="00CA7DFB" w:rsidRDefault="008E64A8" w:rsidP="00BA42C9">
            <w:pPr>
              <w:pStyle w:val="NoSpacing"/>
              <w:rPr>
                <w:rFonts w:ascii="Arial" w:hAnsi="Arial" w:cs="Arial"/>
              </w:rPr>
            </w:pPr>
            <w:r w:rsidRPr="00CA7DFB">
              <w:rPr>
                <w:rFonts w:ascii="Arial" w:hAnsi="Arial" w:cs="Arial"/>
              </w:rPr>
              <w:t>ХЕ2.1.2. да саставља формуле најважнијих представника класа неорганских једињења, и једначине хемијских реакција ХЕ2.1.3. на основу назива оксида и киселина, састави формулу ових супстанци</w:t>
            </w:r>
          </w:p>
          <w:p w:rsidR="008E64A8" w:rsidRPr="00CA7DFB" w:rsidRDefault="008E64A8" w:rsidP="00BA42C9">
            <w:pPr>
              <w:pStyle w:val="NoSpacing"/>
              <w:rPr>
                <w:rFonts w:ascii="Arial" w:hAnsi="Arial" w:cs="Arial"/>
              </w:rPr>
            </w:pPr>
            <w:r w:rsidRPr="00CA7DFB">
              <w:rPr>
                <w:rFonts w:ascii="Arial" w:hAnsi="Arial" w:cs="Arial"/>
              </w:rPr>
              <w:t xml:space="preserve">ХЕ2.1.4. пише једначине хемијских реакција синтезе и анализе бинарних једињења </w:t>
            </w:r>
          </w:p>
          <w:p w:rsidR="008E64A8" w:rsidRPr="00CA7DFB" w:rsidRDefault="008E64A8" w:rsidP="00BA42C9">
            <w:pPr>
              <w:pStyle w:val="NoSpacing"/>
              <w:rPr>
                <w:rFonts w:ascii="Arial" w:hAnsi="Arial" w:cs="Arial"/>
              </w:rPr>
            </w:pPr>
            <w:r w:rsidRPr="00CA7DFB">
              <w:rPr>
                <w:rFonts w:ascii="Arial" w:hAnsi="Arial" w:cs="Arial"/>
              </w:rPr>
              <w:t xml:space="preserve">ХЕ2.1.5. експерименталним путем испита растворљивост и хемијску реакцију оксида са </w:t>
            </w:r>
            <w:r w:rsidRPr="00CA7DFB">
              <w:rPr>
                <w:rFonts w:ascii="Arial" w:hAnsi="Arial" w:cs="Arial"/>
              </w:rPr>
              <w:lastRenderedPageBreak/>
              <w:t>водом</w:t>
            </w:r>
          </w:p>
          <w:p w:rsidR="008E64A8" w:rsidRPr="00CA7DFB" w:rsidRDefault="008E64A8" w:rsidP="00BA42C9">
            <w:pPr>
              <w:pStyle w:val="NoSpacing"/>
              <w:rPr>
                <w:rFonts w:ascii="Arial" w:hAnsi="Arial" w:cs="Arial"/>
              </w:rPr>
            </w:pPr>
            <w:r w:rsidRPr="00CA7DFB">
              <w:rPr>
                <w:rFonts w:ascii="Arial" w:hAnsi="Arial" w:cs="Arial"/>
              </w:rPr>
              <w:t xml:space="preserve"> ХЕ2.1.6. испита најважнија хемијска својства киселина (реакција са карбонатима и металима) </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lastRenderedPageBreak/>
              <w:t>ХЕ 3.1.1. да су физичка и хемијска својства неметала одређена структуром њихових атома/молекула</w:t>
            </w:r>
          </w:p>
        </w:tc>
      </w:tr>
      <w:tr w:rsidR="008E64A8" w:rsidRPr="00CA7DFB" w:rsidTr="00BA42C9">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lastRenderedPageBreak/>
              <w:t>МЕТАЛИ,</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ОКСИДИ</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МЕТАЛА И</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ХИДРОКСИДИ</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(БАЗЕ)</w:t>
            </w:r>
          </w:p>
        </w:tc>
        <w:tc>
          <w:tcPr>
            <w:tcW w:w="4275"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t xml:space="preserve">ХЕ 1.2.1. везу између својстава неметала и метала и њихове практичне примене </w:t>
            </w:r>
          </w:p>
          <w:p w:rsidR="008E64A8" w:rsidRPr="00CA7DFB" w:rsidRDefault="008E64A8" w:rsidP="00BA42C9">
            <w:pPr>
              <w:pStyle w:val="NoSpacing"/>
              <w:rPr>
                <w:rFonts w:ascii="Arial" w:hAnsi="Arial" w:cs="Arial"/>
              </w:rPr>
            </w:pPr>
            <w:r w:rsidRPr="00CA7DFB">
              <w:rPr>
                <w:rFonts w:ascii="Arial" w:hAnsi="Arial" w:cs="Arial"/>
              </w:rPr>
              <w:t>ХЕ 1.2.2. да препозна метале (Na, Mg, Al, Fe, Zn, Cu, Pb, Ag, Au) на основу њихових физичких и хемијских својстава</w:t>
            </w:r>
          </w:p>
          <w:p w:rsidR="008E64A8" w:rsidRPr="00CA7DFB" w:rsidRDefault="008E64A8" w:rsidP="00BA42C9">
            <w:pPr>
              <w:pStyle w:val="NoSpacing"/>
              <w:rPr>
                <w:rFonts w:ascii="Arial" w:hAnsi="Arial" w:cs="Arial"/>
              </w:rPr>
            </w:pPr>
            <w:r w:rsidRPr="00CA7DFB">
              <w:rPr>
                <w:rFonts w:ascii="Arial" w:hAnsi="Arial" w:cs="Arial"/>
              </w:rPr>
              <w:t xml:space="preserve"> ХЕ 1.2.3. утврди основна физичка својства оксида (агрегатно стање, боја, мирис)</w:t>
            </w:r>
          </w:p>
          <w:p w:rsidR="008E64A8" w:rsidRPr="00CA7DFB" w:rsidRDefault="008E64A8" w:rsidP="00BA42C9">
            <w:pPr>
              <w:pStyle w:val="NoSpacing"/>
              <w:rPr>
                <w:rFonts w:ascii="Arial" w:hAnsi="Arial" w:cs="Arial"/>
              </w:rPr>
            </w:pPr>
            <w:r w:rsidRPr="00CA7DFB">
              <w:rPr>
                <w:rFonts w:ascii="Arial" w:hAnsi="Arial" w:cs="Arial"/>
              </w:rPr>
              <w:t xml:space="preserve"> ХЕ 1.2.4. докаже кисело-базна својства супстанци помоћу индикатора </w:t>
            </w:r>
          </w:p>
          <w:p w:rsidR="008E64A8" w:rsidRPr="00CA7DFB" w:rsidRDefault="008E64A8" w:rsidP="00BA42C9">
            <w:pPr>
              <w:pStyle w:val="NoSpacing"/>
              <w:rPr>
                <w:rFonts w:ascii="Arial" w:hAnsi="Arial" w:cs="Arial"/>
              </w:rPr>
            </w:pPr>
            <w:r w:rsidRPr="00CA7DFB">
              <w:rPr>
                <w:rFonts w:ascii="Arial" w:hAnsi="Arial" w:cs="Arial"/>
              </w:rPr>
              <w:t xml:space="preserve">ХЕ 1.2.5. безбедно рукује супстанцама, посуђем и прибором </w:t>
            </w:r>
          </w:p>
          <w:p w:rsidR="008E64A8" w:rsidRPr="00CA7DFB" w:rsidRDefault="008E64A8" w:rsidP="00BA42C9">
            <w:pPr>
              <w:pStyle w:val="NoSpacing"/>
              <w:rPr>
                <w:rFonts w:ascii="Arial" w:hAnsi="Arial" w:cs="Arial"/>
              </w:rPr>
            </w:pPr>
            <w:r w:rsidRPr="00CA7DFB">
              <w:rPr>
                <w:rFonts w:ascii="Arial" w:hAnsi="Arial" w:cs="Arial"/>
              </w:rPr>
              <w:t xml:space="preserve">ХЕ 1.6.1. безбедно рукује основном опремом за експериментални рад и супстанцама </w:t>
            </w:r>
          </w:p>
          <w:p w:rsidR="008E64A8" w:rsidRPr="00CA7DFB" w:rsidRDefault="008E64A8" w:rsidP="00BA42C9">
            <w:pPr>
              <w:pStyle w:val="NoSpacing"/>
              <w:rPr>
                <w:rFonts w:ascii="Arial" w:hAnsi="Arial" w:cs="Arial"/>
              </w:rPr>
            </w:pPr>
            <w:r w:rsidRPr="00CA7DFB">
              <w:rPr>
                <w:rFonts w:ascii="Arial" w:hAnsi="Arial" w:cs="Arial"/>
              </w:rPr>
              <w:t xml:space="preserve">ХЕ.1.6.2. изведе експеримент према датом упутству </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t>ХЕ2.2.1. значење термина: анализа и синтеза, неутрализација, анхидрид</w:t>
            </w:r>
          </w:p>
          <w:p w:rsidR="008E64A8" w:rsidRPr="00CA7DFB" w:rsidRDefault="008E64A8" w:rsidP="00BA42C9">
            <w:pPr>
              <w:pStyle w:val="NoSpacing"/>
              <w:rPr>
                <w:rFonts w:ascii="Arial" w:hAnsi="Arial" w:cs="Arial"/>
              </w:rPr>
            </w:pPr>
            <w:r w:rsidRPr="00CA7DFB">
              <w:rPr>
                <w:rFonts w:ascii="Arial" w:hAnsi="Arial" w:cs="Arial"/>
              </w:rPr>
              <w:t xml:space="preserve"> ХЕ2.2.2. да саставља формуле најважнијих представника класа неорганских једињења и једначине хемијских реакција неутрализације </w:t>
            </w:r>
          </w:p>
          <w:p w:rsidR="008E64A8" w:rsidRPr="00CA7DFB" w:rsidRDefault="008E64A8" w:rsidP="00BA42C9">
            <w:pPr>
              <w:pStyle w:val="NoSpacing"/>
              <w:rPr>
                <w:rFonts w:ascii="Arial" w:hAnsi="Arial" w:cs="Arial"/>
              </w:rPr>
            </w:pPr>
            <w:r w:rsidRPr="00CA7DFB">
              <w:rPr>
                <w:rFonts w:ascii="Arial" w:hAnsi="Arial" w:cs="Arial"/>
              </w:rPr>
              <w:t xml:space="preserve">ХЕ2.2.3. на основу назива оксида, киселина и база састави формулу ових супстанци </w:t>
            </w:r>
          </w:p>
          <w:p w:rsidR="008E64A8" w:rsidRPr="00CA7DFB" w:rsidRDefault="008E64A8" w:rsidP="00BA42C9">
            <w:pPr>
              <w:pStyle w:val="NoSpacing"/>
              <w:rPr>
                <w:rFonts w:ascii="Arial" w:hAnsi="Arial" w:cs="Arial"/>
              </w:rPr>
            </w:pPr>
            <w:r w:rsidRPr="00CA7DFB">
              <w:rPr>
                <w:rFonts w:ascii="Arial" w:hAnsi="Arial" w:cs="Arial"/>
              </w:rPr>
              <w:t>ХЕ2.2.4. пише једначине хемијских реакција синтезе и анализе бинарних једињења</w:t>
            </w:r>
          </w:p>
          <w:p w:rsidR="008E64A8" w:rsidRPr="00CA7DFB" w:rsidRDefault="008E64A8" w:rsidP="00BA42C9">
            <w:pPr>
              <w:pStyle w:val="NoSpacing"/>
              <w:rPr>
                <w:rFonts w:ascii="Arial" w:hAnsi="Arial" w:cs="Arial"/>
              </w:rPr>
            </w:pPr>
            <w:r w:rsidRPr="00CA7DFB">
              <w:rPr>
                <w:rFonts w:ascii="Arial" w:hAnsi="Arial" w:cs="Arial"/>
              </w:rPr>
              <w:t xml:space="preserve"> ХЕ2.1.5 експерименталним путем испита растворљивост и хемијску реакцију оксида са водом </w:t>
            </w:r>
          </w:p>
          <w:p w:rsidR="008E64A8" w:rsidRPr="00CA7DFB" w:rsidRDefault="008E64A8" w:rsidP="00BA42C9">
            <w:pPr>
              <w:pStyle w:val="NoSpacing"/>
              <w:rPr>
                <w:rFonts w:ascii="Arial" w:hAnsi="Arial" w:cs="Arial"/>
              </w:rPr>
            </w:pPr>
            <w:r w:rsidRPr="00CA7DFB">
              <w:rPr>
                <w:rFonts w:ascii="Arial" w:hAnsi="Arial" w:cs="Arial"/>
              </w:rPr>
              <w:t xml:space="preserve">ХЕ 3.2.1. да су физичка и хемијска својства метала и неметала одређена структуром њихових атома/молекула </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t xml:space="preserve">ХЕ 3.2.1. да су физичка и хемијска својства метала и неметала одређена структуром њихових атома/молекула </w:t>
            </w:r>
          </w:p>
          <w:p w:rsidR="008E64A8" w:rsidRPr="00CA7DFB" w:rsidRDefault="008E64A8" w:rsidP="00BA42C9">
            <w:pPr>
              <w:pStyle w:val="NoSpacing"/>
              <w:rPr>
                <w:rFonts w:ascii="Arial" w:hAnsi="Arial" w:cs="Arial"/>
              </w:rPr>
            </w:pPr>
            <w:r w:rsidRPr="00CA7DFB">
              <w:rPr>
                <w:rFonts w:ascii="Arial" w:hAnsi="Arial" w:cs="Arial"/>
              </w:rPr>
              <w:t xml:space="preserve">ХЕ.3.6.1. препозна питање/проблем које се може експериментално истражити ХЕ.3.6.2. постави хипотезе </w:t>
            </w:r>
          </w:p>
          <w:p w:rsidR="008E64A8" w:rsidRPr="00CA7DFB" w:rsidRDefault="008E64A8" w:rsidP="00BA42C9">
            <w:pPr>
              <w:pStyle w:val="NoSpacing"/>
              <w:rPr>
                <w:rFonts w:ascii="Arial" w:hAnsi="Arial" w:cs="Arial"/>
              </w:rPr>
            </w:pPr>
            <w:r w:rsidRPr="00CA7DFB">
              <w:rPr>
                <w:rFonts w:ascii="Arial" w:hAnsi="Arial" w:cs="Arial"/>
              </w:rPr>
              <w:t xml:space="preserve">ХЕ.3.6.3. планира и изведе експеримент за тестирање хипотезе </w:t>
            </w:r>
          </w:p>
          <w:p w:rsidR="008E64A8" w:rsidRPr="00CA7DFB" w:rsidRDefault="008E64A8" w:rsidP="00BA42C9">
            <w:pPr>
              <w:pStyle w:val="NoSpacing"/>
              <w:rPr>
                <w:rFonts w:ascii="Arial" w:hAnsi="Arial" w:cs="Arial"/>
              </w:rPr>
            </w:pPr>
            <w:r w:rsidRPr="00CA7DFB">
              <w:rPr>
                <w:rFonts w:ascii="Arial" w:hAnsi="Arial" w:cs="Arial"/>
              </w:rPr>
              <w:t>ХЕ.3.6.4. донесе релевантан закључак на основу резултата добијених у експерименталном раду</w:t>
            </w:r>
          </w:p>
        </w:tc>
      </w:tr>
      <w:tr w:rsidR="008E64A8" w:rsidRPr="00CA7DFB" w:rsidTr="00BA42C9">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СОЛИ</w:t>
            </w:r>
          </w:p>
        </w:tc>
        <w:tc>
          <w:tcPr>
            <w:tcW w:w="4275"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t xml:space="preserve">ХЕ 1.3.1. да на основу формуле именује основне класе неорганских једињења ХЕ 1.3.2. примере оксида, киселина, база и соли у свакодневном животу као и практичну примену ових једињења </w:t>
            </w:r>
          </w:p>
          <w:p w:rsidR="008E64A8" w:rsidRPr="00CA7DFB" w:rsidRDefault="008E64A8" w:rsidP="00BA42C9">
            <w:pPr>
              <w:pStyle w:val="NoSpacing"/>
              <w:rPr>
                <w:rFonts w:ascii="Arial" w:hAnsi="Arial" w:cs="Arial"/>
              </w:rPr>
            </w:pPr>
            <w:r w:rsidRPr="00CA7DFB">
              <w:rPr>
                <w:rFonts w:ascii="Arial" w:hAnsi="Arial" w:cs="Arial"/>
              </w:rPr>
              <w:lastRenderedPageBreak/>
              <w:t>ХЕ 1.3.3. основна физичка и хемијска својства оксида, киселина, база и соли</w:t>
            </w:r>
          </w:p>
          <w:p w:rsidR="008E64A8" w:rsidRPr="00CA7DFB" w:rsidRDefault="008E64A8" w:rsidP="00BA42C9">
            <w:pPr>
              <w:pStyle w:val="NoSpacing"/>
              <w:rPr>
                <w:rFonts w:ascii="Arial" w:hAnsi="Arial" w:cs="Arial"/>
              </w:rPr>
            </w:pPr>
            <w:r w:rsidRPr="00CA7DFB">
              <w:rPr>
                <w:rFonts w:ascii="Arial" w:hAnsi="Arial" w:cs="Arial"/>
              </w:rPr>
              <w:t xml:space="preserve"> ХЕ 1.3.4. испита растворљивост соли </w:t>
            </w:r>
          </w:p>
          <w:p w:rsidR="008E64A8" w:rsidRPr="00CA7DFB" w:rsidRDefault="008E64A8" w:rsidP="00BA42C9">
            <w:pPr>
              <w:pStyle w:val="NoSpacing"/>
              <w:rPr>
                <w:rFonts w:ascii="Arial" w:hAnsi="Arial" w:cs="Arial"/>
              </w:rPr>
            </w:pPr>
            <w:r w:rsidRPr="00CA7DFB">
              <w:rPr>
                <w:rFonts w:ascii="Arial" w:hAnsi="Arial" w:cs="Arial"/>
              </w:rPr>
              <w:t xml:space="preserve">ХЕ 1.3.5 безбедно рукује супстанцама, посуђем и прибором </w:t>
            </w:r>
          </w:p>
          <w:p w:rsidR="008E64A8" w:rsidRPr="00CA7DFB" w:rsidRDefault="008E64A8" w:rsidP="00BA42C9">
            <w:pPr>
              <w:pStyle w:val="NoSpacing"/>
              <w:rPr>
                <w:rFonts w:ascii="Arial" w:hAnsi="Arial" w:cs="Arial"/>
              </w:rPr>
            </w:pPr>
            <w:r w:rsidRPr="00CA7DFB">
              <w:rPr>
                <w:rFonts w:ascii="Arial" w:hAnsi="Arial" w:cs="Arial"/>
              </w:rPr>
              <w:t xml:space="preserve">ХЕ 1.6.1. безбедно рукује основном опремом за експериментални рад и супстанцама </w:t>
            </w:r>
          </w:p>
          <w:p w:rsidR="008E64A8" w:rsidRPr="00CA7DFB" w:rsidRDefault="008E64A8" w:rsidP="00BA42C9">
            <w:pPr>
              <w:pStyle w:val="NoSpacing"/>
              <w:rPr>
                <w:rFonts w:ascii="Arial" w:hAnsi="Arial" w:cs="Arial"/>
              </w:rPr>
            </w:pPr>
            <w:r w:rsidRPr="00CA7DFB">
              <w:rPr>
                <w:rFonts w:ascii="Arial" w:hAnsi="Arial" w:cs="Arial"/>
              </w:rPr>
              <w:t xml:space="preserve">ХЕ.1.6.2. изведе експеримент према датом упутству </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lastRenderedPageBreak/>
              <w:t xml:space="preserve">ХЕ2.3.1. значење термина: анализа и синтеза, неутрализација, анхидрид </w:t>
            </w:r>
          </w:p>
          <w:p w:rsidR="008E64A8" w:rsidRPr="00CA7DFB" w:rsidRDefault="008E64A8" w:rsidP="00BA42C9">
            <w:pPr>
              <w:pStyle w:val="NoSpacing"/>
              <w:rPr>
                <w:rFonts w:ascii="Arial" w:hAnsi="Arial" w:cs="Arial"/>
              </w:rPr>
            </w:pPr>
            <w:r w:rsidRPr="00CA7DFB">
              <w:rPr>
                <w:rFonts w:ascii="Arial" w:hAnsi="Arial" w:cs="Arial"/>
              </w:rPr>
              <w:t xml:space="preserve">ХЕ2.3.2. да саставља формуле најважнијих представника класа </w:t>
            </w:r>
            <w:r w:rsidRPr="00CA7DFB">
              <w:rPr>
                <w:rFonts w:ascii="Arial" w:hAnsi="Arial" w:cs="Arial"/>
              </w:rPr>
              <w:lastRenderedPageBreak/>
              <w:t xml:space="preserve">неорганских једињења, и једначине хемијских реакција неутрализације </w:t>
            </w:r>
          </w:p>
          <w:p w:rsidR="008E64A8" w:rsidRPr="00CA7DFB" w:rsidRDefault="008E64A8" w:rsidP="00BA42C9">
            <w:pPr>
              <w:pStyle w:val="NoSpacing"/>
              <w:rPr>
                <w:rFonts w:ascii="Arial" w:hAnsi="Arial" w:cs="Arial"/>
              </w:rPr>
            </w:pPr>
            <w:r w:rsidRPr="00CA7DFB">
              <w:rPr>
                <w:rFonts w:ascii="Arial" w:hAnsi="Arial" w:cs="Arial"/>
              </w:rPr>
              <w:t>ХЕ2.3.3. на основу назива оксида, киселина, база и соли састави формулу ових супстанци</w:t>
            </w:r>
          </w:p>
          <w:p w:rsidR="008E64A8" w:rsidRPr="00CA7DFB" w:rsidRDefault="008E64A8" w:rsidP="00BA42C9">
            <w:pPr>
              <w:pStyle w:val="NoSpacing"/>
              <w:rPr>
                <w:rFonts w:ascii="Arial" w:hAnsi="Arial" w:cs="Arial"/>
              </w:rPr>
            </w:pPr>
            <w:r w:rsidRPr="00CA7DFB">
              <w:rPr>
                <w:rFonts w:ascii="Arial" w:hAnsi="Arial" w:cs="Arial"/>
              </w:rPr>
              <w:t xml:space="preserve"> ХЕ2.3.4. пише једначине хемијских реакција синтезе и анализе бинарних једињења </w:t>
            </w:r>
          </w:p>
          <w:p w:rsidR="008E64A8" w:rsidRPr="00CA7DFB" w:rsidRDefault="008E64A8" w:rsidP="00BA42C9">
            <w:pPr>
              <w:pStyle w:val="NoSpacing"/>
              <w:rPr>
                <w:rFonts w:ascii="Arial" w:hAnsi="Arial" w:cs="Arial"/>
              </w:rPr>
            </w:pPr>
            <w:r w:rsidRPr="00CA7DFB">
              <w:rPr>
                <w:rFonts w:ascii="Arial" w:hAnsi="Arial" w:cs="Arial"/>
              </w:rPr>
              <w:t xml:space="preserve">ХЕ2.3.5 експерименталним путем испита растворљивост и хемијску реакцију оксида са водом </w:t>
            </w:r>
          </w:p>
          <w:p w:rsidR="008E64A8" w:rsidRPr="00CA7DFB" w:rsidRDefault="008E64A8" w:rsidP="00BA42C9">
            <w:pPr>
              <w:pStyle w:val="NoSpacing"/>
              <w:rPr>
                <w:rFonts w:ascii="Arial" w:hAnsi="Arial" w:cs="Arial"/>
              </w:rPr>
            </w:pPr>
            <w:r w:rsidRPr="00CA7DFB">
              <w:rPr>
                <w:rFonts w:ascii="Arial" w:hAnsi="Arial" w:cs="Arial"/>
              </w:rPr>
              <w:t>ХЕ.2.6.1. прикупи податке посматрањем и мерењем, и да при том користи одговарајуће инструменте</w:t>
            </w:r>
          </w:p>
          <w:p w:rsidR="008E64A8" w:rsidRPr="00CA7DFB" w:rsidRDefault="008E64A8" w:rsidP="00BA42C9">
            <w:pPr>
              <w:pStyle w:val="NoSpacing"/>
              <w:rPr>
                <w:rFonts w:ascii="Arial" w:hAnsi="Arial" w:cs="Arial"/>
              </w:rPr>
            </w:pPr>
            <w:r w:rsidRPr="00CA7DFB">
              <w:rPr>
                <w:rFonts w:ascii="Arial" w:hAnsi="Arial" w:cs="Arial"/>
              </w:rPr>
              <w:t xml:space="preserve"> ХЕ.2.6.2. табеларно и графички прикаже резултате посматрања или мерења</w:t>
            </w:r>
          </w:p>
          <w:p w:rsidR="008E64A8" w:rsidRPr="00CA7DFB" w:rsidRDefault="008E64A8" w:rsidP="00BA42C9">
            <w:pPr>
              <w:pStyle w:val="NoSpacing"/>
              <w:rPr>
                <w:rFonts w:ascii="Arial" w:hAnsi="Arial" w:cs="Arial"/>
              </w:rPr>
            </w:pPr>
            <w:r w:rsidRPr="00CA7DFB">
              <w:rPr>
                <w:rFonts w:ascii="Arial" w:hAnsi="Arial" w:cs="Arial"/>
              </w:rPr>
              <w:t xml:space="preserve"> ХЕ.2.6.3. изводи једноставна уопштавања и систематизацију резултата </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lastRenderedPageBreak/>
              <w:t xml:space="preserve">ХЕ 3.3.1. хемијска својства оксида (реакције са водом, киселинама, хидроксидима) </w:t>
            </w:r>
          </w:p>
          <w:p w:rsidR="008E64A8" w:rsidRPr="00CA7DFB" w:rsidRDefault="008E64A8" w:rsidP="00BA42C9">
            <w:pPr>
              <w:pStyle w:val="NoSpacing"/>
              <w:rPr>
                <w:rFonts w:ascii="Arial" w:hAnsi="Arial" w:cs="Arial"/>
              </w:rPr>
            </w:pPr>
            <w:r w:rsidRPr="00CA7DFB">
              <w:rPr>
                <w:rFonts w:ascii="Arial" w:hAnsi="Arial" w:cs="Arial"/>
              </w:rPr>
              <w:t xml:space="preserve">ХЕ 3.3.2. да општа својства киселина зависе од њихове структуре (реакција са </w:t>
            </w:r>
            <w:r w:rsidRPr="00CA7DFB">
              <w:rPr>
                <w:rFonts w:ascii="Arial" w:hAnsi="Arial" w:cs="Arial"/>
              </w:rPr>
              <w:lastRenderedPageBreak/>
              <w:t>хидроксидима, металима, карбонатима, бикарбонатима и базним оксидима)</w:t>
            </w:r>
          </w:p>
          <w:p w:rsidR="008E64A8" w:rsidRPr="00CA7DFB" w:rsidRDefault="008E64A8" w:rsidP="00BA42C9">
            <w:pPr>
              <w:pStyle w:val="NoSpacing"/>
              <w:rPr>
                <w:rFonts w:ascii="Arial" w:hAnsi="Arial" w:cs="Arial"/>
              </w:rPr>
            </w:pPr>
            <w:r w:rsidRPr="00CA7DFB">
              <w:rPr>
                <w:rFonts w:ascii="Arial" w:hAnsi="Arial" w:cs="Arial"/>
              </w:rPr>
              <w:t xml:space="preserve"> ХЕ 3.3.3. да општа својства база зависе од њихове структуре (реакције са киселинама и са киселим оксидима)</w:t>
            </w:r>
          </w:p>
          <w:p w:rsidR="008E64A8" w:rsidRPr="00CA7DFB" w:rsidRDefault="008E64A8" w:rsidP="00BA42C9">
            <w:pPr>
              <w:pStyle w:val="NoSpacing"/>
              <w:rPr>
                <w:rFonts w:ascii="Arial" w:hAnsi="Arial" w:cs="Arial"/>
              </w:rPr>
            </w:pPr>
            <w:r w:rsidRPr="00CA7DFB">
              <w:rPr>
                <w:rFonts w:ascii="Arial" w:hAnsi="Arial" w:cs="Arial"/>
              </w:rPr>
              <w:t xml:space="preserve"> ХЕ 3.3.4. да физичка и хемијска својства соли зависе од њихове структуре</w:t>
            </w:r>
          </w:p>
          <w:p w:rsidR="008E64A8" w:rsidRPr="00CA7DFB" w:rsidRDefault="008E64A8" w:rsidP="00BA42C9">
            <w:pPr>
              <w:pStyle w:val="NoSpacing"/>
              <w:rPr>
                <w:rFonts w:ascii="Arial" w:hAnsi="Arial" w:cs="Arial"/>
              </w:rPr>
            </w:pPr>
            <w:r w:rsidRPr="00CA7DFB">
              <w:rPr>
                <w:rFonts w:ascii="Arial" w:hAnsi="Arial" w:cs="Arial"/>
              </w:rPr>
              <w:t xml:space="preserve"> ХЕ 3.3.5. изведе реакцију неутрализације </w:t>
            </w:r>
          </w:p>
          <w:p w:rsidR="008E64A8" w:rsidRPr="00CA7DFB" w:rsidRDefault="008E64A8" w:rsidP="00BA42C9">
            <w:pPr>
              <w:pStyle w:val="NoSpacing"/>
              <w:rPr>
                <w:rFonts w:ascii="Arial" w:hAnsi="Arial" w:cs="Arial"/>
              </w:rPr>
            </w:pPr>
            <w:r w:rsidRPr="00CA7DFB">
              <w:rPr>
                <w:rFonts w:ascii="Arial" w:hAnsi="Arial" w:cs="Arial"/>
              </w:rPr>
              <w:t xml:space="preserve">ХЕ.3.6.1. препозна питање/проблем које се може експериментално истражити ХЕ.3.6.2. постави хипотезе </w:t>
            </w:r>
          </w:p>
          <w:p w:rsidR="008E64A8" w:rsidRPr="00CA7DFB" w:rsidRDefault="008E64A8" w:rsidP="00BA42C9">
            <w:pPr>
              <w:pStyle w:val="NoSpacing"/>
              <w:rPr>
                <w:rFonts w:ascii="Arial" w:hAnsi="Arial" w:cs="Arial"/>
              </w:rPr>
            </w:pPr>
            <w:r w:rsidRPr="00CA7DFB">
              <w:rPr>
                <w:rFonts w:ascii="Arial" w:hAnsi="Arial" w:cs="Arial"/>
              </w:rPr>
              <w:t xml:space="preserve">ХЕ.3.6.3. планира и изведе експеримент за тестирање хипотезе </w:t>
            </w:r>
          </w:p>
          <w:p w:rsidR="008E64A8" w:rsidRPr="00CA7DFB" w:rsidRDefault="008E64A8" w:rsidP="00BA42C9">
            <w:pPr>
              <w:pStyle w:val="NoSpacing"/>
              <w:rPr>
                <w:rFonts w:ascii="Arial" w:hAnsi="Arial" w:cs="Arial"/>
              </w:rPr>
            </w:pPr>
            <w:r w:rsidRPr="00CA7DFB">
              <w:rPr>
                <w:rFonts w:ascii="Arial" w:hAnsi="Arial" w:cs="Arial"/>
              </w:rPr>
              <w:t>ХЕ.3.6.4. донесе релевантан закључак на основу резултата добијених у експерименталном раду</w:t>
            </w:r>
          </w:p>
        </w:tc>
      </w:tr>
      <w:tr w:rsidR="008E64A8" w:rsidRPr="00CA7DFB" w:rsidTr="00BA42C9">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lastRenderedPageBreak/>
              <w:t>УГЉОВОДОНИЦИ</w:t>
            </w:r>
          </w:p>
        </w:tc>
        <w:tc>
          <w:tcPr>
            <w:tcW w:w="4275"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t>ХЕ.1.6.1.формуле, називе и функционалне групе најважнијих угљоводоника</w:t>
            </w:r>
          </w:p>
          <w:p w:rsidR="008E64A8" w:rsidRPr="00CA7DFB" w:rsidRDefault="008E64A8" w:rsidP="00BA42C9">
            <w:pPr>
              <w:pStyle w:val="NoSpacing"/>
              <w:rPr>
                <w:rFonts w:ascii="Arial" w:hAnsi="Arial" w:cs="Arial"/>
              </w:rPr>
            </w:pPr>
            <w:r w:rsidRPr="00CA7DFB">
              <w:rPr>
                <w:rFonts w:ascii="Arial" w:hAnsi="Arial" w:cs="Arial"/>
              </w:rPr>
              <w:t xml:space="preserve"> ХЕ.1.6.2. основна физичка и хемијска својства угљоводоника </w:t>
            </w:r>
          </w:p>
          <w:p w:rsidR="008E64A8" w:rsidRPr="00CA7DFB" w:rsidRDefault="008E64A8" w:rsidP="00BA42C9">
            <w:pPr>
              <w:pStyle w:val="NoSpacing"/>
              <w:rPr>
                <w:rFonts w:ascii="Arial" w:hAnsi="Arial" w:cs="Arial"/>
              </w:rPr>
            </w:pPr>
            <w:r w:rsidRPr="00CA7DFB">
              <w:rPr>
                <w:rFonts w:ascii="Arial" w:hAnsi="Arial" w:cs="Arial"/>
              </w:rPr>
              <w:t xml:space="preserve">ХЕ.1.6.3 практичан значај угљоводоника у свакодневном животу </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t xml:space="preserve">ХЕ.2.6.1 значење термина: супституција, адиција, изомер ХЕ.2.6.2 да саставља формуле најважнијих представника класе органских једињења и једначине хемијских реакција супституције ХЕ.2.6.3. пише једначине хемијских реакција сагоревања угљоводоника </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t>ХЕ.3.6.1. хемиске реакције угљоводоника</w:t>
            </w:r>
          </w:p>
          <w:p w:rsidR="008E64A8" w:rsidRPr="00CA7DFB" w:rsidRDefault="008E64A8" w:rsidP="00BA42C9">
            <w:pPr>
              <w:pStyle w:val="NoSpacing"/>
              <w:rPr>
                <w:rFonts w:ascii="Arial" w:hAnsi="Arial" w:cs="Arial"/>
              </w:rPr>
            </w:pPr>
            <w:r w:rsidRPr="00CA7DFB">
              <w:rPr>
                <w:rFonts w:ascii="Arial" w:hAnsi="Arial" w:cs="Arial"/>
              </w:rPr>
              <w:t xml:space="preserve"> ХЕ.3.6.2. видови практичне примене угљоводоника на основу својства која имају</w:t>
            </w:r>
          </w:p>
          <w:p w:rsidR="008E64A8" w:rsidRPr="00CA7DFB" w:rsidRDefault="008E64A8" w:rsidP="00BA42C9">
            <w:pPr>
              <w:pStyle w:val="NoSpacing"/>
              <w:rPr>
                <w:rFonts w:ascii="Arial" w:hAnsi="Arial" w:cs="Arial"/>
              </w:rPr>
            </w:pPr>
            <w:r w:rsidRPr="00CA7DFB">
              <w:rPr>
                <w:rFonts w:ascii="Arial" w:hAnsi="Arial" w:cs="Arial"/>
              </w:rPr>
              <w:t xml:space="preserve"> ХЕ. 3.6.3. пишу једначне хемијских реакција угљоводоник</w:t>
            </w:r>
          </w:p>
        </w:tc>
      </w:tr>
      <w:tr w:rsidR="008E64A8" w:rsidRPr="00CA7DFB" w:rsidTr="00BA42C9">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ОРГАНСКА</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lastRenderedPageBreak/>
              <w:t>ЈЕДИЊЕЊА СА</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КИСЕОНИКОМ</w:t>
            </w:r>
          </w:p>
        </w:tc>
        <w:tc>
          <w:tcPr>
            <w:tcW w:w="4275"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lastRenderedPageBreak/>
              <w:t xml:space="preserve">ХЕ.1.7.1.формуле, називе и </w:t>
            </w:r>
            <w:r w:rsidRPr="00CA7DFB">
              <w:rPr>
                <w:rFonts w:ascii="Arial" w:hAnsi="Arial" w:cs="Arial"/>
              </w:rPr>
              <w:lastRenderedPageBreak/>
              <w:t xml:space="preserve">функционалне групе најважнијих алкохола, карбонилних једињења, карбоксилних киселина и естара </w:t>
            </w:r>
          </w:p>
          <w:p w:rsidR="008E64A8" w:rsidRPr="00CA7DFB" w:rsidRDefault="008E64A8" w:rsidP="00BA42C9">
            <w:pPr>
              <w:pStyle w:val="NoSpacing"/>
              <w:rPr>
                <w:rFonts w:ascii="Arial" w:hAnsi="Arial" w:cs="Arial"/>
              </w:rPr>
            </w:pPr>
            <w:r w:rsidRPr="00CA7DFB">
              <w:rPr>
                <w:rFonts w:ascii="Arial" w:hAnsi="Arial" w:cs="Arial"/>
              </w:rPr>
              <w:t>ХЕ.1.7.2. основна физичка и хемијска својства алкохола, карбонилних једињења, карбоксилних киселина и естара</w:t>
            </w:r>
          </w:p>
          <w:p w:rsidR="008E64A8" w:rsidRPr="00CA7DFB" w:rsidRDefault="008E64A8" w:rsidP="00BA42C9">
            <w:pPr>
              <w:pStyle w:val="NoSpacing"/>
              <w:rPr>
                <w:rFonts w:ascii="Arial" w:hAnsi="Arial" w:cs="Arial"/>
              </w:rPr>
            </w:pPr>
            <w:r w:rsidRPr="00CA7DFB">
              <w:rPr>
                <w:rFonts w:ascii="Arial" w:hAnsi="Arial" w:cs="Arial"/>
              </w:rPr>
              <w:t xml:space="preserve"> ХЕ.1.7.3 практичан значај алкохола, карбонилних једињења, карбоксилних киселина и естара у свакодневном животу </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lastRenderedPageBreak/>
              <w:t xml:space="preserve">ХЕ.2.7.3. пише једначине </w:t>
            </w:r>
            <w:r w:rsidRPr="00CA7DFB">
              <w:rPr>
                <w:rFonts w:ascii="Arial" w:hAnsi="Arial" w:cs="Arial"/>
              </w:rPr>
              <w:lastRenderedPageBreak/>
              <w:t xml:space="preserve">хемијских реакција сагоревања једињења са кисеоником-алкохола </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lastRenderedPageBreak/>
              <w:t xml:space="preserve">ХЕ.3.7.1. хемиске реакцје </w:t>
            </w:r>
            <w:r w:rsidRPr="00CA7DFB">
              <w:rPr>
                <w:rFonts w:ascii="Arial" w:hAnsi="Arial" w:cs="Arial"/>
              </w:rPr>
              <w:lastRenderedPageBreak/>
              <w:t xml:space="preserve">алкохола, карбонилних једињења, карбоксилних киселина и естара ХЕ.3.7.2. видови практичне примене алкохола, карбонилних једињења, карбоксилних киселина и естара на основу својства која имају </w:t>
            </w:r>
          </w:p>
          <w:p w:rsidR="008E64A8" w:rsidRPr="00CA7DFB" w:rsidRDefault="008E64A8" w:rsidP="00BA42C9">
            <w:pPr>
              <w:pStyle w:val="NoSpacing"/>
              <w:rPr>
                <w:rFonts w:ascii="Arial" w:hAnsi="Arial" w:cs="Arial"/>
              </w:rPr>
            </w:pPr>
            <w:r w:rsidRPr="00CA7DFB">
              <w:rPr>
                <w:rFonts w:ascii="Arial" w:hAnsi="Arial" w:cs="Arial"/>
              </w:rPr>
              <w:t>ХЕ. 3.7.3. пишу једначне хемијских реакција алкохола, карбонилних једињења, карбоксилних киселина и естар</w:t>
            </w:r>
          </w:p>
        </w:tc>
      </w:tr>
      <w:tr w:rsidR="008E64A8" w:rsidRPr="00CA7DFB" w:rsidTr="00BA42C9">
        <w:trPr>
          <w:trHeight w:val="16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lastRenderedPageBreak/>
              <w:t>БИОЛОШКИ</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ВАЖНА</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ОРГАНСКА</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ЈЕДИЊЕЊА</w:t>
            </w:r>
          </w:p>
        </w:tc>
        <w:tc>
          <w:tcPr>
            <w:tcW w:w="4275" w:type="dxa"/>
            <w:tcBorders>
              <w:top w:val="single" w:sz="4" w:space="0" w:color="auto"/>
              <w:left w:val="single" w:sz="4" w:space="0" w:color="auto"/>
              <w:bottom w:val="single" w:sz="4" w:space="0" w:color="auto"/>
              <w:right w:val="single" w:sz="4" w:space="0" w:color="auto"/>
            </w:tcBorders>
            <w:shd w:val="clear" w:color="auto" w:fill="auto"/>
            <w:hideMark/>
          </w:tcPr>
          <w:p w:rsidR="008E64A8" w:rsidRPr="00CA7DFB" w:rsidRDefault="008E64A8" w:rsidP="00BA42C9">
            <w:pPr>
              <w:pStyle w:val="NoSpacing"/>
              <w:rPr>
                <w:rFonts w:ascii="Arial" w:hAnsi="Arial" w:cs="Arial"/>
              </w:rPr>
            </w:pPr>
            <w:r w:rsidRPr="00CA7DFB">
              <w:rPr>
                <w:rFonts w:ascii="Arial" w:hAnsi="Arial" w:cs="Arial"/>
              </w:rPr>
              <w:t xml:space="preserve">ХЕ.1.8.1 да наведе физичка својства (агрегатно стање и растворљивост) масти и уља, угљених хидрата, протеина </w:t>
            </w:r>
          </w:p>
          <w:p w:rsidR="008E64A8" w:rsidRPr="00CA7DFB" w:rsidRDefault="008E64A8" w:rsidP="00BA42C9">
            <w:pPr>
              <w:pStyle w:val="NoSpacing"/>
              <w:rPr>
                <w:rFonts w:ascii="Arial" w:hAnsi="Arial" w:cs="Arial"/>
              </w:rPr>
            </w:pPr>
            <w:r w:rsidRPr="00CA7DFB">
              <w:rPr>
                <w:rFonts w:ascii="Arial" w:hAnsi="Arial" w:cs="Arial"/>
              </w:rPr>
              <w:t xml:space="preserve">ХЕ.1.8.2 примере и заступљеност масти и уља, угљених хидрата и протеина у намирницама </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t xml:space="preserve">ХЕ. 2.8.1 најважније улогe масти и уља, угљених хидрата и протеина у живим организмима </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rPr>
            </w:pPr>
            <w:r w:rsidRPr="00CA7DFB">
              <w:rPr>
                <w:rFonts w:ascii="Arial" w:hAnsi="Arial" w:cs="Arial"/>
              </w:rPr>
              <w:t>ХЕ.3.8.1.основу структуре молекула који чине масти и уља, угљене хидрате и протеине</w:t>
            </w:r>
          </w:p>
          <w:p w:rsidR="008E64A8" w:rsidRPr="00CA7DFB" w:rsidRDefault="008E64A8" w:rsidP="00BA42C9">
            <w:pPr>
              <w:pStyle w:val="NoSpacing"/>
              <w:rPr>
                <w:rFonts w:ascii="Arial" w:hAnsi="Arial" w:cs="Arial"/>
              </w:rPr>
            </w:pPr>
            <w:r w:rsidRPr="00CA7DFB">
              <w:rPr>
                <w:rFonts w:ascii="Arial" w:hAnsi="Arial" w:cs="Arial"/>
              </w:rPr>
              <w:t xml:space="preserve"> ХЕ. 3.8.2. основна хемијска својства масти и уља ( сапонификацију и хидролизу ) угљених хидрата и протеина</w:t>
            </w:r>
          </w:p>
        </w:tc>
      </w:tr>
      <w:tr w:rsidR="008E64A8" w:rsidRPr="00CA7DFB" w:rsidTr="00BA42C9">
        <w:trPr>
          <w:trHeight w:val="21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ХЕМИЈА</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ЖИВОТНЕ</w:t>
            </w:r>
          </w:p>
          <w:p w:rsidR="008E64A8" w:rsidRPr="00CA7DFB" w:rsidRDefault="008E64A8" w:rsidP="00BA42C9">
            <w:pPr>
              <w:pStyle w:val="NoSpacing"/>
              <w:rPr>
                <w:rFonts w:ascii="Arial" w:hAnsi="Arial" w:cs="Arial"/>
                <w:sz w:val="28"/>
                <w:szCs w:val="28"/>
                <w:lang w:val="sr-Cyrl-CS"/>
              </w:rPr>
            </w:pPr>
            <w:r w:rsidRPr="00CA7DFB">
              <w:rPr>
                <w:rFonts w:ascii="Arial" w:hAnsi="Arial" w:cs="Arial"/>
                <w:sz w:val="28"/>
                <w:szCs w:val="28"/>
                <w:lang w:val="sr-Cyrl-CS"/>
              </w:rPr>
              <w:t>СРЕДИНЕ</w:t>
            </w:r>
          </w:p>
        </w:tc>
        <w:tc>
          <w:tcPr>
            <w:tcW w:w="4275"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lang w:val="sr-Cyrl-CS"/>
              </w:rPr>
            </w:pPr>
            <w:r w:rsidRPr="00CA7DFB">
              <w:rPr>
                <w:rFonts w:ascii="Arial" w:hAnsi="Arial" w:cs="Arial"/>
                <w:lang w:val="sr-Cyrl-CS"/>
              </w:rPr>
              <w:t>ХЕ.1.9.1 значај безбедног поступања са</w:t>
            </w:r>
          </w:p>
          <w:p w:rsidR="008E64A8" w:rsidRPr="00CA7DFB" w:rsidRDefault="008E64A8" w:rsidP="00BA42C9">
            <w:pPr>
              <w:pStyle w:val="NoSpacing"/>
              <w:rPr>
                <w:rFonts w:ascii="Arial" w:hAnsi="Arial" w:cs="Arial"/>
                <w:lang w:val="sr-Cyrl-CS"/>
              </w:rPr>
            </w:pPr>
            <w:r w:rsidRPr="00CA7DFB">
              <w:rPr>
                <w:rFonts w:ascii="Arial" w:hAnsi="Arial" w:cs="Arial"/>
                <w:lang w:val="sr-Cyrl-CS"/>
              </w:rPr>
              <w:t>супстанцама, начине њиховог правилног</w:t>
            </w:r>
          </w:p>
          <w:p w:rsidR="008E64A8" w:rsidRPr="00CA7DFB" w:rsidRDefault="008E64A8" w:rsidP="00BA42C9">
            <w:pPr>
              <w:pStyle w:val="NoSpacing"/>
              <w:rPr>
                <w:rFonts w:ascii="Arial" w:hAnsi="Arial" w:cs="Arial"/>
                <w:lang w:val="sr-Cyrl-CS"/>
              </w:rPr>
            </w:pPr>
            <w:r w:rsidRPr="00CA7DFB">
              <w:rPr>
                <w:rFonts w:ascii="Arial" w:hAnsi="Arial" w:cs="Arial"/>
                <w:lang w:val="sr-Cyrl-CS"/>
              </w:rPr>
              <w:t>складиштења, а са циљем очувања здравља и животне средине</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lang w:val="sr-Cyrl-CS"/>
              </w:rPr>
            </w:pP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8E64A8" w:rsidRPr="00CA7DFB" w:rsidRDefault="008E64A8" w:rsidP="00BA42C9">
            <w:pPr>
              <w:pStyle w:val="NoSpacing"/>
              <w:rPr>
                <w:rFonts w:ascii="Arial" w:hAnsi="Arial" w:cs="Arial"/>
                <w:lang w:val="sr-Cyrl-CS"/>
              </w:rPr>
            </w:pPr>
          </w:p>
        </w:tc>
      </w:tr>
    </w:tbl>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tbl>
      <w:tblPr>
        <w:tblStyle w:val="TableGrid"/>
        <w:tblW w:w="13770" w:type="dxa"/>
        <w:tblInd w:w="-5" w:type="dxa"/>
        <w:tblLook w:val="04A0"/>
      </w:tblPr>
      <w:tblGrid>
        <w:gridCol w:w="13770"/>
      </w:tblGrid>
      <w:tr w:rsidR="00BA42C9" w:rsidRPr="00E66018" w:rsidTr="00BA42C9">
        <w:tc>
          <w:tcPr>
            <w:tcW w:w="13770" w:type="dxa"/>
          </w:tcPr>
          <w:p w:rsidR="00BA42C9" w:rsidRPr="00E66018" w:rsidRDefault="00BA42C9" w:rsidP="00BA42C9">
            <w:pPr>
              <w:jc w:val="both"/>
              <w:rPr>
                <w:rFonts w:ascii="Arial" w:hAnsi="Arial" w:cs="Arial"/>
                <w:b/>
              </w:rPr>
            </w:pPr>
            <w:r w:rsidRPr="00E66018">
              <w:rPr>
                <w:rFonts w:ascii="Arial" w:hAnsi="Arial" w:cs="Arial"/>
              </w:rPr>
              <w:lastRenderedPageBreak/>
              <w:t>Назив предмета:</w:t>
            </w:r>
            <w:r w:rsidRPr="00E66018">
              <w:rPr>
                <w:rFonts w:ascii="Arial" w:hAnsi="Arial" w:cs="Arial"/>
              </w:rPr>
              <w:tab/>
            </w:r>
            <w:r w:rsidRPr="00E66018">
              <w:rPr>
                <w:rFonts w:ascii="Arial" w:hAnsi="Arial" w:cs="Arial"/>
                <w:b/>
              </w:rPr>
              <w:t>ТЕХНИКА И ТЕХНОЛОГИЈА</w:t>
            </w:r>
          </w:p>
          <w:p w:rsidR="00BA42C9" w:rsidRPr="00E66018" w:rsidRDefault="00BA42C9" w:rsidP="00BA42C9">
            <w:pPr>
              <w:rPr>
                <w:rFonts w:ascii="Arial" w:hAnsi="Arial" w:cs="Arial"/>
              </w:rPr>
            </w:pPr>
          </w:p>
          <w:p w:rsidR="00BA42C9" w:rsidRPr="00E66018" w:rsidRDefault="00BA42C9" w:rsidP="00BA42C9">
            <w:pPr>
              <w:rPr>
                <w:rFonts w:ascii="Arial" w:hAnsi="Arial" w:cs="Arial"/>
              </w:rPr>
            </w:pPr>
          </w:p>
          <w:p w:rsidR="00BA42C9" w:rsidRPr="006459A2" w:rsidRDefault="00BA42C9" w:rsidP="00BA42C9">
            <w:pPr>
              <w:rPr>
                <w:rFonts w:ascii="Arial" w:hAnsi="Arial" w:cs="Arial"/>
                <w:b/>
                <w:bCs/>
              </w:rPr>
            </w:pPr>
            <w:r w:rsidRPr="00E66018">
              <w:rPr>
                <w:rFonts w:ascii="Arial" w:hAnsi="Arial" w:cs="Arial"/>
              </w:rPr>
              <w:t xml:space="preserve">Разред: </w:t>
            </w:r>
            <w:r w:rsidRPr="006459A2">
              <w:rPr>
                <w:rFonts w:ascii="Arial" w:hAnsi="Arial" w:cs="Arial"/>
                <w:b/>
                <w:bCs/>
              </w:rPr>
              <w:t>VIII</w:t>
            </w:r>
            <w:bookmarkStart w:id="0" w:name="_GoBack"/>
            <w:bookmarkEnd w:id="0"/>
          </w:p>
          <w:p w:rsidR="00BA42C9" w:rsidRPr="00E66018" w:rsidRDefault="00BA42C9" w:rsidP="00BA42C9">
            <w:pPr>
              <w:rPr>
                <w:rFonts w:ascii="Arial" w:hAnsi="Arial" w:cs="Arial"/>
                <w:b/>
              </w:rPr>
            </w:pPr>
          </w:p>
          <w:p w:rsidR="00BA42C9" w:rsidRPr="00E66018" w:rsidRDefault="00BA42C9" w:rsidP="00BA42C9">
            <w:pPr>
              <w:rPr>
                <w:rFonts w:ascii="Arial" w:hAnsi="Arial" w:cs="Arial"/>
              </w:rPr>
            </w:pPr>
            <w:r w:rsidRPr="00E66018">
              <w:rPr>
                <w:rFonts w:ascii="Arial" w:hAnsi="Arial" w:cs="Arial"/>
              </w:rPr>
              <w:t xml:space="preserve">Годишњи фонд часова:    </w:t>
            </w:r>
            <w:r w:rsidRPr="006459A2">
              <w:rPr>
                <w:rFonts w:ascii="Arial" w:hAnsi="Arial" w:cs="Arial"/>
                <w:b/>
                <w:bCs/>
              </w:rPr>
              <w:t>68</w:t>
            </w:r>
          </w:p>
        </w:tc>
      </w:tr>
    </w:tbl>
    <w:tbl>
      <w:tblPr>
        <w:tblW w:w="13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4"/>
        <w:gridCol w:w="2070"/>
        <w:gridCol w:w="3330"/>
        <w:gridCol w:w="5400"/>
      </w:tblGrid>
      <w:tr w:rsidR="00BA42C9" w:rsidRPr="00E66018" w:rsidTr="00BA42C9">
        <w:trPr>
          <w:trHeight w:val="20"/>
        </w:trPr>
        <w:tc>
          <w:tcPr>
            <w:tcW w:w="2984" w:type="dxa"/>
            <w:vAlign w:val="center"/>
          </w:tcPr>
          <w:p w:rsidR="00BA42C9" w:rsidRPr="00E66018" w:rsidRDefault="00BA42C9" w:rsidP="00BA42C9">
            <w:pPr>
              <w:pStyle w:val="NoSpacing"/>
              <w:jc w:val="center"/>
              <w:rPr>
                <w:rFonts w:ascii="Arial" w:hAnsi="Arial" w:cs="Arial"/>
              </w:rPr>
            </w:pPr>
            <w:r w:rsidRPr="00E66018">
              <w:rPr>
                <w:rFonts w:ascii="Arial" w:hAnsi="Arial" w:cs="Arial"/>
              </w:rPr>
              <w:t>ИСХОДИ</w:t>
            </w:r>
          </w:p>
          <w:p w:rsidR="00BA42C9" w:rsidRPr="00E66018" w:rsidRDefault="00BA42C9" w:rsidP="00BA42C9">
            <w:pPr>
              <w:pStyle w:val="TableParagraph"/>
              <w:ind w:right="142"/>
              <w:jc w:val="center"/>
              <w:rPr>
                <w:rFonts w:ascii="Arial" w:hAnsi="Arial" w:cs="Arial"/>
              </w:rPr>
            </w:pPr>
            <w:r w:rsidRPr="00E66018">
              <w:rPr>
                <w:rFonts w:ascii="Arial" w:hAnsi="Arial" w:cs="Arial"/>
              </w:rPr>
              <w:t>По завршетку разреда ученик ће бити у стању да:</w:t>
            </w:r>
          </w:p>
        </w:tc>
        <w:tc>
          <w:tcPr>
            <w:tcW w:w="2070" w:type="dxa"/>
            <w:vAlign w:val="center"/>
          </w:tcPr>
          <w:p w:rsidR="00BA42C9" w:rsidRPr="00E66018" w:rsidRDefault="00BA42C9" w:rsidP="00BA42C9">
            <w:pPr>
              <w:pStyle w:val="TableParagraph"/>
              <w:ind w:left="141" w:right="141" w:hanging="155"/>
              <w:jc w:val="center"/>
              <w:rPr>
                <w:rFonts w:ascii="Arial" w:hAnsi="Arial" w:cs="Arial"/>
                <w:b/>
              </w:rPr>
            </w:pPr>
            <w:r w:rsidRPr="00E66018">
              <w:rPr>
                <w:rFonts w:ascii="Arial" w:hAnsi="Arial" w:cs="Arial"/>
              </w:rPr>
              <w:t>ОБЛАСТ/ТЕМА</w:t>
            </w:r>
          </w:p>
        </w:tc>
        <w:tc>
          <w:tcPr>
            <w:tcW w:w="3330" w:type="dxa"/>
            <w:vAlign w:val="center"/>
          </w:tcPr>
          <w:p w:rsidR="00BA42C9" w:rsidRPr="00E66018" w:rsidRDefault="00BA42C9" w:rsidP="00BA42C9">
            <w:pPr>
              <w:pStyle w:val="TableParagraph"/>
              <w:ind w:left="142" w:right="70"/>
              <w:jc w:val="center"/>
              <w:rPr>
                <w:rFonts w:ascii="Arial" w:hAnsi="Arial" w:cs="Arial"/>
                <w:b/>
              </w:rPr>
            </w:pPr>
            <w:r w:rsidRPr="00E66018">
              <w:rPr>
                <w:rFonts w:ascii="Arial" w:hAnsi="Arial" w:cs="Arial"/>
              </w:rPr>
              <w:t>САДРЖАЈ</w:t>
            </w:r>
          </w:p>
        </w:tc>
        <w:tc>
          <w:tcPr>
            <w:tcW w:w="5400" w:type="dxa"/>
            <w:vAlign w:val="center"/>
          </w:tcPr>
          <w:p w:rsidR="00BA42C9" w:rsidRPr="00E66018" w:rsidRDefault="00BA42C9" w:rsidP="00BA42C9">
            <w:pPr>
              <w:pStyle w:val="TableParagraph"/>
              <w:ind w:left="142" w:right="142"/>
              <w:jc w:val="center"/>
              <w:rPr>
                <w:rFonts w:ascii="Arial" w:hAnsi="Arial" w:cs="Arial"/>
                <w:b/>
              </w:rPr>
            </w:pPr>
            <w:r w:rsidRPr="00E66018">
              <w:rPr>
                <w:rFonts w:ascii="Arial" w:hAnsi="Arial" w:cs="Arial"/>
              </w:rPr>
              <w:t>НАЧИН ОСТВАРИВАЊА</w:t>
            </w:r>
          </w:p>
        </w:tc>
      </w:tr>
      <w:tr w:rsidR="00BA42C9" w:rsidRPr="00E66018" w:rsidTr="00BA42C9">
        <w:trPr>
          <w:trHeight w:val="3534"/>
        </w:trPr>
        <w:tc>
          <w:tcPr>
            <w:tcW w:w="2984" w:type="dxa"/>
            <w:tcBorders>
              <w:bottom w:val="single" w:sz="4" w:space="0" w:color="auto"/>
            </w:tcBorders>
            <w:vAlign w:val="center"/>
          </w:tcPr>
          <w:p w:rsidR="00BA42C9" w:rsidRPr="00E66018" w:rsidRDefault="00BA42C9" w:rsidP="00BA42C9">
            <w:pPr>
              <w:pStyle w:val="TableParagraph"/>
              <w:ind w:left="333" w:right="159" w:hanging="139"/>
              <w:jc w:val="both"/>
              <w:rPr>
                <w:rFonts w:ascii="Arial" w:hAnsi="Arial" w:cs="Arial"/>
              </w:rPr>
            </w:pPr>
            <w:r w:rsidRPr="00E66018">
              <w:rPr>
                <w:rFonts w:ascii="Arial" w:hAnsi="Arial" w:cs="Arial"/>
              </w:rPr>
              <w:t>–</w:t>
            </w:r>
            <w:r w:rsidRPr="00E66018">
              <w:rPr>
                <w:rFonts w:ascii="Arial" w:hAnsi="Arial" w:cs="Arial"/>
              </w:rPr>
              <w:tab/>
              <w:t>процењује значај електротехнике, рачунарства и мехатронике у животном и радном окружењу</w:t>
            </w:r>
          </w:p>
          <w:p w:rsidR="00BA42C9" w:rsidRPr="00E66018" w:rsidRDefault="00BA42C9" w:rsidP="00BA42C9">
            <w:pPr>
              <w:pStyle w:val="TableParagraph"/>
              <w:ind w:left="333" w:right="159" w:hanging="139"/>
              <w:jc w:val="both"/>
              <w:rPr>
                <w:rFonts w:ascii="Arial" w:hAnsi="Arial" w:cs="Arial"/>
              </w:rPr>
            </w:pPr>
            <w:r w:rsidRPr="00E66018">
              <w:rPr>
                <w:rFonts w:ascii="Arial" w:hAnsi="Arial" w:cs="Arial"/>
              </w:rPr>
              <w:t>–</w:t>
            </w:r>
            <w:r w:rsidRPr="00E66018">
              <w:rPr>
                <w:rFonts w:ascii="Arial" w:hAnsi="Arial" w:cs="Arial"/>
              </w:rPr>
              <w:tab/>
              <w:t>анализира опасности од неправилног коришћења електричних апарата и уређаја и познаје поступке пружања прве помоћи</w:t>
            </w:r>
          </w:p>
          <w:p w:rsidR="00BA42C9" w:rsidRPr="00E66018" w:rsidRDefault="00BA42C9" w:rsidP="00BA42C9">
            <w:pPr>
              <w:pStyle w:val="TableParagraph"/>
              <w:ind w:left="333" w:right="159" w:hanging="139"/>
              <w:jc w:val="both"/>
              <w:rPr>
                <w:rFonts w:ascii="Arial" w:hAnsi="Arial" w:cs="Arial"/>
              </w:rPr>
            </w:pPr>
            <w:r w:rsidRPr="00E66018">
              <w:rPr>
                <w:rFonts w:ascii="Arial" w:hAnsi="Arial" w:cs="Arial"/>
              </w:rPr>
              <w:t>–</w:t>
            </w:r>
            <w:r w:rsidRPr="00E66018">
              <w:rPr>
                <w:rFonts w:ascii="Arial" w:hAnsi="Arial" w:cs="Arial"/>
              </w:rPr>
              <w:tab/>
              <w:t xml:space="preserve">образлаже важност енергетске ефикасности електричних уређаја у домаћинству </w:t>
            </w:r>
          </w:p>
          <w:p w:rsidR="00BA42C9" w:rsidRPr="00E66018" w:rsidRDefault="00BA42C9" w:rsidP="00BA42C9">
            <w:pPr>
              <w:pStyle w:val="TableParagraph"/>
              <w:ind w:left="333" w:right="159" w:hanging="139"/>
              <w:jc w:val="both"/>
              <w:rPr>
                <w:rFonts w:ascii="Arial" w:hAnsi="Arial" w:cs="Arial"/>
              </w:rPr>
            </w:pPr>
            <w:r w:rsidRPr="00E66018">
              <w:rPr>
                <w:rFonts w:ascii="Arial" w:hAnsi="Arial" w:cs="Arial"/>
              </w:rPr>
              <w:t>–</w:t>
            </w:r>
            <w:r w:rsidRPr="00E66018">
              <w:rPr>
                <w:rFonts w:ascii="Arial" w:hAnsi="Arial" w:cs="Arial"/>
              </w:rPr>
              <w:tab/>
              <w:t>повезује професије (занимања) у области електротехнике и мехатронике са сопственим интересовањима</w:t>
            </w:r>
          </w:p>
        </w:tc>
        <w:tc>
          <w:tcPr>
            <w:tcW w:w="2070" w:type="dxa"/>
            <w:tcBorders>
              <w:bottom w:val="single" w:sz="4" w:space="0" w:color="000000"/>
            </w:tcBorders>
            <w:vAlign w:val="center"/>
          </w:tcPr>
          <w:p w:rsidR="00BA42C9" w:rsidRPr="00E66018" w:rsidRDefault="00BA42C9" w:rsidP="00BA42C9">
            <w:pPr>
              <w:pStyle w:val="TableParagraph"/>
              <w:ind w:left="272" w:right="42"/>
              <w:jc w:val="center"/>
              <w:rPr>
                <w:rFonts w:ascii="Arial" w:hAnsi="Arial" w:cs="Arial"/>
                <w:b/>
              </w:rPr>
            </w:pPr>
            <w:r w:rsidRPr="00E66018">
              <w:rPr>
                <w:rFonts w:ascii="Arial" w:hAnsi="Arial" w:cs="Arial"/>
                <w:b/>
              </w:rPr>
              <w:t>1.</w:t>
            </w:r>
          </w:p>
          <w:p w:rsidR="00BA42C9" w:rsidRPr="00E66018" w:rsidRDefault="00BA42C9" w:rsidP="00BA42C9">
            <w:pPr>
              <w:pStyle w:val="TableParagraph"/>
              <w:ind w:left="272" w:right="43"/>
              <w:jc w:val="center"/>
              <w:rPr>
                <w:rFonts w:ascii="Arial" w:hAnsi="Arial" w:cs="Arial"/>
                <w:b/>
              </w:rPr>
            </w:pPr>
            <w:r w:rsidRPr="00E66018">
              <w:rPr>
                <w:rFonts w:ascii="Arial" w:hAnsi="Arial" w:cs="Arial"/>
                <w:b/>
              </w:rPr>
              <w:t>Животно и радно кружење</w:t>
            </w:r>
          </w:p>
          <w:p w:rsidR="00BA42C9" w:rsidRPr="00E66018" w:rsidRDefault="00BA42C9" w:rsidP="00BA42C9">
            <w:pPr>
              <w:pStyle w:val="TableParagraph"/>
              <w:ind w:left="272" w:right="43"/>
              <w:jc w:val="center"/>
              <w:rPr>
                <w:rFonts w:ascii="Arial" w:hAnsi="Arial" w:cs="Arial"/>
                <w:b/>
              </w:rPr>
            </w:pPr>
            <w:r w:rsidRPr="00E66018">
              <w:rPr>
                <w:rFonts w:ascii="Arial" w:hAnsi="Arial" w:cs="Arial"/>
                <w:b/>
              </w:rPr>
              <w:t>(6)</w:t>
            </w:r>
          </w:p>
        </w:tc>
        <w:tc>
          <w:tcPr>
            <w:tcW w:w="3330" w:type="dxa"/>
            <w:tcBorders>
              <w:bottom w:val="single" w:sz="4" w:space="0" w:color="000000"/>
            </w:tcBorders>
            <w:vAlign w:val="center"/>
          </w:tcPr>
          <w:p w:rsidR="00BA42C9" w:rsidRPr="00E66018" w:rsidRDefault="00BA42C9" w:rsidP="00BA42C9">
            <w:pPr>
              <w:pStyle w:val="TableParagraph"/>
              <w:ind w:left="105" w:right="70"/>
              <w:jc w:val="both"/>
              <w:rPr>
                <w:rFonts w:ascii="Arial" w:hAnsi="Arial" w:cs="Arial"/>
              </w:rPr>
            </w:pPr>
            <w:r w:rsidRPr="00E66018">
              <w:rPr>
                <w:rFonts w:ascii="Arial" w:hAnsi="Arial" w:cs="Arial"/>
              </w:rPr>
              <w:t>Увод у електротехнику, рачунарство и мехатронику</w:t>
            </w:r>
          </w:p>
          <w:p w:rsidR="00BA42C9" w:rsidRPr="00E66018" w:rsidRDefault="00BA42C9" w:rsidP="00BA42C9">
            <w:pPr>
              <w:pStyle w:val="TableParagraph"/>
              <w:ind w:left="105" w:right="70"/>
              <w:jc w:val="both"/>
              <w:rPr>
                <w:rFonts w:ascii="Arial" w:hAnsi="Arial" w:cs="Arial"/>
              </w:rPr>
            </w:pPr>
            <w:r w:rsidRPr="00E66018">
              <w:rPr>
                <w:rFonts w:ascii="Arial" w:hAnsi="Arial" w:cs="Arial"/>
              </w:rPr>
              <w:t>Електрична инсталација – опасност и мере заштите</w:t>
            </w:r>
          </w:p>
          <w:p w:rsidR="00BA42C9" w:rsidRPr="00E66018" w:rsidRDefault="00BA42C9" w:rsidP="00BA42C9">
            <w:pPr>
              <w:pStyle w:val="TableParagraph"/>
              <w:ind w:left="105" w:right="70"/>
              <w:jc w:val="both"/>
              <w:rPr>
                <w:rFonts w:ascii="Arial" w:hAnsi="Arial" w:cs="Arial"/>
              </w:rPr>
            </w:pPr>
            <w:r w:rsidRPr="00E66018">
              <w:rPr>
                <w:rFonts w:ascii="Arial" w:hAnsi="Arial" w:cs="Arial"/>
              </w:rPr>
              <w:t>Примена електричних апарата и уређаја у домаћинству, штедња енергије и енергетска ефикасност</w:t>
            </w:r>
          </w:p>
          <w:p w:rsidR="00BA42C9" w:rsidRPr="00E66018" w:rsidRDefault="00BA42C9" w:rsidP="00BA42C9">
            <w:pPr>
              <w:pStyle w:val="TableParagraph"/>
              <w:ind w:left="105" w:right="70"/>
              <w:jc w:val="both"/>
              <w:rPr>
                <w:rFonts w:ascii="Arial" w:hAnsi="Arial" w:cs="Arial"/>
              </w:rPr>
            </w:pPr>
            <w:r w:rsidRPr="00E66018">
              <w:rPr>
                <w:rFonts w:ascii="Arial" w:hAnsi="Arial" w:cs="Arial"/>
              </w:rPr>
              <w:t>Професије (занимања) у области електротехнике и мехатронике</w:t>
            </w:r>
          </w:p>
        </w:tc>
        <w:tc>
          <w:tcPr>
            <w:tcW w:w="5400" w:type="dxa"/>
            <w:tcBorders>
              <w:bottom w:val="single" w:sz="4" w:space="0" w:color="000000"/>
            </w:tcBorders>
            <w:vAlign w:val="center"/>
          </w:tcPr>
          <w:p w:rsidR="00BA42C9" w:rsidRPr="00E66018" w:rsidRDefault="00BA42C9" w:rsidP="00BA42C9">
            <w:pPr>
              <w:pStyle w:val="TableParagraph"/>
              <w:ind w:left="105" w:right="176"/>
              <w:jc w:val="both"/>
              <w:rPr>
                <w:rFonts w:ascii="Arial" w:hAnsi="Arial" w:cs="Arial"/>
              </w:rPr>
            </w:pPr>
            <w:r w:rsidRPr="00E66018">
              <w:rPr>
                <w:rFonts w:ascii="Arial" w:hAnsi="Arial" w:cs="Arial"/>
              </w:rPr>
              <w:t xml:space="preserve">У области Животно и радно окружење обрађују се садржаји првенствено везани за електротехнику, рачунарство и мехатронику. </w:t>
            </w:r>
          </w:p>
          <w:p w:rsidR="00BA42C9" w:rsidRPr="00E66018" w:rsidRDefault="00BA42C9" w:rsidP="000A5A9E">
            <w:pPr>
              <w:pStyle w:val="TableParagraph"/>
              <w:numPr>
                <w:ilvl w:val="0"/>
                <w:numId w:val="18"/>
              </w:numPr>
              <w:ind w:left="105" w:right="176" w:firstLine="0"/>
              <w:jc w:val="both"/>
              <w:rPr>
                <w:rFonts w:ascii="Arial" w:hAnsi="Arial" w:cs="Arial"/>
              </w:rPr>
            </w:pPr>
            <w:r w:rsidRPr="00E66018">
              <w:rPr>
                <w:rFonts w:ascii="Arial" w:hAnsi="Arial" w:cs="Arial"/>
              </w:rPr>
              <w:t>Уз помоћ различитих медија потребно је, у најкраћим цртама, приказати развој ових грана технике као и њихову међусобну повезаност. Путем примера навести ученике да анализирају утицај развоја наведених области на савремен начин живота. Указати на доприносе српских научника у развоју електротехнике и телекомуникација.</w:t>
            </w:r>
          </w:p>
          <w:p w:rsidR="00BA42C9" w:rsidRPr="00E66018" w:rsidRDefault="00BA42C9" w:rsidP="000A5A9E">
            <w:pPr>
              <w:pStyle w:val="TableParagraph"/>
              <w:numPr>
                <w:ilvl w:val="0"/>
                <w:numId w:val="18"/>
              </w:numPr>
              <w:ind w:left="105" w:right="176" w:firstLine="0"/>
              <w:jc w:val="both"/>
              <w:rPr>
                <w:rFonts w:ascii="Arial" w:hAnsi="Arial" w:cs="Arial"/>
              </w:rPr>
            </w:pPr>
            <w:r w:rsidRPr="00E66018">
              <w:rPr>
                <w:rFonts w:ascii="Arial" w:hAnsi="Arial" w:cs="Arial"/>
              </w:rPr>
              <w:t xml:space="preserve">Правилну употребу електричних апарата и уређаја у домаћинству треба представити ученицима што је могуће више на практичним примерима користећи доступна наставна средства и мултимедије, са посебним акцентом на уштеду енергије. Објаснити разреде енергетске ефикасности електричних уређаја на основу којих ученик може извршити поређење електричних уређаја према ефикасности. Навести значај примене енергетски ефикасних уређаја са аспекта екологије и економије. </w:t>
            </w:r>
          </w:p>
          <w:p w:rsidR="00BA42C9" w:rsidRPr="00E66018" w:rsidRDefault="00BA42C9" w:rsidP="000A5A9E">
            <w:pPr>
              <w:pStyle w:val="TableParagraph"/>
              <w:numPr>
                <w:ilvl w:val="0"/>
                <w:numId w:val="18"/>
              </w:numPr>
              <w:ind w:left="105" w:right="176" w:firstLine="0"/>
              <w:jc w:val="both"/>
              <w:rPr>
                <w:rFonts w:ascii="Arial" w:hAnsi="Arial" w:cs="Arial"/>
              </w:rPr>
            </w:pPr>
            <w:r w:rsidRPr="00E66018">
              <w:rPr>
                <w:rFonts w:ascii="Arial" w:hAnsi="Arial" w:cs="Arial"/>
              </w:rPr>
              <w:t xml:space="preserve">Посебно анализирати могуће опасности које се могу десити приликом коришћења електричних апарата и уређаја и евентуалне последице у случају непридржавања упутстава за њихово коришћење. Навести поступке деловања приликом струјног удара. </w:t>
            </w:r>
          </w:p>
          <w:p w:rsidR="00BA42C9" w:rsidRPr="00E66018" w:rsidRDefault="00BA42C9" w:rsidP="000A5A9E">
            <w:pPr>
              <w:pStyle w:val="TableParagraph"/>
              <w:numPr>
                <w:ilvl w:val="0"/>
                <w:numId w:val="18"/>
              </w:numPr>
              <w:ind w:left="105" w:right="176" w:firstLine="0"/>
              <w:jc w:val="both"/>
              <w:rPr>
                <w:rFonts w:ascii="Arial" w:hAnsi="Arial" w:cs="Arial"/>
              </w:rPr>
            </w:pPr>
            <w:r w:rsidRPr="00E66018">
              <w:rPr>
                <w:rFonts w:ascii="Arial" w:hAnsi="Arial" w:cs="Arial"/>
              </w:rPr>
              <w:lastRenderedPageBreak/>
              <w:t>За избор наставка школовања и будућег занимања потребно је навести ученицима значај занимања из области електротехнике са примерима из свог животног окружења.</w:t>
            </w:r>
          </w:p>
        </w:tc>
      </w:tr>
      <w:tr w:rsidR="00BA42C9" w:rsidRPr="00E66018" w:rsidTr="00BA42C9">
        <w:trPr>
          <w:trHeight w:val="5379"/>
        </w:trPr>
        <w:tc>
          <w:tcPr>
            <w:tcW w:w="2984" w:type="dxa"/>
            <w:tcBorders>
              <w:top w:val="single" w:sz="4" w:space="0" w:color="auto"/>
            </w:tcBorders>
            <w:vAlign w:val="center"/>
          </w:tcPr>
          <w:p w:rsidR="00BA42C9" w:rsidRPr="00E66018" w:rsidRDefault="00BA42C9" w:rsidP="000A5A9E">
            <w:pPr>
              <w:pStyle w:val="TableParagraph"/>
              <w:numPr>
                <w:ilvl w:val="0"/>
                <w:numId w:val="16"/>
              </w:numPr>
              <w:tabs>
                <w:tab w:val="left" w:pos="380"/>
              </w:tabs>
              <w:ind w:right="149"/>
              <w:rPr>
                <w:rFonts w:ascii="Arial" w:hAnsi="Arial" w:cs="Arial"/>
              </w:rPr>
            </w:pPr>
            <w:r w:rsidRPr="00E66018">
              <w:rPr>
                <w:rFonts w:ascii="Arial" w:hAnsi="Arial" w:cs="Arial"/>
              </w:rPr>
              <w:lastRenderedPageBreak/>
              <w:t>упореди карактеристике електричних и хибридних саобраћајних средстава са  конвенционалним</w:t>
            </w:r>
          </w:p>
          <w:p w:rsidR="00BA42C9" w:rsidRPr="00E66018" w:rsidRDefault="00BA42C9" w:rsidP="000A5A9E">
            <w:pPr>
              <w:pStyle w:val="TableParagraph"/>
              <w:numPr>
                <w:ilvl w:val="0"/>
                <w:numId w:val="16"/>
              </w:numPr>
              <w:tabs>
                <w:tab w:val="left" w:pos="380"/>
              </w:tabs>
              <w:ind w:right="149"/>
              <w:rPr>
                <w:rFonts w:ascii="Arial" w:hAnsi="Arial" w:cs="Arial"/>
              </w:rPr>
            </w:pPr>
            <w:r w:rsidRPr="00E66018">
              <w:rPr>
                <w:rFonts w:ascii="Arial" w:hAnsi="Arial" w:cs="Arial"/>
              </w:rPr>
              <w:t>разуме значај електричних и електронских уређаја у саобраћајним средствима</w:t>
            </w:r>
          </w:p>
        </w:tc>
        <w:tc>
          <w:tcPr>
            <w:tcW w:w="2070" w:type="dxa"/>
            <w:vAlign w:val="center"/>
          </w:tcPr>
          <w:p w:rsidR="00BA42C9" w:rsidRPr="00E66018" w:rsidRDefault="00BA42C9" w:rsidP="00BA42C9">
            <w:pPr>
              <w:pStyle w:val="TableParagraph"/>
              <w:ind w:left="272" w:right="42" w:hanging="279"/>
              <w:jc w:val="center"/>
              <w:rPr>
                <w:rFonts w:ascii="Arial" w:hAnsi="Arial" w:cs="Arial"/>
                <w:b/>
              </w:rPr>
            </w:pPr>
            <w:r w:rsidRPr="00E66018">
              <w:rPr>
                <w:rFonts w:ascii="Arial" w:hAnsi="Arial" w:cs="Arial"/>
                <w:b/>
              </w:rPr>
              <w:t>2.</w:t>
            </w:r>
          </w:p>
          <w:p w:rsidR="00BA42C9" w:rsidRPr="00E66018" w:rsidRDefault="00BA42C9" w:rsidP="00BA42C9">
            <w:pPr>
              <w:pStyle w:val="TableParagraph"/>
              <w:ind w:left="141" w:right="141"/>
              <w:jc w:val="center"/>
              <w:rPr>
                <w:rFonts w:ascii="Arial" w:hAnsi="Arial" w:cs="Arial"/>
                <w:b/>
              </w:rPr>
            </w:pPr>
            <w:r w:rsidRPr="00E66018">
              <w:rPr>
                <w:rFonts w:ascii="Arial" w:hAnsi="Arial" w:cs="Arial"/>
                <w:b/>
                <w:spacing w:val="-1"/>
              </w:rPr>
              <w:t xml:space="preserve">Саобраћај </w:t>
            </w:r>
            <w:r w:rsidRPr="00E66018">
              <w:rPr>
                <w:rFonts w:ascii="Arial" w:hAnsi="Arial" w:cs="Arial"/>
                <w:b/>
              </w:rPr>
              <w:t>(6)</w:t>
            </w:r>
          </w:p>
        </w:tc>
        <w:tc>
          <w:tcPr>
            <w:tcW w:w="3330" w:type="dxa"/>
            <w:vAlign w:val="center"/>
          </w:tcPr>
          <w:p w:rsidR="00BA42C9" w:rsidRPr="00E66018" w:rsidRDefault="00BA42C9" w:rsidP="00BA42C9">
            <w:pPr>
              <w:pStyle w:val="TableParagraph"/>
              <w:ind w:left="105" w:right="70"/>
              <w:jc w:val="both"/>
              <w:rPr>
                <w:rFonts w:ascii="Arial" w:hAnsi="Arial" w:cs="Arial"/>
              </w:rPr>
            </w:pPr>
            <w:r w:rsidRPr="00E66018">
              <w:rPr>
                <w:rFonts w:ascii="Arial" w:hAnsi="Arial" w:cs="Arial"/>
              </w:rPr>
              <w:t>Саобраћајна средства на електропогон – врсте и карактеристике</w:t>
            </w:r>
          </w:p>
          <w:p w:rsidR="00BA42C9" w:rsidRPr="00E66018" w:rsidRDefault="00BA42C9" w:rsidP="00BA42C9">
            <w:pPr>
              <w:pStyle w:val="TableParagraph"/>
              <w:ind w:left="105" w:right="70"/>
              <w:jc w:val="both"/>
              <w:rPr>
                <w:rFonts w:ascii="Arial" w:hAnsi="Arial" w:cs="Arial"/>
              </w:rPr>
            </w:pPr>
            <w:r w:rsidRPr="00E66018">
              <w:rPr>
                <w:rFonts w:ascii="Arial" w:hAnsi="Arial" w:cs="Arial"/>
              </w:rPr>
              <w:t>Хибридна возила.</w:t>
            </w:r>
          </w:p>
          <w:p w:rsidR="00BA42C9" w:rsidRPr="00E66018" w:rsidRDefault="00BA42C9" w:rsidP="00BA42C9">
            <w:pPr>
              <w:pStyle w:val="TableParagraph"/>
              <w:ind w:left="105" w:right="70"/>
              <w:jc w:val="both"/>
              <w:rPr>
                <w:rFonts w:ascii="Arial" w:hAnsi="Arial" w:cs="Arial"/>
              </w:rPr>
            </w:pPr>
            <w:r w:rsidRPr="00E66018">
              <w:rPr>
                <w:rFonts w:ascii="Arial" w:hAnsi="Arial" w:cs="Arial"/>
              </w:rPr>
              <w:t>Електрични и електронски уређаји у саобраћајним средствима</w:t>
            </w:r>
          </w:p>
          <w:p w:rsidR="00BA42C9" w:rsidRPr="00E66018" w:rsidRDefault="00BA42C9" w:rsidP="00BA42C9">
            <w:pPr>
              <w:pStyle w:val="TableParagraph"/>
              <w:ind w:left="105" w:right="70"/>
              <w:jc w:val="both"/>
              <w:rPr>
                <w:rFonts w:ascii="Arial" w:hAnsi="Arial" w:cs="Arial"/>
              </w:rPr>
            </w:pPr>
            <w:r w:rsidRPr="00E66018">
              <w:rPr>
                <w:rFonts w:ascii="Arial" w:hAnsi="Arial" w:cs="Arial"/>
              </w:rPr>
              <w:t>Основи телекомуникација</w:t>
            </w:r>
          </w:p>
        </w:tc>
        <w:tc>
          <w:tcPr>
            <w:tcW w:w="5400" w:type="dxa"/>
            <w:vAlign w:val="center"/>
          </w:tcPr>
          <w:p w:rsidR="00BA42C9" w:rsidRPr="00E66018" w:rsidRDefault="00BA42C9" w:rsidP="000A5A9E">
            <w:pPr>
              <w:pStyle w:val="TableParagraph"/>
              <w:numPr>
                <w:ilvl w:val="0"/>
                <w:numId w:val="16"/>
              </w:numPr>
              <w:ind w:left="105" w:right="176" w:firstLine="0"/>
              <w:jc w:val="both"/>
              <w:rPr>
                <w:rFonts w:ascii="Arial" w:hAnsi="Arial" w:cs="Arial"/>
              </w:rPr>
            </w:pPr>
            <w:r w:rsidRPr="00E66018">
              <w:rPr>
                <w:rFonts w:ascii="Arial" w:hAnsi="Arial" w:cs="Arial"/>
              </w:rPr>
              <w:t>Преглед карактеристика класичних саобраћајних средстава треба заокружити електронским подсистемима, као и конструкцијама и функцијама средстава на електрични погон и хибридних возила. Препоручује се да ученици самостално, путем доступних извора знања, истраже предности и недостатке возила на електрични и хибридни погон и упореде их са конвенционалним возилима. У ову сврху могуће је користити различите наставне методе (методу пројектне наставе, проблемску, истраживачки рад).</w:t>
            </w:r>
          </w:p>
          <w:p w:rsidR="00BA42C9" w:rsidRPr="00E66018" w:rsidRDefault="00BA42C9" w:rsidP="000A5A9E">
            <w:pPr>
              <w:pStyle w:val="TableParagraph"/>
              <w:numPr>
                <w:ilvl w:val="0"/>
                <w:numId w:val="16"/>
              </w:numPr>
              <w:ind w:left="105" w:right="176" w:firstLine="0"/>
              <w:jc w:val="both"/>
              <w:rPr>
                <w:rFonts w:ascii="Arial" w:hAnsi="Arial" w:cs="Arial"/>
              </w:rPr>
            </w:pPr>
            <w:r w:rsidRPr="00E66018">
              <w:rPr>
                <w:rFonts w:ascii="Arial" w:hAnsi="Arial" w:cs="Arial"/>
              </w:rPr>
              <w:t xml:space="preserve">Путем мултимедија приказати електрични и електронски систем код саобраћајних средстава (путничка возила, мопеди). Елементе система (уређаје за производњу и акумулацију електричне енергије, електропокретач, уређај за паљење радне смеше, уређаје за сигнализацију) повезати са претходним знањем ученика о погонским машинама (моторима). Посебно обратити пажњу на намену електронских уређаја (електронско убризгавање, сензори за кретање..) </w:t>
            </w:r>
            <w:r w:rsidRPr="00E66018">
              <w:rPr>
                <w:rFonts w:ascii="Arial" w:hAnsi="Arial" w:cs="Arial"/>
              </w:rPr>
              <w:lastRenderedPageBreak/>
              <w:t xml:space="preserve">Осврнути се и на потребу исправности ових уређаја за безбедно учествовање у саобраћају. </w:t>
            </w:r>
          </w:p>
          <w:p w:rsidR="00BA42C9" w:rsidRPr="00E66018" w:rsidRDefault="00BA42C9" w:rsidP="000A5A9E">
            <w:pPr>
              <w:pStyle w:val="TableParagraph"/>
              <w:numPr>
                <w:ilvl w:val="0"/>
                <w:numId w:val="16"/>
              </w:numPr>
              <w:ind w:left="105" w:right="176" w:firstLine="0"/>
              <w:jc w:val="both"/>
              <w:rPr>
                <w:rFonts w:ascii="Arial" w:hAnsi="Arial" w:cs="Arial"/>
              </w:rPr>
            </w:pPr>
            <w:r w:rsidRPr="00E66018">
              <w:rPr>
                <w:rFonts w:ascii="Arial" w:hAnsi="Arial" w:cs="Arial"/>
              </w:rPr>
              <w:t>Преношење података на даљину чини посебан сегмент саобраћаја. Потребно је ученицима приближити телекомуникациону технологију и указати на убрзани развој телекомуникационих система и њихов утицај на живот. У овом сегменту обрадити пренос информација путем аудиовизуелних средстава (радио и телевизија), мобилне телефоније, GPS система, рачунарских и бежичних мрежа. Према могућностима и опреми, у овом делу искористити доступне уређаје (мобилне телефоне, таблете, рачунаре) и практично остварити међусобну комуникацију путем њих, користећи интернет сервисе (електронску пошту, видео конференције, кратке поруке) или мобилне апликације (Viber, WhatsApp).</w:t>
            </w:r>
          </w:p>
        </w:tc>
      </w:tr>
      <w:tr w:rsidR="00BA42C9" w:rsidRPr="00E66018" w:rsidTr="00BA42C9">
        <w:trPr>
          <w:trHeight w:val="20"/>
        </w:trPr>
        <w:tc>
          <w:tcPr>
            <w:tcW w:w="2984" w:type="dxa"/>
            <w:tcBorders>
              <w:top w:val="single" w:sz="4" w:space="0" w:color="auto"/>
              <w:bottom w:val="single" w:sz="4" w:space="0" w:color="auto"/>
            </w:tcBorders>
            <w:vAlign w:val="center"/>
          </w:tcPr>
          <w:p w:rsidR="00BA42C9" w:rsidRPr="00E66018" w:rsidRDefault="00BA42C9" w:rsidP="000A5A9E">
            <w:pPr>
              <w:pStyle w:val="TableParagraph"/>
              <w:numPr>
                <w:ilvl w:val="0"/>
                <w:numId w:val="20"/>
              </w:numPr>
              <w:tabs>
                <w:tab w:val="left" w:pos="380"/>
              </w:tabs>
              <w:ind w:right="149"/>
              <w:jc w:val="both"/>
              <w:rPr>
                <w:rFonts w:ascii="Arial" w:hAnsi="Arial" w:cs="Arial"/>
              </w:rPr>
            </w:pPr>
            <w:r w:rsidRPr="00E66018">
              <w:rPr>
                <w:rFonts w:ascii="Arial" w:hAnsi="Arial" w:cs="Arial"/>
              </w:rPr>
              <w:lastRenderedPageBreak/>
              <w:t>користи доступне телекомуникационе уређаје и сервисе</w:t>
            </w:r>
          </w:p>
          <w:p w:rsidR="00BA42C9" w:rsidRPr="00E66018" w:rsidRDefault="00BA42C9" w:rsidP="000A5A9E">
            <w:pPr>
              <w:pStyle w:val="TableParagraph"/>
              <w:numPr>
                <w:ilvl w:val="0"/>
                <w:numId w:val="20"/>
              </w:numPr>
              <w:tabs>
                <w:tab w:val="left" w:pos="380"/>
              </w:tabs>
              <w:ind w:right="149"/>
              <w:jc w:val="both"/>
              <w:rPr>
                <w:rFonts w:ascii="Arial" w:hAnsi="Arial" w:cs="Arial"/>
              </w:rPr>
            </w:pPr>
            <w:r w:rsidRPr="00E66018">
              <w:rPr>
                <w:rFonts w:ascii="Arial" w:hAnsi="Arial" w:cs="Arial"/>
              </w:rPr>
              <w:t>класификује компоненте ИКТ уређаја према намени</w:t>
            </w:r>
          </w:p>
          <w:p w:rsidR="00BA42C9" w:rsidRPr="00E66018" w:rsidRDefault="00BA42C9" w:rsidP="000A5A9E">
            <w:pPr>
              <w:pStyle w:val="TableParagraph"/>
              <w:numPr>
                <w:ilvl w:val="0"/>
                <w:numId w:val="20"/>
              </w:numPr>
              <w:tabs>
                <w:tab w:val="left" w:pos="380"/>
              </w:tabs>
              <w:ind w:right="149"/>
              <w:jc w:val="both"/>
              <w:rPr>
                <w:rFonts w:ascii="Arial" w:hAnsi="Arial" w:cs="Arial"/>
              </w:rPr>
            </w:pPr>
            <w:r w:rsidRPr="00E66018">
              <w:rPr>
                <w:rFonts w:ascii="Arial" w:hAnsi="Arial" w:cs="Arial"/>
              </w:rPr>
              <w:t>процени значај управљања процесима и уређајима помоћу ИКТ</w:t>
            </w:r>
          </w:p>
          <w:p w:rsidR="00BA42C9" w:rsidRPr="00E66018" w:rsidRDefault="00BA42C9" w:rsidP="000A5A9E">
            <w:pPr>
              <w:pStyle w:val="TableParagraph"/>
              <w:numPr>
                <w:ilvl w:val="0"/>
                <w:numId w:val="20"/>
              </w:numPr>
              <w:tabs>
                <w:tab w:val="left" w:pos="380"/>
              </w:tabs>
              <w:ind w:right="149"/>
              <w:jc w:val="both"/>
              <w:rPr>
                <w:rFonts w:ascii="Arial" w:hAnsi="Arial" w:cs="Arial"/>
              </w:rPr>
            </w:pPr>
            <w:r w:rsidRPr="00E66018">
              <w:rPr>
                <w:rFonts w:ascii="Arial" w:hAnsi="Arial" w:cs="Arial"/>
              </w:rPr>
              <w:t xml:space="preserve">црта електричне шеме правилно користећи симболе </w:t>
            </w:r>
          </w:p>
          <w:p w:rsidR="00BA42C9" w:rsidRPr="00E66018" w:rsidRDefault="00BA42C9" w:rsidP="000A5A9E">
            <w:pPr>
              <w:pStyle w:val="TableParagraph"/>
              <w:numPr>
                <w:ilvl w:val="0"/>
                <w:numId w:val="20"/>
              </w:numPr>
              <w:tabs>
                <w:tab w:val="left" w:pos="380"/>
              </w:tabs>
              <w:ind w:right="149"/>
              <w:jc w:val="both"/>
              <w:rPr>
                <w:rFonts w:ascii="Arial" w:hAnsi="Arial" w:cs="Arial"/>
              </w:rPr>
            </w:pPr>
            <w:r w:rsidRPr="00E66018">
              <w:rPr>
                <w:rFonts w:ascii="Arial" w:hAnsi="Arial" w:cs="Arial"/>
              </w:rPr>
              <w:t xml:space="preserve">користи софтвере за симулацију рада </w:t>
            </w:r>
            <w:r w:rsidRPr="00E66018">
              <w:rPr>
                <w:rFonts w:ascii="Arial" w:hAnsi="Arial" w:cs="Arial"/>
              </w:rPr>
              <w:lastRenderedPageBreak/>
              <w:t>електричних кола</w:t>
            </w:r>
          </w:p>
          <w:p w:rsidR="00BA42C9" w:rsidRPr="00E66018" w:rsidRDefault="00BA42C9" w:rsidP="000A5A9E">
            <w:pPr>
              <w:pStyle w:val="TableParagraph"/>
              <w:numPr>
                <w:ilvl w:val="0"/>
                <w:numId w:val="20"/>
              </w:numPr>
              <w:tabs>
                <w:tab w:val="left" w:pos="380"/>
              </w:tabs>
              <w:ind w:right="149"/>
              <w:jc w:val="both"/>
              <w:rPr>
                <w:rFonts w:ascii="Arial" w:hAnsi="Arial" w:cs="Arial"/>
              </w:rPr>
            </w:pPr>
            <w:r w:rsidRPr="00E66018">
              <w:rPr>
                <w:rFonts w:ascii="Arial" w:hAnsi="Arial" w:cs="Arial"/>
              </w:rPr>
              <w:t>састави електромеханички модел и управља њиме помоћу интерфејса</w:t>
            </w:r>
          </w:p>
          <w:p w:rsidR="00BA42C9" w:rsidRPr="00E66018" w:rsidRDefault="00BA42C9" w:rsidP="000A5A9E">
            <w:pPr>
              <w:pStyle w:val="TableParagraph"/>
              <w:numPr>
                <w:ilvl w:val="0"/>
                <w:numId w:val="20"/>
              </w:numPr>
              <w:tabs>
                <w:tab w:val="left" w:pos="380"/>
              </w:tabs>
              <w:ind w:right="149"/>
              <w:jc w:val="both"/>
              <w:rPr>
                <w:rFonts w:ascii="Arial" w:hAnsi="Arial" w:cs="Arial"/>
              </w:rPr>
            </w:pPr>
            <w:r w:rsidRPr="00E66018">
              <w:rPr>
                <w:rFonts w:ascii="Arial" w:hAnsi="Arial" w:cs="Arial"/>
              </w:rPr>
              <w:t>објасни систем производње, трансформације и преноса електричне енергије</w:t>
            </w:r>
          </w:p>
        </w:tc>
        <w:tc>
          <w:tcPr>
            <w:tcW w:w="2070" w:type="dxa"/>
            <w:vAlign w:val="center"/>
          </w:tcPr>
          <w:p w:rsidR="00BA42C9" w:rsidRPr="00E66018" w:rsidRDefault="00BA42C9" w:rsidP="00BA42C9">
            <w:pPr>
              <w:pStyle w:val="TableParagraph"/>
              <w:ind w:left="272" w:right="136" w:hanging="137"/>
              <w:jc w:val="center"/>
              <w:rPr>
                <w:rFonts w:ascii="Arial" w:hAnsi="Arial" w:cs="Arial"/>
                <w:b/>
              </w:rPr>
            </w:pPr>
            <w:r w:rsidRPr="00E66018">
              <w:rPr>
                <w:rFonts w:ascii="Arial" w:hAnsi="Arial" w:cs="Arial"/>
                <w:b/>
              </w:rPr>
              <w:lastRenderedPageBreak/>
              <w:t xml:space="preserve">3. </w:t>
            </w:r>
          </w:p>
          <w:p w:rsidR="00BA42C9" w:rsidRPr="00E66018" w:rsidRDefault="00BA42C9" w:rsidP="00BA42C9">
            <w:pPr>
              <w:pStyle w:val="TableParagraph"/>
              <w:ind w:left="135" w:right="136"/>
              <w:jc w:val="center"/>
              <w:rPr>
                <w:rFonts w:ascii="Arial" w:hAnsi="Arial" w:cs="Arial"/>
                <w:b/>
              </w:rPr>
            </w:pPr>
            <w:r w:rsidRPr="00E66018">
              <w:rPr>
                <w:rFonts w:ascii="Arial" w:hAnsi="Arial" w:cs="Arial"/>
                <w:b/>
              </w:rPr>
              <w:t>Техничка и дигитална</w:t>
            </w:r>
          </w:p>
          <w:p w:rsidR="00BA42C9" w:rsidRPr="00E66018" w:rsidRDefault="00BA42C9" w:rsidP="00BA42C9">
            <w:pPr>
              <w:pStyle w:val="TableParagraph"/>
              <w:ind w:left="272" w:right="134" w:hanging="137"/>
              <w:jc w:val="center"/>
              <w:rPr>
                <w:rFonts w:ascii="Arial" w:hAnsi="Arial" w:cs="Arial"/>
                <w:b/>
              </w:rPr>
            </w:pPr>
            <w:r w:rsidRPr="00E66018">
              <w:rPr>
                <w:rFonts w:ascii="Arial" w:hAnsi="Arial" w:cs="Arial"/>
                <w:b/>
              </w:rPr>
              <w:t>писменост</w:t>
            </w:r>
          </w:p>
          <w:p w:rsidR="00BA42C9" w:rsidRPr="00E66018" w:rsidRDefault="00BA42C9" w:rsidP="00BA42C9">
            <w:pPr>
              <w:pStyle w:val="TableParagraph"/>
              <w:ind w:left="272" w:right="133" w:hanging="137"/>
              <w:jc w:val="center"/>
              <w:rPr>
                <w:rFonts w:ascii="Arial" w:hAnsi="Arial" w:cs="Arial"/>
                <w:b/>
              </w:rPr>
            </w:pPr>
            <w:r w:rsidRPr="00E66018">
              <w:rPr>
                <w:rFonts w:ascii="Arial" w:hAnsi="Arial" w:cs="Arial"/>
                <w:b/>
              </w:rPr>
              <w:t>(18)</w:t>
            </w:r>
          </w:p>
        </w:tc>
        <w:tc>
          <w:tcPr>
            <w:tcW w:w="3330" w:type="dxa"/>
            <w:vAlign w:val="center"/>
          </w:tcPr>
          <w:p w:rsidR="00BA42C9" w:rsidRPr="00E66018" w:rsidRDefault="00BA42C9" w:rsidP="00BA42C9">
            <w:pPr>
              <w:pStyle w:val="TableParagraph"/>
              <w:ind w:left="105" w:right="70"/>
              <w:jc w:val="both"/>
              <w:rPr>
                <w:rFonts w:ascii="Arial" w:hAnsi="Arial" w:cs="Arial"/>
              </w:rPr>
            </w:pPr>
            <w:r w:rsidRPr="00E66018">
              <w:rPr>
                <w:rFonts w:ascii="Arial" w:hAnsi="Arial" w:cs="Arial"/>
              </w:rPr>
              <w:t>Основне компоненте ИКТ уређаја</w:t>
            </w:r>
          </w:p>
          <w:p w:rsidR="00BA42C9" w:rsidRPr="00E66018" w:rsidRDefault="00BA42C9" w:rsidP="00BA42C9">
            <w:pPr>
              <w:pStyle w:val="TableParagraph"/>
              <w:ind w:left="105" w:right="70"/>
              <w:jc w:val="both"/>
              <w:rPr>
                <w:rFonts w:ascii="Arial" w:hAnsi="Arial" w:cs="Arial"/>
              </w:rPr>
            </w:pPr>
            <w:r w:rsidRPr="00E66018">
              <w:rPr>
                <w:rFonts w:ascii="Arial" w:hAnsi="Arial" w:cs="Arial"/>
              </w:rPr>
              <w:t>Основни симболи у електротехници</w:t>
            </w:r>
          </w:p>
          <w:p w:rsidR="00BA42C9" w:rsidRPr="00E66018" w:rsidRDefault="00BA42C9" w:rsidP="00BA42C9">
            <w:pPr>
              <w:pStyle w:val="TableParagraph"/>
              <w:ind w:left="105" w:right="70"/>
              <w:jc w:val="both"/>
              <w:rPr>
                <w:rFonts w:ascii="Arial" w:hAnsi="Arial" w:cs="Arial"/>
              </w:rPr>
            </w:pPr>
            <w:r w:rsidRPr="00E66018">
              <w:rPr>
                <w:rFonts w:ascii="Arial" w:hAnsi="Arial" w:cs="Arial"/>
              </w:rPr>
              <w:t xml:space="preserve">Рачунарски софтвери за симулацију рада електричних кола </w:t>
            </w:r>
          </w:p>
          <w:p w:rsidR="00BA42C9" w:rsidRPr="00E66018" w:rsidRDefault="00BA42C9" w:rsidP="00BA42C9">
            <w:pPr>
              <w:pStyle w:val="TableParagraph"/>
              <w:ind w:left="105" w:right="70"/>
              <w:jc w:val="both"/>
              <w:rPr>
                <w:rFonts w:ascii="Arial" w:hAnsi="Arial" w:cs="Arial"/>
              </w:rPr>
            </w:pPr>
            <w:r w:rsidRPr="00E66018">
              <w:rPr>
                <w:rFonts w:ascii="Arial" w:hAnsi="Arial" w:cs="Arial"/>
              </w:rPr>
              <w:t xml:space="preserve">Управљање процесима и стварима на даљину помоћу ИКТ </w:t>
            </w:r>
          </w:p>
          <w:p w:rsidR="00BA42C9" w:rsidRPr="00E66018" w:rsidRDefault="00BA42C9" w:rsidP="00BA42C9">
            <w:pPr>
              <w:pStyle w:val="TableParagraph"/>
              <w:ind w:left="105" w:right="70"/>
              <w:jc w:val="both"/>
              <w:rPr>
                <w:rFonts w:ascii="Arial" w:hAnsi="Arial" w:cs="Arial"/>
              </w:rPr>
            </w:pPr>
            <w:r w:rsidRPr="00E66018">
              <w:rPr>
                <w:rFonts w:ascii="Arial" w:hAnsi="Arial" w:cs="Arial"/>
              </w:rPr>
              <w:t>Израда и управљање електромеханичким моделом</w:t>
            </w:r>
          </w:p>
        </w:tc>
        <w:tc>
          <w:tcPr>
            <w:tcW w:w="5400" w:type="dxa"/>
            <w:vAlign w:val="center"/>
          </w:tcPr>
          <w:p w:rsidR="00BA42C9" w:rsidRPr="00E66018" w:rsidRDefault="00BA42C9" w:rsidP="00BA42C9">
            <w:pPr>
              <w:pStyle w:val="TableParagraph"/>
              <w:ind w:left="105" w:right="176"/>
              <w:jc w:val="both"/>
              <w:rPr>
                <w:rFonts w:ascii="Arial" w:hAnsi="Arial" w:cs="Arial"/>
              </w:rPr>
            </w:pPr>
            <w:r w:rsidRPr="00E66018">
              <w:rPr>
                <w:rFonts w:ascii="Arial" w:hAnsi="Arial" w:cs="Arial"/>
              </w:rPr>
              <w:t>Оспособити ученике да правилно читају и тумаче карактеристике компоненти ИКТ уређаја. Демонстрирати њихов изглед и рад у складу са условима у школи. Осмислити активности у којима ученици самостално или групно учествују са циљем истраживања карактеристика нпр. рачунарских компоненти потребних за реализацију одређеног захтева/посла (играње одређене игре, рад са одређеним софтвером и сл.). У оквиру ове активности предвидети коришћење интернета и креирање/обликовање спецификације опреме од стране ученика поштујући основе пословне комуникације и e-коресподенције.</w:t>
            </w:r>
          </w:p>
          <w:p w:rsidR="00BA42C9" w:rsidRPr="00E66018" w:rsidRDefault="00BA42C9" w:rsidP="00BA42C9">
            <w:pPr>
              <w:pStyle w:val="TableParagraph"/>
              <w:ind w:left="105" w:right="176"/>
              <w:jc w:val="both"/>
              <w:rPr>
                <w:rFonts w:ascii="Arial" w:hAnsi="Arial" w:cs="Arial"/>
              </w:rPr>
            </w:pPr>
          </w:p>
          <w:p w:rsidR="00BA42C9" w:rsidRPr="00E66018" w:rsidRDefault="00BA42C9" w:rsidP="00BA42C9">
            <w:pPr>
              <w:pStyle w:val="TableParagraph"/>
              <w:ind w:left="105" w:right="176"/>
              <w:jc w:val="both"/>
              <w:rPr>
                <w:rFonts w:ascii="Arial" w:hAnsi="Arial" w:cs="Arial"/>
              </w:rPr>
            </w:pPr>
            <w:r w:rsidRPr="00E66018">
              <w:rPr>
                <w:rFonts w:ascii="Arial" w:hAnsi="Arial" w:cs="Arial"/>
              </w:rPr>
              <w:lastRenderedPageBreak/>
              <w:t>Упознати ученике са основним симболима и ознакама које се користе у електричним шемама и оспособити их за њихово цртање. Приликом реализације ове активности користити једноставне шеме. Демонстрирати рад са софтвером за симулацију рада електричних кола примереним узрасту и предзнањима ученика. Креирати вежбу у оквиру које ученици цртају електричну шему и користе рачунарску симулацију за приказ њеног функционисања. Уколико материјално-техничке могућности дозвољавају, ученици потом састављају електричну шему на радном столу и демонстрирају њен рад. Можете користити аналогне и дигиталне компоненте.</w:t>
            </w:r>
          </w:p>
          <w:p w:rsidR="00BA42C9" w:rsidRPr="00E66018" w:rsidRDefault="00BA42C9" w:rsidP="00BA42C9">
            <w:pPr>
              <w:pStyle w:val="TableParagraph"/>
              <w:ind w:left="105" w:right="176"/>
              <w:jc w:val="both"/>
              <w:rPr>
                <w:rFonts w:ascii="Arial" w:hAnsi="Arial" w:cs="Arial"/>
              </w:rPr>
            </w:pPr>
          </w:p>
        </w:tc>
      </w:tr>
      <w:tr w:rsidR="00BA42C9" w:rsidRPr="00E66018" w:rsidTr="00BA42C9">
        <w:trPr>
          <w:trHeight w:val="20"/>
        </w:trPr>
        <w:tc>
          <w:tcPr>
            <w:tcW w:w="2984" w:type="dxa"/>
            <w:tcBorders>
              <w:top w:val="single" w:sz="4" w:space="0" w:color="auto"/>
              <w:bottom w:val="single" w:sz="4" w:space="0" w:color="auto"/>
            </w:tcBorders>
            <w:vAlign w:val="center"/>
          </w:tcPr>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lastRenderedPageBreak/>
              <w:t>–</w:t>
            </w:r>
            <w:r w:rsidRPr="00E66018">
              <w:rPr>
                <w:rFonts w:ascii="Arial" w:hAnsi="Arial" w:cs="Arial"/>
              </w:rPr>
              <w:tab/>
              <w:t>анализира значај коришћења обновљивих извора електричне енергије;</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 xml:space="preserve">разликује елементе кућне електричне инсталације; </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 xml:space="preserve">повеже електрично и/или електронско коло према задатој шеми; </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користи мултиметар;</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 xml:space="preserve">ана </w:t>
            </w:r>
            <w:r w:rsidRPr="00E66018">
              <w:rPr>
                <w:rFonts w:ascii="Arial" w:hAnsi="Arial" w:cs="Arial"/>
              </w:rPr>
              <w:tab/>
              <w:t>лизира карактеристике електричних машина и повезује их са њиховом употребом;</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класификује електронске компоненте на основу намене;</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 xml:space="preserve">аргументује значај </w:t>
            </w:r>
            <w:r w:rsidRPr="00E66018">
              <w:rPr>
                <w:rFonts w:ascii="Arial" w:hAnsi="Arial" w:cs="Arial"/>
              </w:rPr>
              <w:lastRenderedPageBreak/>
              <w:t xml:space="preserve">рециклаже електронских компоненти; </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самостално/тимски истражује и осмишљава пројекат;</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креира документацију, развије и представи бизнис план производа;</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састави производ према осмишљеном решењу;</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 xml:space="preserve">с астави и управља једноставним школским роботом или мехатроничким моделом; </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представи решење готовог производа/модела;</w:t>
            </w:r>
          </w:p>
          <w:p w:rsidR="00BA42C9" w:rsidRPr="00E66018" w:rsidRDefault="00BA42C9" w:rsidP="00BA42C9">
            <w:pPr>
              <w:pStyle w:val="TableParagraph"/>
              <w:tabs>
                <w:tab w:val="left" w:pos="380"/>
              </w:tabs>
              <w:ind w:left="106" w:right="149"/>
              <w:jc w:val="both"/>
              <w:rPr>
                <w:rFonts w:ascii="Arial" w:hAnsi="Arial" w:cs="Arial"/>
              </w:rPr>
            </w:pPr>
            <w:r w:rsidRPr="00E66018">
              <w:rPr>
                <w:rFonts w:ascii="Arial" w:hAnsi="Arial" w:cs="Arial"/>
              </w:rPr>
              <w:t>–</w:t>
            </w:r>
            <w:r w:rsidRPr="00E66018">
              <w:rPr>
                <w:rFonts w:ascii="Arial" w:hAnsi="Arial" w:cs="Arial"/>
              </w:rPr>
              <w:tab/>
              <w:t>процењује свој рад и рад других и предлаже унапређење реализованог пројекта.</w:t>
            </w:r>
          </w:p>
        </w:tc>
        <w:tc>
          <w:tcPr>
            <w:tcW w:w="2070" w:type="dxa"/>
            <w:vAlign w:val="center"/>
          </w:tcPr>
          <w:p w:rsidR="00BA42C9" w:rsidRPr="00E66018" w:rsidRDefault="00BA42C9" w:rsidP="00BA42C9">
            <w:pPr>
              <w:pStyle w:val="TableParagraph"/>
              <w:ind w:left="272" w:right="133"/>
              <w:jc w:val="center"/>
              <w:rPr>
                <w:rFonts w:ascii="Arial" w:hAnsi="Arial" w:cs="Arial"/>
                <w:b/>
              </w:rPr>
            </w:pPr>
            <w:r w:rsidRPr="00E66018">
              <w:rPr>
                <w:rFonts w:ascii="Arial" w:hAnsi="Arial" w:cs="Arial"/>
                <w:b/>
              </w:rPr>
              <w:lastRenderedPageBreak/>
              <w:t>4.</w:t>
            </w:r>
          </w:p>
          <w:p w:rsidR="00BA42C9" w:rsidRPr="00E66018" w:rsidRDefault="00BA42C9" w:rsidP="00BA42C9">
            <w:pPr>
              <w:pStyle w:val="TableParagraph"/>
              <w:ind w:left="272" w:right="136"/>
              <w:jc w:val="center"/>
              <w:rPr>
                <w:rFonts w:ascii="Arial" w:hAnsi="Arial" w:cs="Arial"/>
                <w:b/>
              </w:rPr>
            </w:pPr>
            <w:r w:rsidRPr="00E66018">
              <w:rPr>
                <w:rFonts w:ascii="Arial" w:hAnsi="Arial" w:cs="Arial"/>
                <w:b/>
              </w:rPr>
              <w:t>Ресурси и производња</w:t>
            </w:r>
          </w:p>
          <w:p w:rsidR="00BA42C9" w:rsidRPr="00E66018" w:rsidRDefault="00BA42C9" w:rsidP="00BA42C9">
            <w:pPr>
              <w:pStyle w:val="TableParagraph"/>
              <w:ind w:left="272" w:right="133"/>
              <w:jc w:val="center"/>
              <w:rPr>
                <w:rFonts w:ascii="Arial" w:hAnsi="Arial" w:cs="Arial"/>
                <w:b/>
              </w:rPr>
            </w:pPr>
            <w:r w:rsidRPr="00E66018">
              <w:rPr>
                <w:rFonts w:ascii="Arial" w:hAnsi="Arial" w:cs="Arial"/>
                <w:b/>
              </w:rPr>
              <w:t>(20)</w:t>
            </w:r>
          </w:p>
        </w:tc>
        <w:tc>
          <w:tcPr>
            <w:tcW w:w="3330" w:type="dxa"/>
            <w:vAlign w:val="center"/>
          </w:tcPr>
          <w:p w:rsidR="00BA42C9" w:rsidRPr="00E66018" w:rsidRDefault="00BA42C9" w:rsidP="00BA42C9">
            <w:pPr>
              <w:pStyle w:val="TableParagraph"/>
              <w:ind w:left="90" w:right="70"/>
              <w:jc w:val="both"/>
              <w:rPr>
                <w:rFonts w:ascii="Arial" w:hAnsi="Arial" w:cs="Arial"/>
              </w:rPr>
            </w:pPr>
            <w:r w:rsidRPr="00E66018">
              <w:rPr>
                <w:rFonts w:ascii="Arial" w:hAnsi="Arial" w:cs="Arial"/>
              </w:rPr>
              <w:t xml:space="preserve">Електроенергетски систем. </w:t>
            </w:r>
          </w:p>
          <w:p w:rsidR="00BA42C9" w:rsidRPr="00E66018" w:rsidRDefault="00BA42C9" w:rsidP="00BA42C9">
            <w:pPr>
              <w:pStyle w:val="TableParagraph"/>
              <w:ind w:left="90" w:right="70"/>
              <w:jc w:val="both"/>
              <w:rPr>
                <w:rFonts w:ascii="Arial" w:hAnsi="Arial" w:cs="Arial"/>
              </w:rPr>
            </w:pPr>
            <w:r w:rsidRPr="00E66018">
              <w:rPr>
                <w:rFonts w:ascii="Arial" w:hAnsi="Arial" w:cs="Arial"/>
              </w:rPr>
              <w:t xml:space="preserve">Производња, трансформација и пренос електричне енергије. </w:t>
            </w:r>
          </w:p>
          <w:p w:rsidR="00BA42C9" w:rsidRPr="00E66018" w:rsidRDefault="00BA42C9" w:rsidP="00BA42C9">
            <w:pPr>
              <w:pStyle w:val="TableParagraph"/>
              <w:ind w:left="90" w:right="70"/>
              <w:jc w:val="both"/>
              <w:rPr>
                <w:rFonts w:ascii="Arial" w:hAnsi="Arial" w:cs="Arial"/>
              </w:rPr>
            </w:pPr>
            <w:r w:rsidRPr="00E66018">
              <w:rPr>
                <w:rFonts w:ascii="Arial" w:hAnsi="Arial" w:cs="Arial"/>
              </w:rPr>
              <w:t xml:space="preserve">Обновљиви извори електричне енергије. </w:t>
            </w:r>
          </w:p>
          <w:p w:rsidR="00BA42C9" w:rsidRPr="00E66018" w:rsidRDefault="00BA42C9" w:rsidP="00BA42C9">
            <w:pPr>
              <w:pStyle w:val="TableParagraph"/>
              <w:ind w:left="90" w:right="70"/>
              <w:jc w:val="both"/>
              <w:rPr>
                <w:rFonts w:ascii="Arial" w:hAnsi="Arial" w:cs="Arial"/>
              </w:rPr>
            </w:pPr>
            <w:r w:rsidRPr="00E66018">
              <w:rPr>
                <w:rFonts w:ascii="Arial" w:hAnsi="Arial" w:cs="Arial"/>
              </w:rPr>
              <w:t xml:space="preserve">Електроинсталациони материјал и прибор. Кућне електричне инсталације. </w:t>
            </w:r>
          </w:p>
          <w:p w:rsidR="00BA42C9" w:rsidRPr="00E66018" w:rsidRDefault="00BA42C9" w:rsidP="00BA42C9">
            <w:pPr>
              <w:pStyle w:val="TableParagraph"/>
              <w:ind w:left="90" w:right="70"/>
              <w:jc w:val="both"/>
              <w:rPr>
                <w:rFonts w:ascii="Arial" w:hAnsi="Arial" w:cs="Arial"/>
              </w:rPr>
            </w:pPr>
            <w:r w:rsidRPr="00E66018">
              <w:rPr>
                <w:rFonts w:ascii="Arial" w:hAnsi="Arial" w:cs="Arial"/>
              </w:rPr>
              <w:t xml:space="preserve">Састављање електричних кола </w:t>
            </w:r>
          </w:p>
          <w:p w:rsidR="00BA42C9" w:rsidRPr="00E66018" w:rsidRDefault="00BA42C9" w:rsidP="00BA42C9">
            <w:pPr>
              <w:pStyle w:val="TableParagraph"/>
              <w:ind w:left="90" w:right="70"/>
              <w:jc w:val="both"/>
              <w:rPr>
                <w:rFonts w:ascii="Arial" w:hAnsi="Arial" w:cs="Arial"/>
              </w:rPr>
            </w:pPr>
            <w:r w:rsidRPr="00E66018">
              <w:rPr>
                <w:rFonts w:ascii="Arial" w:hAnsi="Arial" w:cs="Arial"/>
              </w:rPr>
              <w:t xml:space="preserve">Коришћење фазног испитивача и мерење електричних величина мултиметром. </w:t>
            </w:r>
          </w:p>
          <w:p w:rsidR="00BA42C9" w:rsidRPr="00E66018" w:rsidRDefault="00BA42C9" w:rsidP="00BA42C9">
            <w:pPr>
              <w:pStyle w:val="TableParagraph"/>
              <w:ind w:left="90" w:right="70"/>
              <w:jc w:val="both"/>
              <w:rPr>
                <w:rFonts w:ascii="Arial" w:hAnsi="Arial" w:cs="Arial"/>
              </w:rPr>
            </w:pPr>
            <w:r w:rsidRPr="00E66018">
              <w:rPr>
                <w:rFonts w:ascii="Arial" w:hAnsi="Arial" w:cs="Arial"/>
              </w:rPr>
              <w:t>Електричне машине.</w:t>
            </w:r>
          </w:p>
          <w:p w:rsidR="00BA42C9" w:rsidRPr="00E66018" w:rsidRDefault="00BA42C9" w:rsidP="00BA42C9">
            <w:pPr>
              <w:pStyle w:val="TableParagraph"/>
              <w:ind w:left="90" w:right="70"/>
              <w:jc w:val="both"/>
              <w:rPr>
                <w:rFonts w:ascii="Arial" w:hAnsi="Arial" w:cs="Arial"/>
              </w:rPr>
            </w:pPr>
            <w:r w:rsidRPr="00E66018">
              <w:rPr>
                <w:rFonts w:ascii="Arial" w:hAnsi="Arial" w:cs="Arial"/>
              </w:rPr>
              <w:t>Електротехнички апарати и уређаји у домаћинству.</w:t>
            </w:r>
          </w:p>
          <w:p w:rsidR="00BA42C9" w:rsidRPr="00E66018" w:rsidRDefault="00BA42C9" w:rsidP="00BA42C9">
            <w:pPr>
              <w:pStyle w:val="TableParagraph"/>
              <w:ind w:left="90" w:right="70"/>
              <w:jc w:val="both"/>
              <w:rPr>
                <w:rFonts w:ascii="Arial" w:hAnsi="Arial" w:cs="Arial"/>
              </w:rPr>
            </w:pPr>
            <w:r w:rsidRPr="00E66018">
              <w:rPr>
                <w:rFonts w:ascii="Arial" w:hAnsi="Arial" w:cs="Arial"/>
              </w:rPr>
              <w:t>Основни електронике. Рециклажа електронских компоненти.</w:t>
            </w:r>
          </w:p>
          <w:p w:rsidR="00BA42C9" w:rsidRPr="00E66018" w:rsidRDefault="00BA42C9" w:rsidP="00BA42C9">
            <w:pPr>
              <w:pStyle w:val="TableParagraph"/>
              <w:ind w:left="105" w:right="70"/>
              <w:jc w:val="both"/>
              <w:rPr>
                <w:rFonts w:ascii="Arial" w:hAnsi="Arial" w:cs="Arial"/>
              </w:rPr>
            </w:pPr>
          </w:p>
        </w:tc>
        <w:tc>
          <w:tcPr>
            <w:tcW w:w="5400" w:type="dxa"/>
            <w:vAlign w:val="center"/>
          </w:tcPr>
          <w:p w:rsidR="00BA42C9" w:rsidRPr="00E66018" w:rsidRDefault="00BA42C9" w:rsidP="00BA42C9">
            <w:pPr>
              <w:pStyle w:val="TableParagraph"/>
              <w:ind w:left="107" w:right="176"/>
              <w:jc w:val="both"/>
              <w:rPr>
                <w:rFonts w:ascii="Arial" w:hAnsi="Arial" w:cs="Arial"/>
              </w:rPr>
            </w:pPr>
            <w:r w:rsidRPr="00E66018">
              <w:rPr>
                <w:rFonts w:ascii="Arial" w:hAnsi="Arial" w:cs="Arial"/>
              </w:rPr>
              <w:lastRenderedPageBreak/>
              <w:t xml:space="preserve">На почетку изучавања ове области упознати ученике, на информативном нивоу, са електроенергетским системом наше земље. Шта га чини, које су потребе за електричном енергијом, а који потенцијали за производњу којима располажемо. </w:t>
            </w:r>
          </w:p>
          <w:p w:rsidR="00BA42C9" w:rsidRPr="00E66018" w:rsidRDefault="00BA42C9" w:rsidP="00BA42C9">
            <w:pPr>
              <w:pStyle w:val="TableParagraph"/>
              <w:ind w:left="107" w:right="176"/>
              <w:jc w:val="both"/>
              <w:rPr>
                <w:rFonts w:ascii="Arial" w:hAnsi="Arial" w:cs="Arial"/>
              </w:rPr>
            </w:pPr>
            <w:r w:rsidRPr="00E66018">
              <w:rPr>
                <w:rFonts w:ascii="Arial" w:hAnsi="Arial" w:cs="Arial"/>
              </w:rPr>
              <w:t>Производњу, трансформацију и пренос електричне енергије објаснити уз помоћ мултимедије. У најкраћим цртама објаснити хидроелектране, термоелектране и нуклеарне електране, значај трансформисања електричне енергије у трансформаторским станицама, као и пренос електричне енергије далеководима и нисконапонском електричном мрежом, од произвођача до потрошача.</w:t>
            </w:r>
          </w:p>
          <w:p w:rsidR="00BA42C9" w:rsidRPr="00E66018" w:rsidRDefault="00BA42C9" w:rsidP="00BA42C9">
            <w:pPr>
              <w:pStyle w:val="TableParagraph"/>
              <w:ind w:left="107" w:right="176"/>
              <w:jc w:val="both"/>
              <w:rPr>
                <w:rFonts w:ascii="Arial" w:hAnsi="Arial" w:cs="Arial"/>
              </w:rPr>
            </w:pPr>
            <w:r w:rsidRPr="00E66018">
              <w:rPr>
                <w:rFonts w:ascii="Arial" w:hAnsi="Arial" w:cs="Arial"/>
              </w:rPr>
              <w:t>Садржаје у овој области, који су директно везани за живот и дело нашег научника Николе Тесле, увек посебно истаћи и нагласити.</w:t>
            </w:r>
          </w:p>
          <w:p w:rsidR="00BA42C9" w:rsidRPr="00E66018" w:rsidRDefault="00BA42C9" w:rsidP="00BA42C9">
            <w:pPr>
              <w:pStyle w:val="TableParagraph"/>
              <w:ind w:left="107" w:right="176"/>
              <w:jc w:val="both"/>
              <w:rPr>
                <w:rFonts w:ascii="Arial" w:hAnsi="Arial" w:cs="Arial"/>
              </w:rPr>
            </w:pPr>
            <w:r w:rsidRPr="00E66018">
              <w:rPr>
                <w:rFonts w:ascii="Arial" w:hAnsi="Arial" w:cs="Arial"/>
              </w:rPr>
              <w:t xml:space="preserve">Када је у питању производња електричне енергије, део садржаја посветити обновљивим </w:t>
            </w:r>
            <w:r w:rsidRPr="00E66018">
              <w:rPr>
                <w:rFonts w:ascii="Arial" w:hAnsi="Arial" w:cs="Arial"/>
              </w:rPr>
              <w:lastRenderedPageBreak/>
              <w:t xml:space="preserve">изворима електричне енергије. Ту се пре свега мисли на: соларне електране, ветроелектране (аероелектране), геотермалне електране, електране на биомасу, мини хидроелектране и постројења за сагоревање комуналног отпада. Ове садржаје реализовати уз помоћ одговарајуће мултимедије. Са ученицима анализирати значај и предности производње и коришћења обновљивих извора електричне енергија са аспекта заштите животне средине. </w:t>
            </w:r>
          </w:p>
          <w:p w:rsidR="00BA42C9" w:rsidRPr="00E66018" w:rsidRDefault="00BA42C9" w:rsidP="00BA42C9">
            <w:pPr>
              <w:pStyle w:val="TableParagraph"/>
              <w:ind w:left="107" w:right="176"/>
              <w:jc w:val="both"/>
              <w:rPr>
                <w:rFonts w:ascii="Arial" w:hAnsi="Arial" w:cs="Arial"/>
              </w:rPr>
            </w:pPr>
            <w:r w:rsidRPr="00E66018">
              <w:rPr>
                <w:rFonts w:ascii="Arial" w:hAnsi="Arial" w:cs="Arial"/>
              </w:rPr>
              <w:t>Уз помоћ узорака електроинсталационог материјала, као очигледног наставног средства, или цртежа и мултимедије, објаснити ученицима својства и примену елетроинсталационог материјала (проводници, изолатори, инсталационе цеви и кутије, сијалична грла и сијалице, прекидачи, утичнице, утикачи, осигурачи, електрично бројило, уклопни сат).</w:t>
            </w:r>
          </w:p>
          <w:p w:rsidR="00BA42C9" w:rsidRPr="00E66018" w:rsidRDefault="00BA42C9" w:rsidP="00BA42C9">
            <w:pPr>
              <w:pStyle w:val="TableParagraph"/>
              <w:ind w:left="107" w:right="176"/>
              <w:jc w:val="both"/>
              <w:rPr>
                <w:rFonts w:ascii="Arial" w:hAnsi="Arial" w:cs="Arial"/>
              </w:rPr>
            </w:pPr>
            <w:r w:rsidRPr="00E66018">
              <w:rPr>
                <w:rFonts w:ascii="Arial" w:hAnsi="Arial" w:cs="Arial"/>
              </w:rPr>
              <w:t>Уз помоћ одговарајућих шема и узорака склопљених струјних кола, објаснити ученицима, основна струјна кола кућне електричне инсталације (струјно коло прикључнице са уземљењем, сијалице са једнополним, серијским и наизменичним прекидачем). Тражити од ученика да у свесци нацртају шеме поменутих струјних кола.</w:t>
            </w:r>
          </w:p>
          <w:p w:rsidR="00BA42C9" w:rsidRPr="00E66018" w:rsidRDefault="00BA42C9" w:rsidP="00BA42C9">
            <w:pPr>
              <w:pStyle w:val="TableParagraph"/>
              <w:ind w:left="107" w:right="176"/>
              <w:jc w:val="both"/>
              <w:rPr>
                <w:rFonts w:ascii="Arial" w:hAnsi="Arial" w:cs="Arial"/>
              </w:rPr>
            </w:pPr>
            <w:r w:rsidRPr="00E66018">
              <w:rPr>
                <w:rFonts w:ascii="Arial" w:hAnsi="Arial" w:cs="Arial"/>
              </w:rPr>
              <w:t>Објаснити ученицима упрошћену шему и главне карактеристике трофазне електричне инсталације. При објашњавању користити електричну шему трофазне струје приказану на основи једног мањег стана.</w:t>
            </w:r>
          </w:p>
          <w:p w:rsidR="00BA42C9" w:rsidRPr="00E66018" w:rsidRDefault="00BA42C9" w:rsidP="00BA42C9">
            <w:pPr>
              <w:pStyle w:val="TableParagraph"/>
              <w:ind w:left="107" w:right="176"/>
              <w:jc w:val="both"/>
              <w:rPr>
                <w:rFonts w:ascii="Arial" w:hAnsi="Arial" w:cs="Arial"/>
              </w:rPr>
            </w:pPr>
            <w:r w:rsidRPr="00E66018">
              <w:rPr>
                <w:rFonts w:ascii="Arial" w:hAnsi="Arial" w:cs="Arial"/>
              </w:rPr>
              <w:t xml:space="preserve">Упознавање електроинсталационог материјала и прибора најефикасније се може остварити применом у различитим конструкцијама струјних кола. На основу стечених теоријских знања ученици, уз помоћ наставника, практично </w:t>
            </w:r>
            <w:r w:rsidRPr="00E66018">
              <w:rPr>
                <w:rFonts w:ascii="Arial" w:hAnsi="Arial" w:cs="Arial"/>
              </w:rPr>
              <w:lastRenderedPageBreak/>
              <w:t xml:space="preserve">састављају струјна кола кућне електричне инсталације (струјно коло сијалице са једнополним, серијским и наизменичним прекидачем...). Спајање елемената струјних кола вршити уз помоћ пинова на монтажним испитним плочама или лемљењем. Уколико се определите за лемљење, ученицима демонстрирати правилну и безбедну употребу електричне лемилице. Водити рачуна да се симулација струјних кола ради само са напонима до 24 V. </w:t>
            </w:r>
          </w:p>
          <w:p w:rsidR="00BA42C9" w:rsidRPr="00E66018" w:rsidRDefault="00BA42C9" w:rsidP="00BA42C9">
            <w:pPr>
              <w:pStyle w:val="TableParagraph"/>
              <w:ind w:left="107" w:right="176"/>
              <w:jc w:val="both"/>
              <w:rPr>
                <w:rFonts w:ascii="Arial" w:hAnsi="Arial" w:cs="Arial"/>
              </w:rPr>
            </w:pPr>
            <w:r w:rsidRPr="00E66018">
              <w:rPr>
                <w:rFonts w:ascii="Arial" w:hAnsi="Arial" w:cs="Arial"/>
              </w:rPr>
              <w:t>Искористити практичан рад ученика за демонстрацију рада универзалним мерним инструментом (мултиметром). При практичном раду ученици треба да користе мултиметар за мерење електричних величина.</w:t>
            </w:r>
          </w:p>
          <w:p w:rsidR="00BA42C9" w:rsidRPr="00E66018" w:rsidRDefault="00BA42C9" w:rsidP="00BA42C9">
            <w:pPr>
              <w:pStyle w:val="TableParagraph"/>
              <w:ind w:left="107" w:right="176"/>
              <w:jc w:val="both"/>
              <w:rPr>
                <w:rFonts w:ascii="Arial" w:hAnsi="Arial" w:cs="Arial"/>
              </w:rPr>
            </w:pPr>
            <w:r w:rsidRPr="00E66018">
              <w:rPr>
                <w:rFonts w:ascii="Arial" w:hAnsi="Arial" w:cs="Arial"/>
              </w:rPr>
              <w:t>У овом делу области може се са ученицима урадити симулација струјних кола уз помоћ бесплатних рачунарских програма намењених за ту сврху.</w:t>
            </w:r>
          </w:p>
          <w:p w:rsidR="00BA42C9" w:rsidRPr="00E66018" w:rsidRDefault="00BA42C9" w:rsidP="00BA42C9">
            <w:pPr>
              <w:pStyle w:val="TableParagraph"/>
              <w:ind w:left="107" w:right="176"/>
              <w:jc w:val="both"/>
              <w:rPr>
                <w:rFonts w:ascii="Arial" w:hAnsi="Arial" w:cs="Arial"/>
              </w:rPr>
            </w:pPr>
            <w:r w:rsidRPr="00E66018">
              <w:rPr>
                <w:rFonts w:ascii="Arial" w:hAnsi="Arial" w:cs="Arial"/>
              </w:rPr>
              <w:t>У најкраћим цртама упознати ученике са електричним машинама једносмерне и наизменичне струје, врстама и главним деловима. Излагање поткрепити моделима електромотора.</w:t>
            </w:r>
          </w:p>
          <w:p w:rsidR="00BA42C9" w:rsidRPr="00E66018" w:rsidRDefault="00BA42C9" w:rsidP="00BA42C9">
            <w:pPr>
              <w:pStyle w:val="TableParagraph"/>
              <w:ind w:left="107" w:right="176"/>
              <w:jc w:val="both"/>
              <w:rPr>
                <w:rFonts w:ascii="Arial" w:hAnsi="Arial" w:cs="Arial"/>
              </w:rPr>
            </w:pPr>
            <w:r w:rsidRPr="00E66018">
              <w:rPr>
                <w:rFonts w:ascii="Arial" w:hAnsi="Arial" w:cs="Arial"/>
              </w:rPr>
              <w:t xml:space="preserve">Упознавање ученика са електротехничким апаратима и уређајима у домаћинству урадити уз помоћ мултимедије, слика или модела (пресека појединих кућних апарата и уређаја). Објаснити главне делове, принцип рада и начин одржавања најкоришћенијих електротермичких (решо, </w:t>
            </w:r>
          </w:p>
          <w:p w:rsidR="00BA42C9" w:rsidRPr="00E66018" w:rsidRDefault="00BA42C9" w:rsidP="00BA42C9">
            <w:pPr>
              <w:pStyle w:val="TableParagraph"/>
              <w:ind w:left="107" w:right="176"/>
              <w:jc w:val="both"/>
              <w:rPr>
                <w:rFonts w:ascii="Arial" w:hAnsi="Arial" w:cs="Arial"/>
              </w:rPr>
            </w:pPr>
            <w:r w:rsidRPr="00E66018">
              <w:rPr>
                <w:rFonts w:ascii="Arial" w:hAnsi="Arial" w:cs="Arial"/>
              </w:rPr>
              <w:t xml:space="preserve">штедњак, пегла, грејалице, бојлер ...), електромеханички (усисивач, миксер, соковник, фрижидер, замрзивач, клима уређај ...) и комбинованих апарата и уређаја (фен за косу, ТА пећ, машина за прање веша, машина за </w:t>
            </w:r>
            <w:r w:rsidRPr="00E66018">
              <w:rPr>
                <w:rFonts w:ascii="Arial" w:hAnsi="Arial" w:cs="Arial"/>
              </w:rPr>
              <w:lastRenderedPageBreak/>
              <w:t xml:space="preserve">прање судова ...). Овај део наставне области се може искористити за израду мултимедијалне презентације, тако што ће сваки ученик на истој приказати и презентовати по један уређај у домаћинству. </w:t>
            </w:r>
          </w:p>
          <w:p w:rsidR="00BA42C9" w:rsidRPr="00E66018" w:rsidRDefault="00BA42C9" w:rsidP="00BA42C9">
            <w:pPr>
              <w:pStyle w:val="TableParagraph"/>
              <w:ind w:left="107" w:right="176"/>
              <w:jc w:val="both"/>
              <w:rPr>
                <w:rFonts w:ascii="Arial" w:hAnsi="Arial" w:cs="Arial"/>
              </w:rPr>
            </w:pPr>
            <w:r w:rsidRPr="00E66018">
              <w:rPr>
                <w:rFonts w:ascii="Arial" w:hAnsi="Arial" w:cs="Arial"/>
              </w:rPr>
              <w:t>У оквиру електронике, кроз примере практичне примене, упознати ученике са основама на којима се заснива рад дигиталне технологије. Уз практични приказ, упознати ученике са основним електронским елементима (отпорници, кондензатори, завојнице, диоде, транзистори, интегрисана кола ...). Најавити коришћење електронских елемената у оквиру практичног рада у следећој области Конструкторско моделовање.</w:t>
            </w:r>
          </w:p>
          <w:p w:rsidR="00BA42C9" w:rsidRPr="00E66018" w:rsidRDefault="00BA42C9" w:rsidP="00BA42C9">
            <w:pPr>
              <w:pStyle w:val="TableParagraph"/>
              <w:ind w:left="107" w:right="176"/>
              <w:jc w:val="both"/>
              <w:rPr>
                <w:rFonts w:ascii="Arial" w:hAnsi="Arial" w:cs="Arial"/>
              </w:rPr>
            </w:pPr>
            <w:r w:rsidRPr="00E66018">
              <w:rPr>
                <w:rFonts w:ascii="Arial" w:hAnsi="Arial" w:cs="Arial"/>
              </w:rPr>
              <w:t>На крају ове области упознати ученике са могућношћу и значајем рециклаже електронских компоненти са еколошког и економског аспекта.</w:t>
            </w:r>
          </w:p>
          <w:p w:rsidR="00BA42C9" w:rsidRPr="00E66018" w:rsidRDefault="00BA42C9" w:rsidP="00BA42C9">
            <w:pPr>
              <w:pStyle w:val="TableParagraph"/>
              <w:ind w:left="105" w:right="176"/>
              <w:jc w:val="both"/>
              <w:rPr>
                <w:rFonts w:ascii="Arial" w:hAnsi="Arial" w:cs="Arial"/>
              </w:rPr>
            </w:pPr>
            <w:r w:rsidRPr="00E66018">
              <w:rPr>
                <w:rFonts w:ascii="Arial" w:hAnsi="Arial" w:cs="Arial"/>
              </w:rPr>
              <w:t>Ову област реализовати у тесној корелацији са наставним садржајима физике, посебно са аспекта закона електротехнике на којима су засновани разни уређаји на електротермичком, електромеханичком дејству електричне струје.</w:t>
            </w:r>
          </w:p>
          <w:p w:rsidR="00BA42C9" w:rsidRPr="00E66018" w:rsidRDefault="00BA42C9" w:rsidP="00BA42C9">
            <w:pPr>
              <w:pStyle w:val="TableParagraph"/>
              <w:ind w:left="105" w:right="176"/>
              <w:jc w:val="both"/>
              <w:rPr>
                <w:rFonts w:ascii="Arial" w:hAnsi="Arial" w:cs="Arial"/>
              </w:rPr>
            </w:pPr>
          </w:p>
        </w:tc>
      </w:tr>
      <w:tr w:rsidR="00BA42C9" w:rsidRPr="00E66018" w:rsidTr="00BA42C9">
        <w:trPr>
          <w:trHeight w:val="20"/>
        </w:trPr>
        <w:tc>
          <w:tcPr>
            <w:tcW w:w="2984" w:type="dxa"/>
            <w:tcBorders>
              <w:top w:val="single" w:sz="4" w:space="0" w:color="auto"/>
              <w:bottom w:val="single" w:sz="4" w:space="0" w:color="auto"/>
            </w:tcBorders>
            <w:vAlign w:val="center"/>
          </w:tcPr>
          <w:p w:rsidR="00BA42C9" w:rsidRPr="00E66018" w:rsidRDefault="00BA42C9" w:rsidP="00BA42C9">
            <w:pPr>
              <w:jc w:val="both"/>
              <w:rPr>
                <w:rFonts w:ascii="Arial" w:hAnsi="Arial" w:cs="Arial"/>
              </w:rPr>
            </w:pPr>
          </w:p>
        </w:tc>
        <w:tc>
          <w:tcPr>
            <w:tcW w:w="2070" w:type="dxa"/>
            <w:vAlign w:val="center"/>
          </w:tcPr>
          <w:p w:rsidR="00BA42C9" w:rsidRPr="00E66018" w:rsidRDefault="00BA42C9" w:rsidP="00BA42C9">
            <w:pPr>
              <w:pStyle w:val="TableParagraph"/>
              <w:ind w:left="140" w:right="136" w:hanging="140"/>
              <w:jc w:val="center"/>
              <w:rPr>
                <w:rFonts w:ascii="Arial" w:hAnsi="Arial" w:cs="Arial"/>
                <w:b/>
              </w:rPr>
            </w:pPr>
            <w:r w:rsidRPr="00E66018">
              <w:rPr>
                <w:rFonts w:ascii="Arial" w:hAnsi="Arial" w:cs="Arial"/>
                <w:b/>
              </w:rPr>
              <w:t>5.</w:t>
            </w:r>
          </w:p>
          <w:p w:rsidR="00BA42C9" w:rsidRPr="00E66018" w:rsidRDefault="00BA42C9" w:rsidP="00BA42C9">
            <w:pPr>
              <w:pStyle w:val="TableParagraph"/>
              <w:ind w:left="272" w:right="132" w:hanging="140"/>
              <w:jc w:val="center"/>
              <w:rPr>
                <w:rFonts w:ascii="Arial" w:hAnsi="Arial" w:cs="Arial"/>
                <w:b/>
              </w:rPr>
            </w:pPr>
            <w:r w:rsidRPr="00E66018">
              <w:rPr>
                <w:rFonts w:ascii="Arial" w:hAnsi="Arial" w:cs="Arial"/>
                <w:b/>
              </w:rPr>
              <w:t>Конструкторско моделовање</w:t>
            </w:r>
          </w:p>
          <w:p w:rsidR="00BA42C9" w:rsidRPr="00E66018" w:rsidRDefault="00BA42C9" w:rsidP="00BA42C9">
            <w:pPr>
              <w:pStyle w:val="TableParagraph"/>
              <w:ind w:left="272" w:right="133" w:hanging="140"/>
              <w:jc w:val="center"/>
              <w:rPr>
                <w:rFonts w:ascii="Arial" w:hAnsi="Arial" w:cs="Arial"/>
                <w:b/>
              </w:rPr>
            </w:pPr>
            <w:r w:rsidRPr="00E66018">
              <w:rPr>
                <w:rFonts w:ascii="Arial" w:hAnsi="Arial" w:cs="Arial"/>
                <w:b/>
              </w:rPr>
              <w:t>(18)</w:t>
            </w:r>
          </w:p>
        </w:tc>
        <w:tc>
          <w:tcPr>
            <w:tcW w:w="3330" w:type="dxa"/>
            <w:vAlign w:val="center"/>
          </w:tcPr>
          <w:p w:rsidR="00BA42C9" w:rsidRPr="00E66018" w:rsidRDefault="00BA42C9" w:rsidP="00BA42C9">
            <w:pPr>
              <w:pStyle w:val="TableParagraph"/>
              <w:ind w:left="105" w:right="70"/>
              <w:jc w:val="both"/>
              <w:rPr>
                <w:rFonts w:ascii="Arial" w:hAnsi="Arial" w:cs="Arial"/>
              </w:rPr>
            </w:pPr>
            <w:r w:rsidRPr="00E66018">
              <w:rPr>
                <w:rFonts w:ascii="Arial" w:hAnsi="Arial" w:cs="Arial"/>
              </w:rPr>
              <w:t>Моделовање електричних машина и уређаја</w:t>
            </w:r>
          </w:p>
          <w:p w:rsidR="00BA42C9" w:rsidRPr="00E66018" w:rsidRDefault="00BA42C9" w:rsidP="00BA42C9">
            <w:pPr>
              <w:pStyle w:val="TableParagraph"/>
              <w:ind w:left="105" w:right="70"/>
              <w:jc w:val="both"/>
              <w:rPr>
                <w:rFonts w:ascii="Arial" w:hAnsi="Arial" w:cs="Arial"/>
              </w:rPr>
            </w:pPr>
            <w:r w:rsidRPr="00E66018">
              <w:rPr>
                <w:rFonts w:ascii="Arial" w:hAnsi="Arial" w:cs="Arial"/>
              </w:rPr>
              <w:t>Огледи са електропанелима</w:t>
            </w:r>
          </w:p>
          <w:p w:rsidR="00BA42C9" w:rsidRPr="00E66018" w:rsidRDefault="00BA42C9" w:rsidP="00BA42C9">
            <w:pPr>
              <w:pStyle w:val="TableParagraph"/>
              <w:ind w:left="105" w:right="70"/>
              <w:jc w:val="both"/>
              <w:rPr>
                <w:rFonts w:ascii="Arial" w:hAnsi="Arial" w:cs="Arial"/>
              </w:rPr>
            </w:pPr>
            <w:r w:rsidRPr="00E66018">
              <w:rPr>
                <w:rFonts w:ascii="Arial" w:hAnsi="Arial" w:cs="Arial"/>
              </w:rPr>
              <w:t>Коришћење интерфејса за управљање помоћу рачунара</w:t>
            </w:r>
          </w:p>
          <w:p w:rsidR="00BA42C9" w:rsidRPr="00E66018" w:rsidRDefault="00BA42C9" w:rsidP="00BA42C9">
            <w:pPr>
              <w:pStyle w:val="TableParagraph"/>
              <w:ind w:left="105" w:right="70"/>
              <w:jc w:val="both"/>
              <w:rPr>
                <w:rFonts w:ascii="Arial" w:hAnsi="Arial" w:cs="Arial"/>
              </w:rPr>
            </w:pPr>
            <w:r w:rsidRPr="00E66018">
              <w:rPr>
                <w:rFonts w:ascii="Arial" w:hAnsi="Arial" w:cs="Arial"/>
              </w:rPr>
              <w:t>Израда једноставног школског робота сопствене конструкције или из конструкторског комплета</w:t>
            </w:r>
          </w:p>
          <w:p w:rsidR="00BA42C9" w:rsidRPr="00E66018" w:rsidRDefault="00BA42C9" w:rsidP="00BA42C9">
            <w:pPr>
              <w:pStyle w:val="TableParagraph"/>
              <w:ind w:left="105" w:right="70"/>
              <w:jc w:val="both"/>
              <w:rPr>
                <w:rFonts w:ascii="Arial" w:hAnsi="Arial" w:cs="Arial"/>
              </w:rPr>
            </w:pPr>
            <w:r w:rsidRPr="00E66018">
              <w:rPr>
                <w:rFonts w:ascii="Arial" w:hAnsi="Arial" w:cs="Arial"/>
              </w:rPr>
              <w:t>Рад на пројекту:</w:t>
            </w:r>
          </w:p>
          <w:p w:rsidR="00BA42C9" w:rsidRPr="00E66018" w:rsidRDefault="00BA42C9" w:rsidP="000A5A9E">
            <w:pPr>
              <w:pStyle w:val="TableParagraph"/>
              <w:numPr>
                <w:ilvl w:val="0"/>
                <w:numId w:val="19"/>
              </w:numPr>
              <w:ind w:left="450" w:right="70" w:hanging="105"/>
              <w:jc w:val="both"/>
              <w:rPr>
                <w:rFonts w:ascii="Arial" w:hAnsi="Arial" w:cs="Arial"/>
              </w:rPr>
            </w:pPr>
            <w:r w:rsidRPr="00E66018">
              <w:rPr>
                <w:rFonts w:ascii="Arial" w:hAnsi="Arial" w:cs="Arial"/>
              </w:rPr>
              <w:t>израда производа/модела;</w:t>
            </w:r>
          </w:p>
          <w:p w:rsidR="00BA42C9" w:rsidRPr="00E66018" w:rsidRDefault="00BA42C9" w:rsidP="000A5A9E">
            <w:pPr>
              <w:pStyle w:val="TableParagraph"/>
              <w:numPr>
                <w:ilvl w:val="0"/>
                <w:numId w:val="19"/>
              </w:numPr>
              <w:ind w:left="450" w:right="70" w:hanging="105"/>
              <w:jc w:val="both"/>
              <w:rPr>
                <w:rFonts w:ascii="Arial" w:hAnsi="Arial" w:cs="Arial"/>
              </w:rPr>
            </w:pPr>
            <w:r w:rsidRPr="00E66018">
              <w:rPr>
                <w:rFonts w:ascii="Arial" w:hAnsi="Arial" w:cs="Arial"/>
              </w:rPr>
              <w:lastRenderedPageBreak/>
              <w:t>управљање моделом;</w:t>
            </w:r>
          </w:p>
          <w:p w:rsidR="00BA42C9" w:rsidRPr="00E66018" w:rsidRDefault="00BA42C9" w:rsidP="000A5A9E">
            <w:pPr>
              <w:pStyle w:val="TableParagraph"/>
              <w:numPr>
                <w:ilvl w:val="0"/>
                <w:numId w:val="19"/>
              </w:numPr>
              <w:ind w:left="450" w:right="70" w:hanging="105"/>
              <w:jc w:val="both"/>
              <w:rPr>
                <w:rFonts w:ascii="Arial" w:hAnsi="Arial" w:cs="Arial"/>
              </w:rPr>
            </w:pPr>
            <w:r w:rsidRPr="00E66018">
              <w:rPr>
                <w:rFonts w:ascii="Arial" w:hAnsi="Arial" w:cs="Arial"/>
              </w:rPr>
              <w:t>представљање производа/модела.</w:t>
            </w:r>
          </w:p>
        </w:tc>
        <w:tc>
          <w:tcPr>
            <w:tcW w:w="5400" w:type="dxa"/>
            <w:vAlign w:val="center"/>
          </w:tcPr>
          <w:p w:rsidR="00BA42C9" w:rsidRPr="00E66018" w:rsidRDefault="00BA42C9" w:rsidP="00BA42C9">
            <w:pPr>
              <w:pStyle w:val="TableParagraph"/>
              <w:ind w:left="107" w:right="176"/>
              <w:jc w:val="both"/>
              <w:rPr>
                <w:rFonts w:ascii="Arial" w:hAnsi="Arial" w:cs="Arial"/>
              </w:rPr>
            </w:pPr>
            <w:r w:rsidRPr="00E66018">
              <w:rPr>
                <w:rFonts w:ascii="Arial" w:hAnsi="Arial" w:cs="Arial"/>
              </w:rPr>
              <w:lastRenderedPageBreak/>
              <w:t>Ова област је сложенија јер се у њој по вертикали повезују садржаји како претходних разреда тако и осмог разреда. У овом делу програма ученици кроз практичан рад примењују претходно стечена знања и вештине кроз моделовање електричних машина и уређаја. То је неопходно пошто се та знања и вештине појављују и у реализацији делова пројекта.</w:t>
            </w:r>
          </w:p>
          <w:p w:rsidR="00BA42C9" w:rsidRPr="00E66018" w:rsidRDefault="00BA42C9" w:rsidP="00BA42C9">
            <w:pPr>
              <w:pStyle w:val="TableParagraph"/>
              <w:ind w:left="107" w:right="176"/>
              <w:jc w:val="both"/>
              <w:rPr>
                <w:rFonts w:ascii="Arial" w:hAnsi="Arial" w:cs="Arial"/>
              </w:rPr>
            </w:pPr>
            <w:r w:rsidRPr="00E66018">
              <w:rPr>
                <w:rFonts w:ascii="Arial" w:hAnsi="Arial" w:cs="Arial"/>
              </w:rPr>
              <w:t xml:space="preserve">У овом разреду треба заокружити целину о обновљивим изворима енергије. С обзиром да је у претходним разредима било речи о механичким и топлотним претварачима енергије </w:t>
            </w:r>
            <w:r w:rsidRPr="00E66018">
              <w:rPr>
                <w:rFonts w:ascii="Arial" w:hAnsi="Arial" w:cs="Arial"/>
              </w:rPr>
              <w:lastRenderedPageBreak/>
              <w:t>у осмом разреду тежиште је на електричној енергији. Моделе који користе обновљиве изворе енергије ученици могу моделовати на различите начине. Један од начина је извођење огледа са електропанелима. У ту сврху довољно је радити на мањој плочи електропанела и помоћу мултиметара (унимера) мерити промене у зависности од количине светла. У оквиру пројекта могуће је израдити модел ветрогенератора.</w:t>
            </w:r>
          </w:p>
          <w:p w:rsidR="00BA42C9" w:rsidRPr="00E66018" w:rsidRDefault="00BA42C9" w:rsidP="00BA42C9">
            <w:pPr>
              <w:pStyle w:val="TableParagraph"/>
              <w:ind w:left="105" w:right="176"/>
              <w:jc w:val="both"/>
              <w:rPr>
                <w:rFonts w:ascii="Arial" w:hAnsi="Arial" w:cs="Arial"/>
              </w:rPr>
            </w:pPr>
            <w:r w:rsidRPr="00E66018">
              <w:rPr>
                <w:rFonts w:ascii="Arial" w:hAnsi="Arial" w:cs="Arial"/>
              </w:rPr>
              <w:t xml:space="preserve">Са интрефејсом ученици су се упознали на нивоу „црне кутије” (black box). Практично приказати како функционише интерфејс да би, у каснијој фази, могли применити стечена знања на неком пројекту. Ученике треба упознати са основним деловима интрфејса: напајање, улази и излази. На исти начин упознати основне делове робота и саставити једноставан школски робот. </w:t>
            </w:r>
          </w:p>
          <w:p w:rsidR="00BA42C9" w:rsidRPr="00E66018" w:rsidRDefault="00BA42C9" w:rsidP="00BA42C9">
            <w:pPr>
              <w:pStyle w:val="TableParagraph"/>
              <w:ind w:left="105" w:right="176"/>
              <w:jc w:val="both"/>
              <w:rPr>
                <w:rFonts w:ascii="Arial" w:hAnsi="Arial" w:cs="Arial"/>
              </w:rPr>
            </w:pPr>
            <w:r w:rsidRPr="00E66018">
              <w:rPr>
                <w:rFonts w:ascii="Arial" w:hAnsi="Arial" w:cs="Arial"/>
              </w:rPr>
              <w:t xml:space="preserve">С обзиром да је програм модуларног типа оставља се могућност да ученици изразе своје личне афинитете, способности, интересовања како би се определили за неке од понуђених могућности: израда модела електричних машина и уређаја, аутоматских система, робота, електронских склопова и модела који користе обновљиве изворе енергије. Садржаје треба реализовати кроз ученичке пројекте, од графичког представљања замисли, преко планирања, извршавања радних операција, маркетинга до процене и вредновања. Наставити са алгоритамским приступом у конструкторском моделовању посебно у приступу развоја техничког стваралаштва – oд идеје до реализације. Потребно је да ученици користе податке из различитих извора, </w:t>
            </w:r>
            <w:r w:rsidRPr="00E66018">
              <w:rPr>
                <w:rFonts w:ascii="Arial" w:hAnsi="Arial" w:cs="Arial"/>
              </w:rPr>
              <w:lastRenderedPageBreak/>
              <w:t>самостално проналазе информације о условима, потребама и начину реализације производа/модела користећи ИКТ, израђују производ/модел,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 У пројект се може укључити и више ученика (тимски рад) уколико је рад сложенији, односно ако се ученици за такав вид сарадње одлуче.</w:t>
            </w:r>
          </w:p>
          <w:p w:rsidR="00BA42C9" w:rsidRPr="00E66018" w:rsidRDefault="00BA42C9" w:rsidP="00BA42C9">
            <w:pPr>
              <w:pStyle w:val="TableParagraph"/>
              <w:ind w:left="105" w:right="176"/>
              <w:jc w:val="both"/>
              <w:rPr>
                <w:rFonts w:ascii="Arial" w:hAnsi="Arial" w:cs="Arial"/>
              </w:rPr>
            </w:pPr>
            <w:r w:rsidRPr="00E66018">
              <w:rPr>
                <w:rFonts w:ascii="Arial" w:hAnsi="Arial" w:cs="Arial"/>
              </w:rPr>
              <w:t>Када је пројекат реализован, ученици представљају резултате до којих су дошли. При томе треба омогућити да се самопроценом односе на одређивање оквирне цене трошкова и вредност израђеног модела приликом представљања производа/модела.</w:t>
            </w:r>
          </w:p>
          <w:p w:rsidR="00BA42C9" w:rsidRPr="00E66018" w:rsidRDefault="00BA42C9" w:rsidP="00BA42C9">
            <w:pPr>
              <w:pStyle w:val="TableParagraph"/>
              <w:ind w:left="105" w:right="176"/>
              <w:jc w:val="both"/>
              <w:rPr>
                <w:rFonts w:ascii="Arial" w:hAnsi="Arial" w:cs="Arial"/>
              </w:rPr>
            </w:pPr>
          </w:p>
        </w:tc>
      </w:tr>
    </w:tbl>
    <w:p w:rsidR="00BA42C9" w:rsidRPr="002364C1" w:rsidRDefault="00BA42C9" w:rsidP="00BA42C9">
      <w:pPr>
        <w:jc w:val="both"/>
        <w:rPr>
          <w:sz w:val="24"/>
          <w:szCs w:val="24"/>
        </w:rPr>
      </w:pPr>
    </w:p>
    <w:p w:rsidR="00BA42C9" w:rsidRDefault="00BA42C9" w:rsidP="00BA42C9">
      <w:pPr>
        <w:jc w:val="both"/>
        <w:rPr>
          <w:b/>
          <w:sz w:val="24"/>
          <w:szCs w:val="24"/>
        </w:rPr>
      </w:pPr>
    </w:p>
    <w:p w:rsidR="00BA42C9" w:rsidRDefault="00BA42C9" w:rsidP="00BA42C9">
      <w:pPr>
        <w:jc w:val="both"/>
        <w:rPr>
          <w:b/>
          <w:sz w:val="24"/>
          <w:szCs w:val="24"/>
        </w:rPr>
      </w:pPr>
    </w:p>
    <w:p w:rsidR="00BA42C9" w:rsidRPr="00E66018" w:rsidRDefault="00BA42C9" w:rsidP="00BA42C9">
      <w:pPr>
        <w:jc w:val="both"/>
        <w:rPr>
          <w:rFonts w:ascii="Arial" w:hAnsi="Arial" w:cs="Arial"/>
          <w:b/>
        </w:rPr>
      </w:pPr>
      <w:r w:rsidRPr="00E66018">
        <w:rPr>
          <w:rFonts w:ascii="Arial" w:hAnsi="Arial" w:cs="Arial"/>
          <w:b/>
        </w:rPr>
        <w:t>КЉУЧНЕ РЕЧИ ПО ОБЛАСТИМА:</w:t>
      </w:r>
    </w:p>
    <w:p w:rsidR="00BA42C9" w:rsidRPr="00E66018" w:rsidRDefault="00BA42C9" w:rsidP="00BA42C9">
      <w:pPr>
        <w:jc w:val="both"/>
        <w:rPr>
          <w:rFonts w:ascii="Arial" w:hAnsi="Arial" w:cs="Arial"/>
        </w:rPr>
      </w:pPr>
    </w:p>
    <w:p w:rsidR="00BA42C9" w:rsidRPr="00E66018" w:rsidRDefault="00BA42C9" w:rsidP="000A5A9E">
      <w:pPr>
        <w:widowControl w:val="0"/>
        <w:numPr>
          <w:ilvl w:val="0"/>
          <w:numId w:val="17"/>
        </w:numPr>
        <w:autoSpaceDE w:val="0"/>
        <w:autoSpaceDN w:val="0"/>
        <w:spacing w:after="0" w:line="240" w:lineRule="auto"/>
        <w:contextualSpacing/>
        <w:jc w:val="both"/>
        <w:rPr>
          <w:rFonts w:ascii="Arial" w:hAnsi="Arial" w:cs="Arial"/>
        </w:rPr>
      </w:pPr>
      <w:r w:rsidRPr="00E66018">
        <w:rPr>
          <w:rFonts w:ascii="Arial" w:hAnsi="Arial" w:cs="Arial"/>
          <w:b/>
        </w:rPr>
        <w:t>Животно и радно окружење:</w:t>
      </w:r>
      <w:r w:rsidRPr="00E66018">
        <w:rPr>
          <w:rFonts w:ascii="Arial" w:hAnsi="Arial" w:cs="Arial"/>
        </w:rPr>
        <w:t xml:space="preserve"> електротехника, електроника и мехатроника – кућни електрични апарати - енергетска ефикасност – електрична инсталација -  опасност и мере заштите од струјног удара - професије (занимања) у области електротехнике и електронике</w:t>
      </w:r>
    </w:p>
    <w:p w:rsidR="00BA42C9" w:rsidRPr="00E66018" w:rsidRDefault="00BA42C9" w:rsidP="000A5A9E">
      <w:pPr>
        <w:widowControl w:val="0"/>
        <w:numPr>
          <w:ilvl w:val="0"/>
          <w:numId w:val="17"/>
        </w:numPr>
        <w:autoSpaceDE w:val="0"/>
        <w:autoSpaceDN w:val="0"/>
        <w:spacing w:after="0" w:line="240" w:lineRule="auto"/>
        <w:contextualSpacing/>
        <w:jc w:val="both"/>
        <w:rPr>
          <w:rFonts w:ascii="Arial" w:hAnsi="Arial" w:cs="Arial"/>
        </w:rPr>
      </w:pPr>
      <w:r w:rsidRPr="00E66018">
        <w:rPr>
          <w:rFonts w:ascii="Arial" w:hAnsi="Arial" w:cs="Arial"/>
          <w:b/>
        </w:rPr>
        <w:t>Саобраћај:</w:t>
      </w:r>
      <w:r w:rsidRPr="00E66018">
        <w:rPr>
          <w:rFonts w:ascii="Arial" w:hAnsi="Arial" w:cs="Arial"/>
        </w:rPr>
        <w:t xml:space="preserve"> возила на електрични погон  - хибридна возила – електрични и електронски уређаји у аутомобилима – ТВ -  радио - мобилна телефонија – интернет - рачунарске мреже - GPS  </w:t>
      </w:r>
    </w:p>
    <w:p w:rsidR="00BA42C9" w:rsidRPr="00E66018" w:rsidRDefault="00BA42C9" w:rsidP="000A5A9E">
      <w:pPr>
        <w:widowControl w:val="0"/>
        <w:numPr>
          <w:ilvl w:val="0"/>
          <w:numId w:val="17"/>
        </w:numPr>
        <w:autoSpaceDE w:val="0"/>
        <w:autoSpaceDN w:val="0"/>
        <w:spacing w:after="0" w:line="240" w:lineRule="auto"/>
        <w:contextualSpacing/>
        <w:jc w:val="both"/>
        <w:rPr>
          <w:rFonts w:ascii="Arial" w:hAnsi="Arial" w:cs="Arial"/>
        </w:rPr>
      </w:pPr>
      <w:r w:rsidRPr="00E66018">
        <w:rPr>
          <w:rFonts w:ascii="Arial" w:hAnsi="Arial" w:cs="Arial"/>
          <w:b/>
        </w:rPr>
        <w:t>Техничка и дигитална писменост:</w:t>
      </w:r>
      <w:r w:rsidRPr="00E66018">
        <w:rPr>
          <w:rFonts w:ascii="Arial" w:hAnsi="Arial" w:cs="Arial"/>
        </w:rPr>
        <w:t xml:space="preserve"> симболи и шеме у електротехници -  рачунарски програми за пројектовање и симулацију струјних кола - компоненте ИКТ уређаја - Internet of Things (Интернет ствари) - интерфејс технологија и роботика</w:t>
      </w:r>
    </w:p>
    <w:p w:rsidR="00BA42C9" w:rsidRPr="00E66018" w:rsidRDefault="00BA42C9" w:rsidP="000A5A9E">
      <w:pPr>
        <w:widowControl w:val="0"/>
        <w:numPr>
          <w:ilvl w:val="0"/>
          <w:numId w:val="17"/>
        </w:numPr>
        <w:autoSpaceDE w:val="0"/>
        <w:autoSpaceDN w:val="0"/>
        <w:spacing w:after="0" w:line="240" w:lineRule="auto"/>
        <w:contextualSpacing/>
        <w:jc w:val="both"/>
        <w:rPr>
          <w:rFonts w:ascii="Arial" w:hAnsi="Arial" w:cs="Arial"/>
        </w:rPr>
      </w:pPr>
      <w:r w:rsidRPr="00E66018">
        <w:rPr>
          <w:rFonts w:ascii="Arial" w:hAnsi="Arial" w:cs="Arial"/>
          <w:b/>
        </w:rPr>
        <w:lastRenderedPageBreak/>
        <w:t>Ресурси  и  производња:</w:t>
      </w:r>
      <w:r w:rsidRPr="00E66018">
        <w:rPr>
          <w:rFonts w:ascii="Arial" w:hAnsi="Arial" w:cs="Arial"/>
        </w:rPr>
        <w:t xml:space="preserve">  производња и пренос електричне енергије - електроинсталациони материјал и прибор - фазни испитивач и мултиметар - кућне електричне инсталације – електрични уређаји у домаћинству – електроника – електронски елементи</w:t>
      </w:r>
    </w:p>
    <w:p w:rsidR="00BA42C9" w:rsidRPr="00E66018" w:rsidRDefault="00BA42C9" w:rsidP="000A5A9E">
      <w:pPr>
        <w:widowControl w:val="0"/>
        <w:numPr>
          <w:ilvl w:val="0"/>
          <w:numId w:val="17"/>
        </w:numPr>
        <w:autoSpaceDE w:val="0"/>
        <w:autoSpaceDN w:val="0"/>
        <w:spacing w:after="0" w:line="240" w:lineRule="auto"/>
        <w:ind w:left="714" w:hanging="357"/>
        <w:contextualSpacing/>
        <w:jc w:val="both"/>
        <w:rPr>
          <w:rFonts w:ascii="Arial" w:hAnsi="Arial" w:cs="Arial"/>
        </w:rPr>
      </w:pPr>
      <w:r w:rsidRPr="00E66018">
        <w:rPr>
          <w:rFonts w:ascii="Arial" w:hAnsi="Arial" w:cs="Arial"/>
          <w:b/>
        </w:rPr>
        <w:t>Конструкторско моделовање</w:t>
      </w:r>
      <w:r w:rsidRPr="00E66018">
        <w:rPr>
          <w:rFonts w:ascii="Arial" w:hAnsi="Arial" w:cs="Arial"/>
        </w:rPr>
        <w:t>: стварање идеје – дефинисање задатка - алгоритам – планска документација – реализација пројекта – самовредновање - оквирна цена - реклама</w:t>
      </w:r>
    </w:p>
    <w:p w:rsidR="00BA42C9" w:rsidRPr="00E66018" w:rsidRDefault="00BA42C9" w:rsidP="00BA42C9">
      <w:pPr>
        <w:jc w:val="both"/>
        <w:rPr>
          <w:rFonts w:ascii="Arial" w:hAnsi="Arial" w:cs="Arial"/>
        </w:rPr>
      </w:pPr>
    </w:p>
    <w:p w:rsidR="00BA42C9" w:rsidRPr="00E66018" w:rsidRDefault="00BA42C9" w:rsidP="00BA42C9">
      <w:pPr>
        <w:jc w:val="both"/>
        <w:rPr>
          <w:rFonts w:ascii="Arial" w:hAnsi="Arial" w:cs="Arial"/>
          <w:b/>
        </w:rPr>
      </w:pPr>
    </w:p>
    <w:p w:rsidR="00BA42C9" w:rsidRPr="00E66018" w:rsidRDefault="00BA42C9" w:rsidP="00BA42C9">
      <w:pPr>
        <w:ind w:left="284" w:firstLine="426"/>
        <w:jc w:val="both"/>
        <w:rPr>
          <w:rFonts w:ascii="Arial" w:hAnsi="Arial" w:cs="Arial"/>
          <w:b/>
        </w:rPr>
      </w:pPr>
      <w:r w:rsidRPr="00E66018">
        <w:rPr>
          <w:rFonts w:ascii="Arial" w:hAnsi="Arial" w:cs="Arial"/>
          <w:b/>
        </w:rPr>
        <w:t>МЕЂУПРЕДМЕТНЕ КОМПЕТЕНЦИЈЕ</w:t>
      </w:r>
    </w:p>
    <w:p w:rsidR="00BA42C9" w:rsidRPr="00E66018" w:rsidRDefault="00BA42C9" w:rsidP="00BA42C9">
      <w:pPr>
        <w:ind w:left="284" w:firstLine="426"/>
        <w:jc w:val="both"/>
        <w:rPr>
          <w:rFonts w:ascii="Arial" w:hAnsi="Arial" w:cs="Arial"/>
        </w:rPr>
      </w:pPr>
    </w:p>
    <w:p w:rsidR="00BA42C9" w:rsidRPr="00E66018" w:rsidRDefault="00BA42C9" w:rsidP="00BA42C9">
      <w:pPr>
        <w:ind w:left="284" w:firstLine="426"/>
        <w:jc w:val="both"/>
        <w:rPr>
          <w:rFonts w:ascii="Arial" w:hAnsi="Arial" w:cs="Arial"/>
        </w:rPr>
      </w:pPr>
      <w:r w:rsidRPr="00E66018">
        <w:rPr>
          <w:rFonts w:ascii="Arial" w:hAnsi="Arial" w:cs="Arial"/>
        </w:rPr>
        <w:t>1.</w:t>
      </w:r>
      <w:r w:rsidRPr="00E66018">
        <w:rPr>
          <w:rFonts w:ascii="Arial" w:hAnsi="Arial" w:cs="Arial"/>
        </w:rPr>
        <w:tab/>
        <w:t>Рад с подацима и информацијама</w:t>
      </w:r>
    </w:p>
    <w:p w:rsidR="00BA42C9" w:rsidRPr="00E66018" w:rsidRDefault="00BA42C9" w:rsidP="00BA42C9">
      <w:pPr>
        <w:ind w:left="284" w:firstLine="426"/>
        <w:jc w:val="both"/>
        <w:rPr>
          <w:rFonts w:ascii="Arial" w:hAnsi="Arial" w:cs="Arial"/>
        </w:rPr>
      </w:pPr>
      <w:r w:rsidRPr="00E66018">
        <w:rPr>
          <w:rFonts w:ascii="Arial" w:hAnsi="Arial" w:cs="Arial"/>
        </w:rPr>
        <w:t>2.</w:t>
      </w:r>
      <w:r w:rsidRPr="00E66018">
        <w:rPr>
          <w:rFonts w:ascii="Arial" w:hAnsi="Arial" w:cs="Arial"/>
        </w:rPr>
        <w:tab/>
        <w:t>Решавање проблема</w:t>
      </w:r>
    </w:p>
    <w:p w:rsidR="00BA42C9" w:rsidRPr="00E66018" w:rsidRDefault="00BA42C9" w:rsidP="00BA42C9">
      <w:pPr>
        <w:ind w:left="284" w:firstLine="426"/>
        <w:jc w:val="both"/>
        <w:rPr>
          <w:rFonts w:ascii="Arial" w:hAnsi="Arial" w:cs="Arial"/>
        </w:rPr>
      </w:pPr>
      <w:r w:rsidRPr="00E66018">
        <w:rPr>
          <w:rFonts w:ascii="Arial" w:hAnsi="Arial" w:cs="Arial"/>
        </w:rPr>
        <w:t>3.</w:t>
      </w:r>
      <w:r w:rsidRPr="00E66018">
        <w:rPr>
          <w:rFonts w:ascii="Arial" w:hAnsi="Arial" w:cs="Arial"/>
        </w:rPr>
        <w:tab/>
        <w:t>Сарадња</w:t>
      </w:r>
    </w:p>
    <w:p w:rsidR="00BA42C9" w:rsidRPr="00E66018" w:rsidRDefault="00BA42C9" w:rsidP="00BA42C9">
      <w:pPr>
        <w:ind w:left="284" w:firstLine="426"/>
        <w:jc w:val="both"/>
        <w:rPr>
          <w:rFonts w:ascii="Arial" w:hAnsi="Arial" w:cs="Arial"/>
        </w:rPr>
      </w:pPr>
      <w:r w:rsidRPr="00E66018">
        <w:rPr>
          <w:rFonts w:ascii="Arial" w:hAnsi="Arial" w:cs="Arial"/>
        </w:rPr>
        <w:t>4.</w:t>
      </w:r>
      <w:r w:rsidRPr="00E66018">
        <w:rPr>
          <w:rFonts w:ascii="Arial" w:hAnsi="Arial" w:cs="Arial"/>
        </w:rPr>
        <w:tab/>
        <w:t>Дигитална компетенција</w:t>
      </w:r>
    </w:p>
    <w:p w:rsidR="00BA42C9" w:rsidRPr="00E66018" w:rsidRDefault="00BA42C9" w:rsidP="00BA42C9">
      <w:pPr>
        <w:ind w:left="284" w:firstLine="426"/>
        <w:jc w:val="both"/>
        <w:rPr>
          <w:rFonts w:ascii="Arial" w:hAnsi="Arial" w:cs="Arial"/>
        </w:rPr>
      </w:pPr>
      <w:r w:rsidRPr="00E66018">
        <w:rPr>
          <w:rFonts w:ascii="Arial" w:hAnsi="Arial" w:cs="Arial"/>
        </w:rPr>
        <w:t>5.</w:t>
      </w:r>
      <w:r w:rsidRPr="00E66018">
        <w:rPr>
          <w:rFonts w:ascii="Arial" w:hAnsi="Arial" w:cs="Arial"/>
        </w:rPr>
        <w:tab/>
        <w:t>Одговоран однос према здрављу</w:t>
      </w:r>
    </w:p>
    <w:p w:rsidR="00BA42C9" w:rsidRPr="00E66018" w:rsidRDefault="00BA42C9" w:rsidP="00BA42C9">
      <w:pPr>
        <w:ind w:left="284" w:firstLine="426"/>
        <w:jc w:val="both"/>
        <w:rPr>
          <w:rFonts w:ascii="Arial" w:hAnsi="Arial" w:cs="Arial"/>
        </w:rPr>
      </w:pPr>
      <w:r w:rsidRPr="00E66018">
        <w:rPr>
          <w:rFonts w:ascii="Arial" w:hAnsi="Arial" w:cs="Arial"/>
        </w:rPr>
        <w:t>6.</w:t>
      </w:r>
      <w:r w:rsidRPr="00E66018">
        <w:rPr>
          <w:rFonts w:ascii="Arial" w:hAnsi="Arial" w:cs="Arial"/>
        </w:rPr>
        <w:tab/>
        <w:t>Компетенција за учење</w:t>
      </w:r>
    </w:p>
    <w:p w:rsidR="00BA42C9" w:rsidRPr="00E66018" w:rsidRDefault="00BA42C9" w:rsidP="00BA42C9">
      <w:pPr>
        <w:ind w:left="284" w:firstLine="426"/>
        <w:jc w:val="both"/>
        <w:rPr>
          <w:rFonts w:ascii="Arial" w:hAnsi="Arial" w:cs="Arial"/>
        </w:rPr>
      </w:pPr>
      <w:r w:rsidRPr="00E66018">
        <w:rPr>
          <w:rFonts w:ascii="Arial" w:hAnsi="Arial" w:cs="Arial"/>
        </w:rPr>
        <w:t>7.</w:t>
      </w:r>
      <w:r w:rsidRPr="00E66018">
        <w:rPr>
          <w:rFonts w:ascii="Arial" w:hAnsi="Arial" w:cs="Arial"/>
        </w:rPr>
        <w:tab/>
        <w:t>Одговорно учешће у демократском друштву</w:t>
      </w:r>
    </w:p>
    <w:p w:rsidR="00BA42C9" w:rsidRPr="00E66018" w:rsidRDefault="00BA42C9" w:rsidP="00BA42C9">
      <w:pPr>
        <w:ind w:left="284" w:firstLine="426"/>
        <w:jc w:val="both"/>
        <w:rPr>
          <w:rFonts w:ascii="Arial" w:hAnsi="Arial" w:cs="Arial"/>
        </w:rPr>
      </w:pPr>
      <w:r w:rsidRPr="00E66018">
        <w:rPr>
          <w:rFonts w:ascii="Arial" w:hAnsi="Arial" w:cs="Arial"/>
        </w:rPr>
        <w:t>8.</w:t>
      </w:r>
      <w:r w:rsidRPr="00E66018">
        <w:rPr>
          <w:rFonts w:ascii="Arial" w:hAnsi="Arial" w:cs="Arial"/>
        </w:rPr>
        <w:tab/>
        <w:t>Естетичка компетенција</w:t>
      </w:r>
    </w:p>
    <w:p w:rsidR="00BA42C9" w:rsidRPr="00E66018" w:rsidRDefault="00BA42C9" w:rsidP="00BA42C9">
      <w:pPr>
        <w:ind w:firstLine="709"/>
        <w:jc w:val="both"/>
        <w:rPr>
          <w:rFonts w:ascii="Arial" w:hAnsi="Arial" w:cs="Arial"/>
        </w:rPr>
      </w:pPr>
      <w:r w:rsidRPr="00E66018">
        <w:rPr>
          <w:rFonts w:ascii="Arial" w:hAnsi="Arial" w:cs="Arial"/>
        </w:rPr>
        <w:t>9.</w:t>
      </w:r>
      <w:r w:rsidRPr="00E66018">
        <w:rPr>
          <w:rFonts w:ascii="Arial" w:hAnsi="Arial" w:cs="Arial"/>
        </w:rPr>
        <w:tab/>
        <w:t>Комуникација</w:t>
      </w:r>
    </w:p>
    <w:p w:rsidR="00BA42C9" w:rsidRPr="00E66018" w:rsidRDefault="00BA42C9" w:rsidP="00BA42C9">
      <w:pPr>
        <w:ind w:firstLine="709"/>
        <w:jc w:val="both"/>
        <w:rPr>
          <w:rFonts w:ascii="Arial" w:hAnsi="Arial" w:cs="Arial"/>
        </w:rPr>
      </w:pPr>
      <w:r w:rsidRPr="00E66018">
        <w:rPr>
          <w:rFonts w:ascii="Arial" w:hAnsi="Arial" w:cs="Arial"/>
        </w:rPr>
        <w:t>10.</w:t>
      </w:r>
      <w:r w:rsidRPr="00E66018">
        <w:rPr>
          <w:rFonts w:ascii="Arial" w:hAnsi="Arial" w:cs="Arial"/>
        </w:rPr>
        <w:tab/>
        <w:t>Одговоран однос према околини</w:t>
      </w:r>
    </w:p>
    <w:p w:rsidR="00BA42C9" w:rsidRPr="00E66018" w:rsidRDefault="00BA42C9" w:rsidP="00BA42C9">
      <w:pPr>
        <w:jc w:val="both"/>
        <w:rPr>
          <w:rFonts w:ascii="Arial" w:hAnsi="Arial" w:cs="Arial"/>
        </w:rPr>
      </w:pPr>
    </w:p>
    <w:p w:rsidR="00BA42C9" w:rsidRPr="00E66018" w:rsidRDefault="00BA42C9" w:rsidP="00BA42C9">
      <w:pPr>
        <w:ind w:firstLine="567"/>
        <w:jc w:val="both"/>
        <w:rPr>
          <w:rFonts w:ascii="Arial" w:hAnsi="Arial" w:cs="Arial"/>
        </w:rPr>
      </w:pPr>
      <w:r w:rsidRPr="00E66018">
        <w:rPr>
          <w:rFonts w:ascii="Arial" w:hAnsi="Arial" w:cs="Arial"/>
        </w:rPr>
        <w:t>Заступљеност компетенције по наставним областима:</w:t>
      </w:r>
    </w:p>
    <w:p w:rsidR="00BA42C9" w:rsidRPr="00E66018" w:rsidRDefault="00BA42C9" w:rsidP="00BA42C9">
      <w:pPr>
        <w:ind w:firstLine="567"/>
        <w:jc w:val="both"/>
        <w:rPr>
          <w:rFonts w:ascii="Arial" w:hAnsi="Arial" w:cs="Arial"/>
        </w:rPr>
      </w:pPr>
    </w:p>
    <w:p w:rsidR="00BA42C9" w:rsidRPr="00E66018" w:rsidRDefault="00BA42C9" w:rsidP="00BA42C9">
      <w:pPr>
        <w:ind w:firstLine="567"/>
        <w:jc w:val="both"/>
        <w:rPr>
          <w:rFonts w:ascii="Arial" w:hAnsi="Arial" w:cs="Arial"/>
        </w:rPr>
      </w:pPr>
      <w:r w:rsidRPr="00E66018">
        <w:rPr>
          <w:rFonts w:ascii="Arial" w:hAnsi="Arial" w:cs="Arial"/>
        </w:rPr>
        <w:t xml:space="preserve">1. </w:t>
      </w:r>
      <w:r w:rsidRPr="00E66018">
        <w:rPr>
          <w:rFonts w:ascii="Arial" w:hAnsi="Arial" w:cs="Arial"/>
          <w:b/>
        </w:rPr>
        <w:t>Животно и радно окружење</w:t>
      </w:r>
      <w:r w:rsidRPr="00E66018">
        <w:rPr>
          <w:rFonts w:ascii="Arial" w:hAnsi="Arial" w:cs="Arial"/>
        </w:rPr>
        <w:t>: 1, 2, 3, 4, 5, 6, 9, 10</w:t>
      </w:r>
    </w:p>
    <w:p w:rsidR="00BA42C9" w:rsidRPr="00E66018" w:rsidRDefault="00BA42C9" w:rsidP="00BA42C9">
      <w:pPr>
        <w:ind w:firstLine="567"/>
        <w:jc w:val="both"/>
        <w:rPr>
          <w:rFonts w:ascii="Arial" w:hAnsi="Arial" w:cs="Arial"/>
        </w:rPr>
      </w:pPr>
      <w:r w:rsidRPr="00E66018">
        <w:rPr>
          <w:rFonts w:ascii="Arial" w:hAnsi="Arial" w:cs="Arial"/>
        </w:rPr>
        <w:t xml:space="preserve">2. </w:t>
      </w:r>
      <w:r w:rsidRPr="00E66018">
        <w:rPr>
          <w:rFonts w:ascii="Arial" w:hAnsi="Arial" w:cs="Arial"/>
          <w:b/>
        </w:rPr>
        <w:t>Саобраћај</w:t>
      </w:r>
      <w:r w:rsidRPr="00E66018">
        <w:rPr>
          <w:rFonts w:ascii="Arial" w:hAnsi="Arial" w:cs="Arial"/>
        </w:rPr>
        <w:t>: 1, 2, 3, 4, 5, 6, 9, 10</w:t>
      </w:r>
    </w:p>
    <w:p w:rsidR="00BA42C9" w:rsidRPr="00E66018" w:rsidRDefault="00BA42C9" w:rsidP="00BA42C9">
      <w:pPr>
        <w:ind w:firstLine="567"/>
        <w:jc w:val="both"/>
        <w:rPr>
          <w:rFonts w:ascii="Arial" w:hAnsi="Arial" w:cs="Arial"/>
        </w:rPr>
      </w:pPr>
      <w:r w:rsidRPr="00E66018">
        <w:rPr>
          <w:rFonts w:ascii="Arial" w:hAnsi="Arial" w:cs="Arial"/>
        </w:rPr>
        <w:t xml:space="preserve">3. </w:t>
      </w:r>
      <w:r w:rsidRPr="00E66018">
        <w:rPr>
          <w:rFonts w:ascii="Arial" w:hAnsi="Arial" w:cs="Arial"/>
          <w:b/>
        </w:rPr>
        <w:t xml:space="preserve">Техничка и дигитална писменост: </w:t>
      </w:r>
      <w:r w:rsidRPr="00E66018">
        <w:rPr>
          <w:rFonts w:ascii="Arial" w:hAnsi="Arial" w:cs="Arial"/>
        </w:rPr>
        <w:t>1, 2, 3, 4, 6, 8, 9, 10</w:t>
      </w:r>
    </w:p>
    <w:p w:rsidR="00BA42C9" w:rsidRPr="00E66018" w:rsidRDefault="00BA42C9" w:rsidP="00BA42C9">
      <w:pPr>
        <w:ind w:firstLine="567"/>
        <w:jc w:val="both"/>
        <w:rPr>
          <w:rFonts w:ascii="Arial" w:hAnsi="Arial" w:cs="Arial"/>
        </w:rPr>
      </w:pPr>
      <w:r w:rsidRPr="00E66018">
        <w:rPr>
          <w:rFonts w:ascii="Arial" w:hAnsi="Arial" w:cs="Arial"/>
        </w:rPr>
        <w:t xml:space="preserve">4. </w:t>
      </w:r>
      <w:r w:rsidRPr="00E66018">
        <w:rPr>
          <w:rFonts w:ascii="Arial" w:hAnsi="Arial" w:cs="Arial"/>
          <w:b/>
        </w:rPr>
        <w:t>Ресурси и производња:</w:t>
      </w:r>
      <w:r w:rsidRPr="00E66018">
        <w:rPr>
          <w:rFonts w:ascii="Arial" w:hAnsi="Arial" w:cs="Arial"/>
        </w:rPr>
        <w:t xml:space="preserve"> 1, 2, 3, 4, 5, 6, 8, 9, 10</w:t>
      </w:r>
    </w:p>
    <w:p w:rsidR="00BA42C9" w:rsidRPr="00E66018" w:rsidRDefault="00BA42C9" w:rsidP="00BA42C9">
      <w:pPr>
        <w:ind w:firstLine="567"/>
        <w:jc w:val="both"/>
        <w:rPr>
          <w:rFonts w:ascii="Arial" w:hAnsi="Arial" w:cs="Arial"/>
        </w:rPr>
      </w:pPr>
      <w:r w:rsidRPr="00E66018">
        <w:rPr>
          <w:rFonts w:ascii="Arial" w:hAnsi="Arial" w:cs="Arial"/>
        </w:rPr>
        <w:t xml:space="preserve">5. </w:t>
      </w:r>
      <w:r w:rsidRPr="00E66018">
        <w:rPr>
          <w:rFonts w:ascii="Arial" w:hAnsi="Arial" w:cs="Arial"/>
          <w:b/>
        </w:rPr>
        <w:t>Конструкторско моделовање</w:t>
      </w:r>
      <w:r w:rsidRPr="00E66018">
        <w:rPr>
          <w:rFonts w:ascii="Arial" w:hAnsi="Arial" w:cs="Arial"/>
        </w:rPr>
        <w:t>: 1, 2, 3, 4, 5, 6, 7, 8, 9, 10</w:t>
      </w:r>
    </w:p>
    <w:p w:rsidR="00BA42C9" w:rsidRPr="00E66018" w:rsidRDefault="00BA42C9" w:rsidP="00BA42C9">
      <w:pPr>
        <w:jc w:val="both"/>
        <w:rPr>
          <w:rFonts w:ascii="Arial" w:hAnsi="Arial" w:cs="Arial"/>
        </w:rPr>
      </w:pPr>
      <w:r w:rsidRPr="00E66018">
        <w:rPr>
          <w:rFonts w:ascii="Arial" w:hAnsi="Arial" w:cs="Arial"/>
        </w:rPr>
        <w:t xml:space="preserve"> </w:t>
      </w:r>
    </w:p>
    <w:p w:rsidR="00BA42C9" w:rsidRPr="00E66018" w:rsidRDefault="00BA42C9" w:rsidP="00BA42C9">
      <w:pPr>
        <w:ind w:left="426"/>
        <w:jc w:val="both"/>
        <w:rPr>
          <w:rFonts w:ascii="Arial" w:hAnsi="Arial" w:cs="Arial"/>
        </w:rPr>
      </w:pPr>
      <w:r w:rsidRPr="00E66018">
        <w:rPr>
          <w:rFonts w:ascii="Arial" w:hAnsi="Arial" w:cs="Arial"/>
          <w:b/>
        </w:rPr>
        <w:t>Напомена:</w:t>
      </w:r>
      <w:r w:rsidRPr="00E66018">
        <w:rPr>
          <w:rFonts w:ascii="Arial" w:hAnsi="Arial" w:cs="Arial"/>
        </w:rPr>
        <w:t xml:space="preserve"> Наведени бројеви, десно од одговарајуће наставне области, указују да се развија и постоји нека од горе наведених компетенција означених бројевима од 1 до 10.</w:t>
      </w:r>
    </w:p>
    <w:p w:rsidR="00BA42C9" w:rsidRPr="00E66018" w:rsidRDefault="00BA42C9" w:rsidP="00BA42C9">
      <w:pPr>
        <w:ind w:left="426"/>
        <w:jc w:val="both"/>
        <w:rPr>
          <w:rFonts w:ascii="Arial" w:hAnsi="Arial" w:cs="Arial"/>
        </w:rPr>
      </w:pPr>
    </w:p>
    <w:p w:rsidR="00BA42C9" w:rsidRPr="00E66018" w:rsidRDefault="00BA42C9" w:rsidP="00BA42C9">
      <w:pPr>
        <w:ind w:left="426"/>
        <w:jc w:val="both"/>
        <w:rPr>
          <w:rFonts w:ascii="Arial" w:hAnsi="Arial" w:cs="Arial"/>
        </w:rPr>
      </w:pPr>
      <w:r w:rsidRPr="00E66018">
        <w:rPr>
          <w:rFonts w:ascii="Arial" w:hAnsi="Arial" w:cs="Arial"/>
        </w:rPr>
        <w:t>Техника и технологија је наставни предмет повезан са свим другим наставним предметима, а тим и свим међупредметним темама. Та повезаност произилази из апликативне и интегративне функције технике и технологије.</w:t>
      </w:r>
    </w:p>
    <w:p w:rsidR="00BA42C9" w:rsidRPr="00E66018" w:rsidRDefault="00BA42C9" w:rsidP="00BA42C9">
      <w:pPr>
        <w:ind w:left="426"/>
        <w:jc w:val="both"/>
        <w:rPr>
          <w:rFonts w:ascii="Arial" w:hAnsi="Arial" w:cs="Arial"/>
        </w:rPr>
      </w:pPr>
      <w:r w:rsidRPr="00E66018">
        <w:rPr>
          <w:rFonts w:ascii="Arial" w:hAnsi="Arial" w:cs="Arial"/>
        </w:rPr>
        <w:t xml:space="preserve">Ради што успешније </w:t>
      </w:r>
      <w:r w:rsidRPr="00E66018">
        <w:rPr>
          <w:rFonts w:ascii="Arial" w:hAnsi="Arial" w:cs="Arial"/>
          <w:b/>
        </w:rPr>
        <w:t>корелације</w:t>
      </w:r>
      <w:r w:rsidRPr="00E66018">
        <w:rPr>
          <w:rFonts w:ascii="Arial" w:hAnsi="Arial" w:cs="Arial"/>
        </w:rPr>
        <w:t xml:space="preserve"> одговарајућих садржаја, усклађивања терминологије, научног осмишљавања садржаја и рационалног стицања знања, умења и навика, неопходна је стална сарадња са наставницима информатике и рачунарства, физике, математике, хемије, биологије и ликовне културе, у циљу развоја међупредметних компетенција.</w:t>
      </w:r>
    </w:p>
    <w:p w:rsidR="00BA42C9" w:rsidRPr="00E66018" w:rsidRDefault="00BA42C9" w:rsidP="00BA42C9">
      <w:pPr>
        <w:jc w:val="both"/>
        <w:rPr>
          <w:rFonts w:ascii="Arial" w:hAnsi="Arial" w:cs="Arial"/>
        </w:rPr>
      </w:pPr>
    </w:p>
    <w:p w:rsidR="00BA42C9" w:rsidRPr="00E66018" w:rsidRDefault="00BA42C9" w:rsidP="00BA42C9">
      <w:pPr>
        <w:ind w:firstLine="426"/>
        <w:jc w:val="both"/>
        <w:rPr>
          <w:rFonts w:ascii="Arial" w:hAnsi="Arial" w:cs="Arial"/>
          <w:b/>
        </w:rPr>
      </w:pPr>
      <w:r w:rsidRPr="00E66018">
        <w:rPr>
          <w:rFonts w:ascii="Arial" w:hAnsi="Arial" w:cs="Arial"/>
          <w:b/>
        </w:rPr>
        <w:t>ПРАЋЕЊЕ И ВРЕДОВАЊЕ НАСТАВЕ:</w:t>
      </w:r>
    </w:p>
    <w:p w:rsidR="00BA42C9" w:rsidRPr="00E66018" w:rsidRDefault="00BA42C9" w:rsidP="00BA42C9">
      <w:pPr>
        <w:jc w:val="both"/>
        <w:rPr>
          <w:rFonts w:ascii="Arial" w:hAnsi="Arial" w:cs="Arial"/>
        </w:rPr>
      </w:pPr>
    </w:p>
    <w:p w:rsidR="00BA42C9" w:rsidRPr="00E66018" w:rsidRDefault="00BA42C9" w:rsidP="00BA42C9">
      <w:pPr>
        <w:ind w:left="758" w:right="641"/>
        <w:jc w:val="both"/>
        <w:rPr>
          <w:rFonts w:ascii="Arial" w:hAnsi="Arial" w:cs="Arial"/>
        </w:rPr>
      </w:pPr>
      <w:r w:rsidRPr="00E66018">
        <w:rPr>
          <w:rFonts w:ascii="Arial" w:hAnsi="Arial" w:cs="Arial"/>
        </w:rPr>
        <w:t>У процесу оцењивања поребно је узети у обзир све активности ученика ( уредност, систематичност, залагање, самоиницијативност, креативност).</w:t>
      </w:r>
    </w:p>
    <w:p w:rsidR="00BA42C9" w:rsidRPr="00E66018" w:rsidRDefault="00BA42C9" w:rsidP="00BA42C9">
      <w:pPr>
        <w:ind w:left="758" w:right="905"/>
        <w:jc w:val="both"/>
        <w:rPr>
          <w:rFonts w:ascii="Arial" w:hAnsi="Arial" w:cs="Arial"/>
        </w:rPr>
      </w:pPr>
      <w:r w:rsidRPr="00E66018">
        <w:rPr>
          <w:rFonts w:ascii="Arial" w:hAnsi="Arial" w:cs="Arial"/>
        </w:rPr>
        <w:lastRenderedPageBreak/>
        <w:t>Вредновање активности, нарочито ако је тимски рад у питању, потребно је обавити са групом, тако да се од сваког члана тражи мишљење о сопственом раду и раду сваког члана понаособ (тзв. вршњачко оцењивање).</w:t>
      </w:r>
    </w:p>
    <w:p w:rsidR="00BA42C9" w:rsidRPr="00E66018" w:rsidRDefault="00BA42C9" w:rsidP="00BA42C9">
      <w:pPr>
        <w:ind w:left="758"/>
        <w:jc w:val="both"/>
        <w:rPr>
          <w:rFonts w:ascii="Arial" w:hAnsi="Arial" w:cs="Arial"/>
        </w:rPr>
      </w:pPr>
      <w:r w:rsidRPr="00E66018">
        <w:rPr>
          <w:rFonts w:ascii="Arial" w:hAnsi="Arial" w:cs="Arial"/>
        </w:rPr>
        <w:t>Вредновање активности, код индивидуалног рада, се врши праћењем заступљености следећих показатеља:</w:t>
      </w:r>
    </w:p>
    <w:p w:rsidR="00BA42C9" w:rsidRPr="008E5B06" w:rsidRDefault="00BA42C9" w:rsidP="00BA42C9">
      <w:pPr>
        <w:ind w:left="758"/>
        <w:jc w:val="both"/>
        <w:rPr>
          <w:sz w:val="24"/>
          <w:szCs w:val="24"/>
        </w:rPr>
      </w:pPr>
    </w:p>
    <w:tbl>
      <w:tblPr>
        <w:tblW w:w="11982" w:type="dxa"/>
        <w:tblInd w:w="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01"/>
        <w:gridCol w:w="2694"/>
        <w:gridCol w:w="2976"/>
        <w:gridCol w:w="1843"/>
        <w:gridCol w:w="2268"/>
      </w:tblGrid>
      <w:tr w:rsidR="00BA42C9" w:rsidRPr="00E66018" w:rsidTr="00BA42C9">
        <w:trPr>
          <w:trHeight w:val="580"/>
        </w:trPr>
        <w:tc>
          <w:tcPr>
            <w:tcW w:w="2201" w:type="dxa"/>
            <w:vAlign w:val="center"/>
          </w:tcPr>
          <w:p w:rsidR="00BA42C9" w:rsidRPr="00E66018" w:rsidRDefault="00BA42C9" w:rsidP="00BA42C9">
            <w:pPr>
              <w:ind w:left="396" w:right="141"/>
              <w:jc w:val="center"/>
              <w:rPr>
                <w:rFonts w:ascii="Arial" w:hAnsi="Arial" w:cs="Arial"/>
                <w:b/>
              </w:rPr>
            </w:pPr>
            <w:r w:rsidRPr="00E66018">
              <w:rPr>
                <w:rFonts w:ascii="Arial" w:hAnsi="Arial" w:cs="Arial"/>
                <w:b/>
                <w:color w:val="03042B"/>
              </w:rPr>
              <w:t>Однос према раду</w:t>
            </w:r>
          </w:p>
        </w:tc>
        <w:tc>
          <w:tcPr>
            <w:tcW w:w="2694" w:type="dxa"/>
            <w:vAlign w:val="center"/>
          </w:tcPr>
          <w:p w:rsidR="00BA42C9" w:rsidRPr="00E66018" w:rsidRDefault="00BA42C9" w:rsidP="00BA42C9">
            <w:pPr>
              <w:ind w:left="142" w:right="142" w:hanging="142"/>
              <w:jc w:val="center"/>
              <w:rPr>
                <w:rFonts w:ascii="Arial" w:hAnsi="Arial" w:cs="Arial"/>
                <w:b/>
              </w:rPr>
            </w:pPr>
            <w:r w:rsidRPr="00E66018">
              <w:rPr>
                <w:rFonts w:ascii="Arial" w:hAnsi="Arial" w:cs="Arial"/>
                <w:b/>
                <w:color w:val="03042B"/>
              </w:rPr>
              <w:t>Активно учествовање у настави</w:t>
            </w:r>
          </w:p>
        </w:tc>
        <w:tc>
          <w:tcPr>
            <w:tcW w:w="2976" w:type="dxa"/>
            <w:vAlign w:val="center"/>
          </w:tcPr>
          <w:p w:rsidR="00BA42C9" w:rsidRPr="00E66018" w:rsidRDefault="00BA42C9" w:rsidP="00BA42C9">
            <w:pPr>
              <w:ind w:right="141"/>
              <w:jc w:val="center"/>
              <w:rPr>
                <w:rFonts w:ascii="Arial" w:hAnsi="Arial" w:cs="Arial"/>
                <w:b/>
              </w:rPr>
            </w:pPr>
            <w:r w:rsidRPr="00E66018">
              <w:rPr>
                <w:rFonts w:ascii="Arial" w:hAnsi="Arial" w:cs="Arial"/>
                <w:b/>
                <w:color w:val="03042B"/>
              </w:rPr>
              <w:t>Исказано интересовање и мотивација</w:t>
            </w:r>
          </w:p>
        </w:tc>
        <w:tc>
          <w:tcPr>
            <w:tcW w:w="1843" w:type="dxa"/>
            <w:vAlign w:val="center"/>
          </w:tcPr>
          <w:p w:rsidR="00BA42C9" w:rsidRPr="00E66018" w:rsidRDefault="00BA42C9" w:rsidP="00BA42C9">
            <w:pPr>
              <w:tabs>
                <w:tab w:val="left" w:pos="1652"/>
              </w:tabs>
              <w:ind w:left="142" w:right="191"/>
              <w:jc w:val="center"/>
              <w:rPr>
                <w:rFonts w:ascii="Arial" w:hAnsi="Arial" w:cs="Arial"/>
                <w:b/>
              </w:rPr>
            </w:pPr>
            <w:r w:rsidRPr="00E66018">
              <w:rPr>
                <w:rFonts w:ascii="Arial" w:hAnsi="Arial" w:cs="Arial"/>
                <w:b/>
                <w:color w:val="03042B"/>
              </w:rPr>
              <w:t>Сарадња са другима</w:t>
            </w:r>
          </w:p>
        </w:tc>
        <w:tc>
          <w:tcPr>
            <w:tcW w:w="2268" w:type="dxa"/>
            <w:vAlign w:val="center"/>
          </w:tcPr>
          <w:p w:rsidR="00BA42C9" w:rsidRPr="00E66018" w:rsidRDefault="00BA42C9" w:rsidP="00BA42C9">
            <w:pPr>
              <w:ind w:left="142" w:right="142"/>
              <w:jc w:val="center"/>
              <w:rPr>
                <w:rFonts w:ascii="Arial" w:hAnsi="Arial" w:cs="Arial"/>
                <w:b/>
              </w:rPr>
            </w:pPr>
            <w:r w:rsidRPr="00E66018">
              <w:rPr>
                <w:rFonts w:ascii="Arial" w:hAnsi="Arial" w:cs="Arial"/>
                <w:b/>
                <w:color w:val="03042B"/>
              </w:rPr>
              <w:t>Степен самосталности</w:t>
            </w:r>
          </w:p>
        </w:tc>
      </w:tr>
    </w:tbl>
    <w:p w:rsidR="00BA42C9" w:rsidRDefault="00BA42C9" w:rsidP="00BA42C9">
      <w:pPr>
        <w:ind w:left="758"/>
        <w:jc w:val="both"/>
        <w:outlineLvl w:val="4"/>
        <w:rPr>
          <w:b/>
          <w:bCs/>
          <w:sz w:val="24"/>
          <w:szCs w:val="24"/>
        </w:rPr>
      </w:pPr>
    </w:p>
    <w:p w:rsidR="00BA42C9" w:rsidRPr="00E66018" w:rsidRDefault="00BA42C9" w:rsidP="00BA42C9">
      <w:pPr>
        <w:ind w:left="758"/>
        <w:jc w:val="both"/>
        <w:outlineLvl w:val="4"/>
        <w:rPr>
          <w:rFonts w:ascii="Arial" w:hAnsi="Arial" w:cs="Arial"/>
          <w:b/>
          <w:bCs/>
        </w:rPr>
      </w:pPr>
      <w:r w:rsidRPr="00E66018">
        <w:rPr>
          <w:rFonts w:ascii="Arial" w:hAnsi="Arial" w:cs="Arial"/>
          <w:b/>
          <w:bCs/>
        </w:rPr>
        <w:t>На крају сваког полугодишта уноси се оцена сваком ученику за активност у дневник.</w:t>
      </w:r>
    </w:p>
    <w:p w:rsidR="00BA42C9" w:rsidRPr="00E66018" w:rsidRDefault="00BA42C9" w:rsidP="00BA42C9">
      <w:pPr>
        <w:jc w:val="both"/>
        <w:rPr>
          <w:rFonts w:ascii="Arial" w:hAnsi="Arial" w:cs="Arial"/>
          <w:b/>
        </w:rPr>
      </w:pPr>
    </w:p>
    <w:p w:rsidR="00BA42C9" w:rsidRPr="00E66018" w:rsidRDefault="00BA42C9" w:rsidP="000A5A9E">
      <w:pPr>
        <w:widowControl w:val="0"/>
        <w:numPr>
          <w:ilvl w:val="2"/>
          <w:numId w:val="22"/>
        </w:numPr>
        <w:tabs>
          <w:tab w:val="left" w:pos="1478"/>
          <w:tab w:val="left" w:pos="1479"/>
        </w:tabs>
        <w:autoSpaceDE w:val="0"/>
        <w:autoSpaceDN w:val="0"/>
        <w:spacing w:after="0" w:line="240" w:lineRule="auto"/>
        <w:jc w:val="both"/>
        <w:rPr>
          <w:rFonts w:ascii="Arial" w:hAnsi="Arial" w:cs="Arial"/>
        </w:rPr>
      </w:pPr>
      <w:r w:rsidRPr="00E66018">
        <w:rPr>
          <w:rFonts w:ascii="Arial" w:hAnsi="Arial" w:cs="Arial"/>
        </w:rPr>
        <w:t>У настави оријентисаној на достизање исхода вреднују се процес и продукти</w:t>
      </w:r>
      <w:r w:rsidRPr="00E66018">
        <w:rPr>
          <w:rFonts w:ascii="Arial" w:hAnsi="Arial" w:cs="Arial"/>
          <w:spacing w:val="-9"/>
        </w:rPr>
        <w:t xml:space="preserve"> </w:t>
      </w:r>
      <w:r w:rsidRPr="00E66018">
        <w:rPr>
          <w:rFonts w:ascii="Arial" w:hAnsi="Arial" w:cs="Arial"/>
        </w:rPr>
        <w:t>учења</w:t>
      </w:r>
    </w:p>
    <w:p w:rsidR="00BA42C9" w:rsidRPr="00E66018" w:rsidRDefault="00BA42C9" w:rsidP="000A5A9E">
      <w:pPr>
        <w:widowControl w:val="0"/>
        <w:numPr>
          <w:ilvl w:val="2"/>
          <w:numId w:val="22"/>
        </w:numPr>
        <w:tabs>
          <w:tab w:val="left" w:pos="1478"/>
          <w:tab w:val="left" w:pos="1479"/>
        </w:tabs>
        <w:autoSpaceDE w:val="0"/>
        <w:autoSpaceDN w:val="0"/>
        <w:spacing w:after="0" w:line="240" w:lineRule="auto"/>
        <w:ind w:right="1633"/>
        <w:jc w:val="both"/>
        <w:rPr>
          <w:rFonts w:ascii="Arial" w:hAnsi="Arial" w:cs="Arial"/>
        </w:rPr>
      </w:pPr>
      <w:r w:rsidRPr="00E66018">
        <w:rPr>
          <w:rFonts w:ascii="Arial" w:hAnsi="Arial" w:cs="Arial"/>
        </w:rPr>
        <w:t>Прликом сваког вредновања постигнућа ученику ће се дати повратна информација која помаже да разуме грешке</w:t>
      </w:r>
      <w:r w:rsidRPr="00E66018">
        <w:rPr>
          <w:rFonts w:ascii="Arial" w:hAnsi="Arial" w:cs="Arial"/>
          <w:spacing w:val="-42"/>
        </w:rPr>
        <w:t xml:space="preserve"> </w:t>
      </w:r>
      <w:r w:rsidRPr="00E66018">
        <w:rPr>
          <w:rFonts w:ascii="Arial" w:hAnsi="Arial" w:cs="Arial"/>
        </w:rPr>
        <w:t>и побољша свој резултат и</w:t>
      </w:r>
      <w:r w:rsidRPr="00E66018">
        <w:rPr>
          <w:rFonts w:ascii="Arial" w:hAnsi="Arial" w:cs="Arial"/>
          <w:spacing w:val="2"/>
        </w:rPr>
        <w:t xml:space="preserve"> </w:t>
      </w:r>
      <w:r w:rsidRPr="00E66018">
        <w:rPr>
          <w:rFonts w:ascii="Arial" w:hAnsi="Arial" w:cs="Arial"/>
        </w:rPr>
        <w:t>учење.</w:t>
      </w:r>
    </w:p>
    <w:p w:rsidR="00BA42C9" w:rsidRPr="00E66018" w:rsidRDefault="00BA42C9" w:rsidP="000A5A9E">
      <w:pPr>
        <w:widowControl w:val="0"/>
        <w:numPr>
          <w:ilvl w:val="2"/>
          <w:numId w:val="22"/>
        </w:numPr>
        <w:tabs>
          <w:tab w:val="left" w:pos="1478"/>
          <w:tab w:val="left" w:pos="1479"/>
        </w:tabs>
        <w:autoSpaceDE w:val="0"/>
        <w:autoSpaceDN w:val="0"/>
        <w:spacing w:after="0" w:line="240" w:lineRule="auto"/>
        <w:jc w:val="both"/>
        <w:rPr>
          <w:rFonts w:ascii="Arial" w:hAnsi="Arial" w:cs="Arial"/>
        </w:rPr>
      </w:pPr>
      <w:r w:rsidRPr="00E66018">
        <w:rPr>
          <w:rFonts w:ascii="Arial" w:hAnsi="Arial" w:cs="Arial"/>
        </w:rPr>
        <w:t>Наставник са ученицима договора показатеље на основу којих сви могу да прате напредак у</w:t>
      </w:r>
      <w:r w:rsidRPr="00E66018">
        <w:rPr>
          <w:rFonts w:ascii="Arial" w:hAnsi="Arial" w:cs="Arial"/>
          <w:spacing w:val="-10"/>
        </w:rPr>
        <w:t xml:space="preserve"> </w:t>
      </w:r>
      <w:r w:rsidRPr="00E66018">
        <w:rPr>
          <w:rFonts w:ascii="Arial" w:hAnsi="Arial" w:cs="Arial"/>
        </w:rPr>
        <w:t>учењу</w:t>
      </w:r>
    </w:p>
    <w:p w:rsidR="00BA42C9" w:rsidRPr="00E66018" w:rsidRDefault="00BA42C9" w:rsidP="000A5A9E">
      <w:pPr>
        <w:widowControl w:val="0"/>
        <w:numPr>
          <w:ilvl w:val="2"/>
          <w:numId w:val="21"/>
        </w:numPr>
        <w:tabs>
          <w:tab w:val="left" w:pos="1478"/>
          <w:tab w:val="left" w:pos="1479"/>
        </w:tabs>
        <w:autoSpaceDE w:val="0"/>
        <w:autoSpaceDN w:val="0"/>
        <w:spacing w:after="0" w:line="240" w:lineRule="auto"/>
        <w:jc w:val="both"/>
        <w:rPr>
          <w:rFonts w:ascii="Arial" w:hAnsi="Arial" w:cs="Arial"/>
        </w:rPr>
      </w:pPr>
      <w:r w:rsidRPr="00E66018">
        <w:rPr>
          <w:rFonts w:ascii="Arial" w:hAnsi="Arial" w:cs="Arial"/>
        </w:rPr>
        <w:t>Ученици се уче да размишљају о квалитету свог рада и о томе шта треба да предузму да би свој рад</w:t>
      </w:r>
      <w:r w:rsidRPr="00E66018">
        <w:rPr>
          <w:rFonts w:ascii="Arial" w:hAnsi="Arial" w:cs="Arial"/>
          <w:spacing w:val="-29"/>
        </w:rPr>
        <w:t xml:space="preserve"> </w:t>
      </w:r>
      <w:r w:rsidRPr="00E66018">
        <w:rPr>
          <w:rFonts w:ascii="Arial" w:hAnsi="Arial" w:cs="Arial"/>
        </w:rPr>
        <w:t>унапредили.</w:t>
      </w:r>
    </w:p>
    <w:p w:rsidR="00BA42C9" w:rsidRPr="00E66018" w:rsidRDefault="00BA42C9" w:rsidP="000A5A9E">
      <w:pPr>
        <w:widowControl w:val="0"/>
        <w:numPr>
          <w:ilvl w:val="2"/>
          <w:numId w:val="21"/>
        </w:numPr>
        <w:tabs>
          <w:tab w:val="left" w:pos="1478"/>
          <w:tab w:val="left" w:pos="1479"/>
        </w:tabs>
        <w:autoSpaceDE w:val="0"/>
        <w:autoSpaceDN w:val="0"/>
        <w:spacing w:after="0" w:line="240" w:lineRule="auto"/>
        <w:jc w:val="both"/>
        <w:rPr>
          <w:rFonts w:ascii="Arial" w:hAnsi="Arial" w:cs="Arial"/>
        </w:rPr>
      </w:pPr>
      <w:r w:rsidRPr="00E66018">
        <w:rPr>
          <w:rFonts w:ascii="Arial" w:hAnsi="Arial" w:cs="Arial"/>
        </w:rPr>
        <w:t>Оцењивање треба да постане инструмент за напредовање у</w:t>
      </w:r>
      <w:r w:rsidRPr="00E66018">
        <w:rPr>
          <w:rFonts w:ascii="Arial" w:hAnsi="Arial" w:cs="Arial"/>
          <w:spacing w:val="-7"/>
        </w:rPr>
        <w:t xml:space="preserve"> </w:t>
      </w:r>
      <w:r w:rsidRPr="00E66018">
        <w:rPr>
          <w:rFonts w:ascii="Arial" w:hAnsi="Arial" w:cs="Arial"/>
        </w:rPr>
        <w:t>учењу.</w:t>
      </w:r>
    </w:p>
    <w:p w:rsidR="00BA42C9" w:rsidRPr="00E66018" w:rsidRDefault="00BA42C9" w:rsidP="000A5A9E">
      <w:pPr>
        <w:widowControl w:val="0"/>
        <w:numPr>
          <w:ilvl w:val="2"/>
          <w:numId w:val="21"/>
        </w:numPr>
        <w:tabs>
          <w:tab w:val="left" w:pos="1478"/>
          <w:tab w:val="left" w:pos="1479"/>
        </w:tabs>
        <w:autoSpaceDE w:val="0"/>
        <w:autoSpaceDN w:val="0"/>
        <w:spacing w:after="0" w:line="240" w:lineRule="auto"/>
        <w:ind w:right="1160"/>
        <w:jc w:val="both"/>
        <w:rPr>
          <w:rFonts w:ascii="Arial" w:hAnsi="Arial" w:cs="Arial"/>
        </w:rPr>
      </w:pPr>
      <w:r w:rsidRPr="00E66018">
        <w:rPr>
          <w:rFonts w:ascii="Arial" w:hAnsi="Arial" w:cs="Arial"/>
        </w:rPr>
        <w:t>На основу резултата праћења и вредновања, заједно са ученицима планира се процес учења и бирају погодне</w:t>
      </w:r>
      <w:r w:rsidRPr="00E66018">
        <w:rPr>
          <w:rFonts w:ascii="Arial" w:hAnsi="Arial" w:cs="Arial"/>
          <w:spacing w:val="-37"/>
        </w:rPr>
        <w:t xml:space="preserve"> </w:t>
      </w:r>
      <w:r w:rsidRPr="00E66018">
        <w:rPr>
          <w:rFonts w:ascii="Arial" w:hAnsi="Arial" w:cs="Arial"/>
        </w:rPr>
        <w:t>стратегије учења.</w:t>
      </w:r>
    </w:p>
    <w:p w:rsidR="00BA42C9" w:rsidRPr="00E66018" w:rsidRDefault="00BA42C9" w:rsidP="000A5A9E">
      <w:pPr>
        <w:widowControl w:val="0"/>
        <w:numPr>
          <w:ilvl w:val="2"/>
          <w:numId w:val="21"/>
        </w:numPr>
        <w:tabs>
          <w:tab w:val="left" w:pos="1478"/>
          <w:tab w:val="left" w:pos="1479"/>
        </w:tabs>
        <w:autoSpaceDE w:val="0"/>
        <w:autoSpaceDN w:val="0"/>
        <w:spacing w:after="0" w:line="240" w:lineRule="auto"/>
        <w:jc w:val="both"/>
        <w:rPr>
          <w:rFonts w:ascii="Arial" w:hAnsi="Arial" w:cs="Arial"/>
        </w:rPr>
      </w:pPr>
      <w:r w:rsidRPr="00E66018">
        <w:rPr>
          <w:rFonts w:ascii="Arial" w:hAnsi="Arial" w:cs="Arial"/>
        </w:rPr>
        <w:t>Праћење и информсање ученика о напредовању врши се континуирано дијагностички, формативно и</w:t>
      </w:r>
      <w:r w:rsidRPr="00E66018">
        <w:rPr>
          <w:rFonts w:ascii="Arial" w:hAnsi="Arial" w:cs="Arial"/>
          <w:spacing w:val="-18"/>
        </w:rPr>
        <w:t xml:space="preserve"> </w:t>
      </w:r>
      <w:r w:rsidRPr="00E66018">
        <w:rPr>
          <w:rFonts w:ascii="Arial" w:hAnsi="Arial" w:cs="Arial"/>
        </w:rPr>
        <w:t>сумативно.</w:t>
      </w:r>
    </w:p>
    <w:p w:rsidR="00BA42C9" w:rsidRPr="00E66018" w:rsidRDefault="00BA42C9" w:rsidP="000A5A9E">
      <w:pPr>
        <w:widowControl w:val="0"/>
        <w:numPr>
          <w:ilvl w:val="2"/>
          <w:numId w:val="21"/>
        </w:numPr>
        <w:tabs>
          <w:tab w:val="left" w:pos="1478"/>
          <w:tab w:val="left" w:pos="1479"/>
        </w:tabs>
        <w:autoSpaceDE w:val="0"/>
        <w:autoSpaceDN w:val="0"/>
        <w:spacing w:after="0" w:line="240" w:lineRule="auto"/>
        <w:jc w:val="both"/>
        <w:rPr>
          <w:rFonts w:ascii="Arial" w:hAnsi="Arial" w:cs="Arial"/>
        </w:rPr>
      </w:pPr>
      <w:r w:rsidRPr="00E66018">
        <w:rPr>
          <w:rFonts w:ascii="Arial" w:hAnsi="Arial" w:cs="Arial"/>
        </w:rPr>
        <w:t>Напредовање ученика прати се писаним белешкама, а ниво усвојености васпитно-образовних исхода бројчаном</w:t>
      </w:r>
      <w:r w:rsidRPr="00E66018">
        <w:rPr>
          <w:rFonts w:ascii="Arial" w:hAnsi="Arial" w:cs="Arial"/>
          <w:spacing w:val="-17"/>
        </w:rPr>
        <w:t xml:space="preserve"> </w:t>
      </w:r>
      <w:r w:rsidRPr="00E66018">
        <w:rPr>
          <w:rFonts w:ascii="Arial" w:hAnsi="Arial" w:cs="Arial"/>
        </w:rPr>
        <w:t>оценом.</w:t>
      </w:r>
    </w:p>
    <w:p w:rsidR="00BA42C9" w:rsidRPr="00E66018" w:rsidRDefault="00BA42C9" w:rsidP="000A5A9E">
      <w:pPr>
        <w:widowControl w:val="0"/>
        <w:numPr>
          <w:ilvl w:val="2"/>
          <w:numId w:val="21"/>
        </w:numPr>
        <w:tabs>
          <w:tab w:val="left" w:pos="1478"/>
          <w:tab w:val="left" w:pos="1479"/>
        </w:tabs>
        <w:autoSpaceDE w:val="0"/>
        <w:autoSpaceDN w:val="0"/>
        <w:spacing w:after="0" w:line="240" w:lineRule="auto"/>
        <w:jc w:val="both"/>
        <w:rPr>
          <w:rFonts w:ascii="Arial" w:hAnsi="Arial" w:cs="Arial"/>
        </w:rPr>
      </w:pPr>
      <w:r w:rsidRPr="00E66018">
        <w:rPr>
          <w:rFonts w:ascii="Arial" w:hAnsi="Arial" w:cs="Arial"/>
        </w:rPr>
        <w:t>На крају наставне године изражава се закључна оцена наставног предмета која укључује све</w:t>
      </w:r>
      <w:r w:rsidRPr="00E66018">
        <w:rPr>
          <w:rFonts w:ascii="Arial" w:hAnsi="Arial" w:cs="Arial"/>
          <w:spacing w:val="-18"/>
        </w:rPr>
        <w:t xml:space="preserve"> </w:t>
      </w:r>
      <w:r w:rsidRPr="00E66018">
        <w:rPr>
          <w:rFonts w:ascii="Arial" w:hAnsi="Arial" w:cs="Arial"/>
        </w:rPr>
        <w:t>компоненте.</w:t>
      </w:r>
    </w:p>
    <w:p w:rsidR="00BA42C9" w:rsidRPr="008E5B06" w:rsidRDefault="00BA42C9" w:rsidP="00BA42C9">
      <w:pPr>
        <w:jc w:val="both"/>
        <w:rPr>
          <w:sz w:val="28"/>
          <w:szCs w:val="24"/>
        </w:rPr>
      </w:pPr>
    </w:p>
    <w:p w:rsidR="00BA42C9" w:rsidRPr="008E5B06" w:rsidRDefault="00BA42C9" w:rsidP="00BA42C9">
      <w:pPr>
        <w:jc w:val="both"/>
      </w:pPr>
    </w:p>
    <w:tbl>
      <w:tblPr>
        <w:tblStyle w:val="TableGrid"/>
        <w:tblW w:w="0" w:type="auto"/>
        <w:tblLook w:val="04A0"/>
      </w:tblPr>
      <w:tblGrid>
        <w:gridCol w:w="3617"/>
        <w:gridCol w:w="2877"/>
        <w:gridCol w:w="3724"/>
        <w:gridCol w:w="2732"/>
      </w:tblGrid>
      <w:tr w:rsidR="00BA42C9" w:rsidRPr="00D571FC" w:rsidTr="00BA42C9">
        <w:tc>
          <w:tcPr>
            <w:tcW w:w="12950" w:type="dxa"/>
            <w:gridSpan w:val="4"/>
          </w:tcPr>
          <w:p w:rsidR="00BA42C9" w:rsidRPr="00F8644B" w:rsidRDefault="00BA42C9" w:rsidP="00BA42C9">
            <w:pPr>
              <w:rPr>
                <w:rFonts w:ascii="Arial" w:hAnsi="Arial" w:cs="Arial"/>
                <w:b/>
                <w:bCs/>
              </w:rPr>
            </w:pPr>
            <w:r w:rsidRPr="00403CE5">
              <w:rPr>
                <w:rFonts w:ascii="Arial" w:hAnsi="Arial" w:cs="Arial"/>
              </w:rPr>
              <w:t>Назив предмета</w:t>
            </w:r>
            <w:r>
              <w:rPr>
                <w:rFonts w:ascii="Arial" w:hAnsi="Arial" w:cs="Arial"/>
              </w:rPr>
              <w:t>:</w:t>
            </w:r>
            <w:r w:rsidRPr="00403CE5">
              <w:rPr>
                <w:rFonts w:ascii="Arial" w:hAnsi="Arial" w:cs="Arial"/>
              </w:rPr>
              <w:tab/>
            </w:r>
            <w:r w:rsidRPr="00F8644B">
              <w:rPr>
                <w:rFonts w:ascii="Arial" w:hAnsi="Arial" w:cs="Arial"/>
                <w:b/>
                <w:bCs/>
              </w:rPr>
              <w:t xml:space="preserve">ИНФОРМАТИКА И РАЧУНАРСТВО </w:t>
            </w:r>
          </w:p>
          <w:p w:rsidR="00BA42C9" w:rsidRDefault="00BA42C9" w:rsidP="00BA42C9">
            <w:pPr>
              <w:rPr>
                <w:rFonts w:ascii="Arial" w:hAnsi="Arial" w:cs="Arial"/>
              </w:rPr>
            </w:pPr>
          </w:p>
          <w:p w:rsidR="00BA42C9" w:rsidRPr="00403CE5" w:rsidRDefault="00BA42C9" w:rsidP="00BA42C9">
            <w:pPr>
              <w:rPr>
                <w:rFonts w:ascii="Arial" w:hAnsi="Arial" w:cs="Arial"/>
              </w:rPr>
            </w:pPr>
          </w:p>
          <w:p w:rsidR="00BA42C9" w:rsidRPr="00F807E1" w:rsidRDefault="00BA42C9" w:rsidP="00BA42C9">
            <w:pPr>
              <w:rPr>
                <w:rFonts w:ascii="Arial" w:hAnsi="Arial" w:cs="Arial"/>
              </w:rPr>
            </w:pPr>
            <w:r w:rsidRPr="00403CE5">
              <w:rPr>
                <w:rFonts w:ascii="Arial" w:hAnsi="Arial" w:cs="Arial"/>
              </w:rPr>
              <w:t>Разред</w:t>
            </w:r>
            <w:r>
              <w:rPr>
                <w:rFonts w:ascii="Arial" w:hAnsi="Arial" w:cs="Arial"/>
              </w:rPr>
              <w:t>: VIII</w:t>
            </w:r>
          </w:p>
          <w:p w:rsidR="00BA42C9" w:rsidRPr="00997924" w:rsidRDefault="00BA42C9" w:rsidP="00BA42C9">
            <w:pPr>
              <w:rPr>
                <w:rFonts w:ascii="Arial" w:hAnsi="Arial" w:cs="Arial"/>
                <w:b/>
              </w:rPr>
            </w:pPr>
          </w:p>
          <w:p w:rsidR="00BA42C9" w:rsidRPr="00F807E1" w:rsidRDefault="00BA42C9" w:rsidP="00BA42C9">
            <w:r w:rsidRPr="00403CE5">
              <w:rPr>
                <w:rFonts w:ascii="Arial" w:hAnsi="Arial" w:cs="Arial"/>
              </w:rPr>
              <w:t>Годишњи фонд часова</w:t>
            </w:r>
            <w:r>
              <w:rPr>
                <w:rFonts w:ascii="Arial" w:hAnsi="Arial" w:cs="Arial"/>
              </w:rPr>
              <w:t>:</w:t>
            </w:r>
            <w:r w:rsidRPr="00403CE5">
              <w:rPr>
                <w:rFonts w:ascii="Arial" w:hAnsi="Arial" w:cs="Arial"/>
              </w:rPr>
              <w:t xml:space="preserve">    </w:t>
            </w:r>
            <w:r>
              <w:rPr>
                <w:rFonts w:ascii="Arial" w:hAnsi="Arial" w:cs="Arial"/>
              </w:rPr>
              <w:t>34</w:t>
            </w:r>
          </w:p>
        </w:tc>
      </w:tr>
      <w:tr w:rsidR="00BA42C9" w:rsidRPr="00D571FC" w:rsidTr="00BA42C9">
        <w:tc>
          <w:tcPr>
            <w:tcW w:w="3617" w:type="dxa"/>
            <w:vAlign w:val="center"/>
          </w:tcPr>
          <w:p w:rsidR="00BA42C9" w:rsidRPr="00D571FC" w:rsidRDefault="00BA42C9" w:rsidP="00BA42C9">
            <w:pPr>
              <w:pStyle w:val="NoSpacing"/>
              <w:jc w:val="center"/>
              <w:rPr>
                <w:rFonts w:ascii="Arial" w:hAnsi="Arial" w:cs="Arial"/>
              </w:rPr>
            </w:pPr>
            <w:r w:rsidRPr="00D571FC">
              <w:rPr>
                <w:rFonts w:ascii="Arial" w:hAnsi="Arial" w:cs="Arial"/>
              </w:rPr>
              <w:lastRenderedPageBreak/>
              <w:t>ИСХОДИ</w:t>
            </w:r>
          </w:p>
          <w:p w:rsidR="00BA42C9" w:rsidRPr="00D571FC" w:rsidRDefault="00BA42C9" w:rsidP="00BA42C9">
            <w:pPr>
              <w:pStyle w:val="NoSpacing"/>
              <w:jc w:val="center"/>
            </w:pPr>
            <w:r w:rsidRPr="00D571FC">
              <w:rPr>
                <w:rFonts w:ascii="Arial" w:hAnsi="Arial" w:cs="Arial"/>
              </w:rPr>
              <w:t>По заврше</w:t>
            </w:r>
            <w:r>
              <w:rPr>
                <w:rFonts w:ascii="Arial" w:hAnsi="Arial" w:cs="Arial"/>
              </w:rPr>
              <w:t>тку</w:t>
            </w:r>
            <w:r w:rsidRPr="00D571FC">
              <w:rPr>
                <w:rFonts w:ascii="Arial" w:hAnsi="Arial" w:cs="Arial"/>
              </w:rPr>
              <w:t xml:space="preserve"> </w:t>
            </w:r>
            <w:r>
              <w:rPr>
                <w:rFonts w:ascii="Arial" w:hAnsi="Arial" w:cs="Arial"/>
              </w:rPr>
              <w:t>разреда</w:t>
            </w:r>
            <w:r w:rsidRPr="00D571FC">
              <w:rPr>
                <w:rFonts w:ascii="Arial" w:hAnsi="Arial" w:cs="Arial"/>
              </w:rPr>
              <w:t xml:space="preserve"> ученик ће бити у стању да:</w:t>
            </w:r>
          </w:p>
        </w:tc>
        <w:tc>
          <w:tcPr>
            <w:tcW w:w="2877" w:type="dxa"/>
            <w:vAlign w:val="center"/>
          </w:tcPr>
          <w:p w:rsidR="00BA42C9" w:rsidRPr="00D571FC" w:rsidRDefault="00BA42C9" w:rsidP="00BA42C9">
            <w:pPr>
              <w:jc w:val="center"/>
              <w:rPr>
                <w:rFonts w:ascii="Arial" w:hAnsi="Arial" w:cs="Arial"/>
              </w:rPr>
            </w:pPr>
            <w:r>
              <w:rPr>
                <w:rFonts w:ascii="Arial" w:hAnsi="Arial" w:cs="Arial"/>
              </w:rPr>
              <w:t>ОБЛАСТ/ТЕМА</w:t>
            </w:r>
          </w:p>
        </w:tc>
        <w:tc>
          <w:tcPr>
            <w:tcW w:w="3724" w:type="dxa"/>
            <w:vAlign w:val="center"/>
          </w:tcPr>
          <w:p w:rsidR="00BA42C9" w:rsidRPr="00D571FC" w:rsidRDefault="00BA42C9" w:rsidP="00BA42C9">
            <w:pPr>
              <w:jc w:val="center"/>
              <w:rPr>
                <w:rFonts w:ascii="Arial" w:hAnsi="Arial" w:cs="Arial"/>
              </w:rPr>
            </w:pPr>
            <w:r w:rsidRPr="00D571FC">
              <w:rPr>
                <w:rFonts w:ascii="Arial" w:hAnsi="Arial" w:cs="Arial"/>
              </w:rPr>
              <w:t>САДРЖАЈ</w:t>
            </w:r>
          </w:p>
        </w:tc>
        <w:tc>
          <w:tcPr>
            <w:tcW w:w="2732" w:type="dxa"/>
            <w:vAlign w:val="center"/>
          </w:tcPr>
          <w:p w:rsidR="00BA42C9" w:rsidRPr="00D571FC" w:rsidRDefault="00BA42C9" w:rsidP="00BA42C9">
            <w:pPr>
              <w:jc w:val="center"/>
              <w:rPr>
                <w:rFonts w:ascii="Arial" w:hAnsi="Arial" w:cs="Arial"/>
              </w:rPr>
            </w:pPr>
            <w:r w:rsidRPr="00D571FC">
              <w:rPr>
                <w:rFonts w:ascii="Arial" w:hAnsi="Arial" w:cs="Arial"/>
              </w:rPr>
              <w:t>НАЧИН ОСТВАРИВАЊА</w:t>
            </w:r>
          </w:p>
        </w:tc>
      </w:tr>
      <w:tr w:rsidR="00BA42C9" w:rsidTr="00BA42C9">
        <w:tc>
          <w:tcPr>
            <w:tcW w:w="3617" w:type="dxa"/>
            <w:tcBorders>
              <w:bottom w:val="single" w:sz="4" w:space="0" w:color="auto"/>
            </w:tcBorders>
            <w:shd w:val="clear" w:color="auto" w:fill="auto"/>
          </w:tcPr>
          <w:p w:rsidR="00BA42C9" w:rsidRPr="00227799" w:rsidRDefault="00BA42C9" w:rsidP="00BA42C9">
            <w:pPr>
              <w:pStyle w:val="TableParagraph"/>
              <w:tabs>
                <w:tab w:val="left" w:pos="274"/>
              </w:tabs>
              <w:ind w:left="107" w:right="112"/>
            </w:pPr>
          </w:p>
          <w:p w:rsidR="00BA42C9" w:rsidRPr="00F807E1" w:rsidRDefault="00BA42C9" w:rsidP="000A5A9E">
            <w:pPr>
              <w:pStyle w:val="TableParagraph"/>
              <w:numPr>
                <w:ilvl w:val="0"/>
                <w:numId w:val="23"/>
              </w:numPr>
              <w:tabs>
                <w:tab w:val="left" w:pos="274"/>
              </w:tabs>
              <w:ind w:right="112" w:firstLine="0"/>
              <w:rPr>
                <w:sz w:val="24"/>
              </w:rPr>
            </w:pPr>
            <w:r w:rsidRPr="00F807E1">
              <w:rPr>
                <w:sz w:val="24"/>
              </w:rPr>
              <w:t>унесе и мења податке у табели;</w:t>
            </w:r>
          </w:p>
          <w:p w:rsidR="00BA42C9" w:rsidRPr="00F807E1" w:rsidRDefault="00BA42C9" w:rsidP="00BA42C9">
            <w:pPr>
              <w:pStyle w:val="TableParagraph"/>
              <w:tabs>
                <w:tab w:val="left" w:pos="274"/>
              </w:tabs>
              <w:ind w:left="107" w:right="112"/>
              <w:rPr>
                <w:sz w:val="24"/>
              </w:rPr>
            </w:pPr>
            <w:r w:rsidRPr="00F807E1">
              <w:rPr>
                <w:sz w:val="24"/>
              </w:rPr>
              <w:t>разликује типове података у ћелијама табеле;</w:t>
            </w:r>
          </w:p>
          <w:p w:rsidR="00BA42C9" w:rsidRPr="00F807E1" w:rsidRDefault="00BA42C9" w:rsidP="000A5A9E">
            <w:pPr>
              <w:pStyle w:val="TableParagraph"/>
              <w:numPr>
                <w:ilvl w:val="0"/>
                <w:numId w:val="23"/>
              </w:numPr>
              <w:tabs>
                <w:tab w:val="left" w:pos="274"/>
              </w:tabs>
              <w:ind w:right="112" w:firstLine="0"/>
              <w:rPr>
                <w:sz w:val="24"/>
              </w:rPr>
            </w:pPr>
            <w:r w:rsidRPr="00F807E1">
              <w:rPr>
                <w:sz w:val="24"/>
              </w:rPr>
              <w:t>сортира и филтрира податке по задатом критеријуму;</w:t>
            </w:r>
          </w:p>
          <w:p w:rsidR="00BA42C9" w:rsidRPr="00F807E1" w:rsidRDefault="00BA42C9" w:rsidP="000A5A9E">
            <w:pPr>
              <w:pStyle w:val="TableParagraph"/>
              <w:numPr>
                <w:ilvl w:val="0"/>
                <w:numId w:val="23"/>
              </w:numPr>
              <w:tabs>
                <w:tab w:val="left" w:pos="274"/>
              </w:tabs>
              <w:ind w:right="112" w:firstLine="0"/>
              <w:rPr>
                <w:sz w:val="24"/>
              </w:rPr>
            </w:pPr>
            <w:r w:rsidRPr="00F807E1">
              <w:rPr>
                <w:sz w:val="24"/>
              </w:rPr>
              <w:t>користи формуле за израчунавање статистика;</w:t>
            </w:r>
          </w:p>
          <w:p w:rsidR="00BA42C9" w:rsidRPr="00F807E1" w:rsidRDefault="00BA42C9" w:rsidP="000A5A9E">
            <w:pPr>
              <w:pStyle w:val="TableParagraph"/>
              <w:numPr>
                <w:ilvl w:val="0"/>
                <w:numId w:val="23"/>
              </w:numPr>
              <w:tabs>
                <w:tab w:val="left" w:pos="274"/>
              </w:tabs>
              <w:ind w:right="112" w:firstLine="0"/>
              <w:rPr>
                <w:sz w:val="24"/>
              </w:rPr>
            </w:pPr>
            <w:r w:rsidRPr="00F807E1">
              <w:rPr>
                <w:sz w:val="24"/>
              </w:rPr>
              <w:t>представи визуелно податке на oдговарајући начин;</w:t>
            </w:r>
          </w:p>
          <w:p w:rsidR="00BA42C9" w:rsidRPr="00F807E1" w:rsidRDefault="00BA42C9" w:rsidP="000A5A9E">
            <w:pPr>
              <w:pStyle w:val="TableParagraph"/>
              <w:numPr>
                <w:ilvl w:val="0"/>
                <w:numId w:val="23"/>
              </w:numPr>
              <w:tabs>
                <w:tab w:val="left" w:pos="274"/>
              </w:tabs>
              <w:ind w:right="112" w:firstLine="0"/>
              <w:rPr>
                <w:sz w:val="24"/>
              </w:rPr>
            </w:pPr>
            <w:r w:rsidRPr="00F807E1">
              <w:rPr>
                <w:sz w:val="24"/>
              </w:rPr>
              <w:t>примени основне функције форматирања табеле, сачува је у пдф формату и одштампа;</w:t>
            </w:r>
          </w:p>
          <w:p w:rsidR="00BA42C9" w:rsidRPr="00F807E1" w:rsidRDefault="00BA42C9" w:rsidP="000A5A9E">
            <w:pPr>
              <w:pStyle w:val="TableParagraph"/>
              <w:numPr>
                <w:ilvl w:val="0"/>
                <w:numId w:val="23"/>
              </w:numPr>
              <w:tabs>
                <w:tab w:val="left" w:pos="274"/>
              </w:tabs>
              <w:ind w:right="112" w:firstLine="0"/>
              <w:rPr>
                <w:sz w:val="24"/>
              </w:rPr>
            </w:pPr>
            <w:r w:rsidRPr="00F807E1">
              <w:rPr>
                <w:sz w:val="24"/>
              </w:rPr>
              <w:t>приступи дељеном документу, коментарише и врши измене унутар дељеног документа;</w:t>
            </w:r>
          </w:p>
          <w:p w:rsidR="00BA42C9" w:rsidRPr="00227799" w:rsidRDefault="00BA42C9" w:rsidP="00BA42C9">
            <w:pPr>
              <w:pStyle w:val="TableParagraph"/>
              <w:tabs>
                <w:tab w:val="left" w:pos="274"/>
              </w:tabs>
              <w:ind w:left="107" w:right="112"/>
            </w:pPr>
          </w:p>
        </w:tc>
        <w:tc>
          <w:tcPr>
            <w:tcW w:w="2877" w:type="dxa"/>
            <w:vAlign w:val="center"/>
          </w:tcPr>
          <w:p w:rsidR="00BA42C9" w:rsidRPr="00F807E1" w:rsidRDefault="00BA42C9" w:rsidP="00BA42C9">
            <w:pPr>
              <w:jc w:val="center"/>
              <w:rPr>
                <w:b/>
                <w:sz w:val="28"/>
              </w:rPr>
            </w:pPr>
            <w:r w:rsidRPr="00F807E1">
              <w:rPr>
                <w:sz w:val="28"/>
              </w:rPr>
              <w:t>ИНФОРМАЦИОНО-КОМУНИКАЦИОНЕ ТЕХНОЛОГИЈЕ</w:t>
            </w:r>
          </w:p>
        </w:tc>
        <w:tc>
          <w:tcPr>
            <w:tcW w:w="3724" w:type="dxa"/>
          </w:tcPr>
          <w:p w:rsidR="00BA42C9" w:rsidRPr="00F807E1" w:rsidRDefault="00BA42C9" w:rsidP="000A5A9E">
            <w:pPr>
              <w:pStyle w:val="TableParagraph"/>
              <w:numPr>
                <w:ilvl w:val="0"/>
                <w:numId w:val="24"/>
              </w:numPr>
              <w:tabs>
                <w:tab w:val="left" w:pos="239"/>
              </w:tabs>
              <w:ind w:left="252" w:right="-1" w:hanging="180"/>
              <w:rPr>
                <w:sz w:val="24"/>
              </w:rPr>
            </w:pPr>
            <w:r w:rsidRPr="00F807E1">
              <w:rPr>
                <w:sz w:val="24"/>
              </w:rPr>
              <w:t>Радно окружење програма за табеларне прорачуне. Креирање радне табеле и унос података (нумерички, текстуални, датум, време.</w:t>
            </w:r>
            <w:r w:rsidRPr="00F807E1">
              <w:rPr>
                <w:sz w:val="24"/>
              </w:rPr>
              <w:tab/>
              <w:t>).</w:t>
            </w:r>
          </w:p>
          <w:p w:rsidR="00BA42C9" w:rsidRPr="00F807E1" w:rsidRDefault="00BA42C9" w:rsidP="000A5A9E">
            <w:pPr>
              <w:pStyle w:val="TableParagraph"/>
              <w:numPr>
                <w:ilvl w:val="0"/>
                <w:numId w:val="23"/>
              </w:numPr>
              <w:tabs>
                <w:tab w:val="left" w:pos="239"/>
              </w:tabs>
              <w:ind w:left="97" w:right="-1" w:firstLine="0"/>
              <w:rPr>
                <w:sz w:val="24"/>
              </w:rPr>
            </w:pPr>
            <w:r w:rsidRPr="00F807E1">
              <w:rPr>
                <w:sz w:val="24"/>
              </w:rPr>
              <w:t>Формуле и функције.</w:t>
            </w:r>
          </w:p>
          <w:p w:rsidR="00BA42C9" w:rsidRPr="00F807E1" w:rsidRDefault="00BA42C9" w:rsidP="000A5A9E">
            <w:pPr>
              <w:pStyle w:val="TableParagraph"/>
              <w:numPr>
                <w:ilvl w:val="0"/>
                <w:numId w:val="23"/>
              </w:numPr>
              <w:tabs>
                <w:tab w:val="left" w:pos="239"/>
              </w:tabs>
              <w:ind w:left="97" w:right="-1" w:firstLine="0"/>
              <w:rPr>
                <w:sz w:val="24"/>
              </w:rPr>
            </w:pPr>
            <w:r w:rsidRPr="00F807E1">
              <w:rPr>
                <w:sz w:val="24"/>
              </w:rPr>
              <w:t>Примена формула за израчунавање статистика. Сортирање и филтрирање података.</w:t>
            </w:r>
          </w:p>
          <w:p w:rsidR="00BA42C9" w:rsidRPr="00F807E1" w:rsidRDefault="00BA42C9" w:rsidP="000A5A9E">
            <w:pPr>
              <w:pStyle w:val="TableParagraph"/>
              <w:numPr>
                <w:ilvl w:val="0"/>
                <w:numId w:val="23"/>
              </w:numPr>
              <w:tabs>
                <w:tab w:val="left" w:pos="239"/>
              </w:tabs>
              <w:ind w:left="97" w:right="-1" w:firstLine="0"/>
              <w:rPr>
                <w:sz w:val="24"/>
              </w:rPr>
            </w:pPr>
            <w:r w:rsidRPr="00F807E1">
              <w:rPr>
                <w:sz w:val="24"/>
              </w:rPr>
              <w:t>Груписање података и израчунавање статистика по групама. Визуелизација података – израда графикона.</w:t>
            </w:r>
          </w:p>
          <w:p w:rsidR="00BA42C9" w:rsidRPr="00F807E1" w:rsidRDefault="00BA42C9" w:rsidP="000A5A9E">
            <w:pPr>
              <w:pStyle w:val="TableParagraph"/>
              <w:numPr>
                <w:ilvl w:val="0"/>
                <w:numId w:val="23"/>
              </w:numPr>
              <w:tabs>
                <w:tab w:val="left" w:pos="239"/>
              </w:tabs>
              <w:ind w:left="97" w:right="-1" w:firstLine="0"/>
              <w:rPr>
                <w:sz w:val="24"/>
              </w:rPr>
            </w:pPr>
            <w:r w:rsidRPr="00F807E1">
              <w:rPr>
                <w:sz w:val="24"/>
              </w:rPr>
              <w:t>Форматирање табеле (вредности и ћелија) и припрема за штампу.</w:t>
            </w:r>
          </w:p>
          <w:p w:rsidR="00BA42C9" w:rsidRPr="00F807E1" w:rsidRDefault="00BA42C9" w:rsidP="00BA42C9">
            <w:pPr>
              <w:rPr>
                <w:b/>
                <w:sz w:val="24"/>
                <w:szCs w:val="32"/>
              </w:rPr>
            </w:pPr>
            <w:r w:rsidRPr="00F807E1">
              <w:rPr>
                <w:sz w:val="24"/>
              </w:rPr>
              <w:t>Рачунарство у облаку – дељене табеле (нивои приступа, измене и коментари</w:t>
            </w:r>
          </w:p>
          <w:p w:rsidR="00BA42C9" w:rsidRPr="00F807E1" w:rsidRDefault="00BA42C9" w:rsidP="00BA42C9">
            <w:pPr>
              <w:rPr>
                <w:b/>
                <w:sz w:val="24"/>
                <w:szCs w:val="32"/>
              </w:rPr>
            </w:pPr>
          </w:p>
          <w:p w:rsidR="00BA42C9" w:rsidRPr="00F807E1" w:rsidRDefault="00BA42C9" w:rsidP="00BA42C9">
            <w:pPr>
              <w:rPr>
                <w:b/>
                <w:sz w:val="24"/>
                <w:szCs w:val="32"/>
              </w:rPr>
            </w:pPr>
          </w:p>
          <w:p w:rsidR="00BA42C9" w:rsidRPr="00F807E1" w:rsidRDefault="00BA42C9" w:rsidP="00BA42C9">
            <w:pPr>
              <w:rPr>
                <w:b/>
                <w:sz w:val="24"/>
                <w:szCs w:val="32"/>
              </w:rPr>
            </w:pPr>
          </w:p>
          <w:p w:rsidR="00BA42C9" w:rsidRPr="00F807E1" w:rsidRDefault="00BA42C9" w:rsidP="00BA42C9">
            <w:pPr>
              <w:rPr>
                <w:b/>
                <w:sz w:val="24"/>
                <w:szCs w:val="32"/>
              </w:rPr>
            </w:pPr>
          </w:p>
        </w:tc>
        <w:tc>
          <w:tcPr>
            <w:tcW w:w="2732" w:type="dxa"/>
          </w:tcPr>
          <w:p w:rsidR="00BA42C9" w:rsidRPr="00AD722A" w:rsidRDefault="00BA42C9" w:rsidP="000A5A9E">
            <w:pPr>
              <w:pStyle w:val="ListParagraph"/>
              <w:numPr>
                <w:ilvl w:val="0"/>
                <w:numId w:val="25"/>
              </w:numPr>
              <w:ind w:left="318"/>
              <w:rPr>
                <w:rFonts w:eastAsia="Times New Roman"/>
                <w:lang w:val="sr-Cyrl-CS" w:eastAsia="en-US"/>
              </w:rPr>
            </w:pPr>
            <w:r w:rsidRPr="00AD722A">
              <w:rPr>
                <w:rFonts w:eastAsia="Times New Roman"/>
                <w:lang w:val="sr-Cyrl-CS" w:eastAsia="en-US"/>
              </w:rPr>
              <w:t xml:space="preserve">Методе испробавања </w:t>
            </w:r>
          </w:p>
          <w:p w:rsidR="00BA42C9" w:rsidRPr="00AD722A" w:rsidRDefault="00BA42C9" w:rsidP="000A5A9E">
            <w:pPr>
              <w:pStyle w:val="ListParagraph"/>
              <w:numPr>
                <w:ilvl w:val="0"/>
                <w:numId w:val="25"/>
              </w:numPr>
              <w:ind w:left="318"/>
              <w:rPr>
                <w:rFonts w:eastAsia="Times New Roman"/>
                <w:lang w:val="sr-Cyrl-CS" w:eastAsia="en-US"/>
              </w:rPr>
            </w:pPr>
            <w:r w:rsidRPr="00AD722A">
              <w:rPr>
                <w:rFonts w:eastAsia="Times New Roman"/>
                <w:lang w:val="sr-Cyrl-CS" w:eastAsia="en-US"/>
              </w:rPr>
              <w:t xml:space="preserve">Метода увежбавања </w:t>
            </w:r>
          </w:p>
          <w:p w:rsidR="00BA42C9" w:rsidRPr="00AD722A" w:rsidRDefault="00BA42C9" w:rsidP="000A5A9E">
            <w:pPr>
              <w:pStyle w:val="ListParagraph"/>
              <w:numPr>
                <w:ilvl w:val="0"/>
                <w:numId w:val="25"/>
              </w:numPr>
              <w:ind w:left="289"/>
              <w:rPr>
                <w:rFonts w:eastAsia="Times New Roman"/>
                <w:lang w:val="sr-Cyrl-CS" w:eastAsia="en-US"/>
              </w:rPr>
            </w:pPr>
            <w:r w:rsidRPr="00AD722A">
              <w:rPr>
                <w:rFonts w:eastAsia="Times New Roman"/>
                <w:lang w:val="sr-Cyrl-CS" w:eastAsia="en-US"/>
              </w:rPr>
              <w:t xml:space="preserve">Креативна метода </w:t>
            </w:r>
          </w:p>
          <w:p w:rsidR="00BA42C9" w:rsidRPr="00AD722A" w:rsidRDefault="00BA42C9" w:rsidP="000A5A9E">
            <w:pPr>
              <w:pStyle w:val="ListParagraph"/>
              <w:numPr>
                <w:ilvl w:val="0"/>
                <w:numId w:val="25"/>
              </w:numPr>
              <w:ind w:left="318"/>
              <w:rPr>
                <w:rFonts w:eastAsia="Times New Roman"/>
                <w:lang w:val="sr-Cyrl-CS" w:eastAsia="en-US"/>
              </w:rPr>
            </w:pPr>
            <w:r w:rsidRPr="00AD722A">
              <w:rPr>
                <w:rFonts w:eastAsia="Times New Roman"/>
                <w:lang w:val="sr-Cyrl-CS" w:eastAsia="en-US"/>
              </w:rPr>
              <w:t xml:space="preserve">Конструкторска метода </w:t>
            </w:r>
          </w:p>
          <w:p w:rsidR="00BA42C9" w:rsidRPr="00AD722A" w:rsidRDefault="00BA42C9" w:rsidP="000A5A9E">
            <w:pPr>
              <w:pStyle w:val="ListParagraph"/>
              <w:numPr>
                <w:ilvl w:val="0"/>
                <w:numId w:val="25"/>
              </w:numPr>
              <w:ind w:left="298"/>
              <w:rPr>
                <w:rFonts w:ascii="Arial" w:hAnsi="Arial" w:cs="Arial"/>
                <w:b/>
                <w:sz w:val="32"/>
                <w:szCs w:val="32"/>
              </w:rPr>
            </w:pPr>
            <w:r w:rsidRPr="00AD722A">
              <w:rPr>
                <w:rFonts w:eastAsia="Times New Roman"/>
                <w:lang w:val="sr-Cyrl-CS" w:eastAsia="en-US"/>
              </w:rPr>
              <w:t>Интерактивна метода</w:t>
            </w: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9"/>
        <w:gridCol w:w="150"/>
        <w:gridCol w:w="2899"/>
        <w:gridCol w:w="282"/>
        <w:gridCol w:w="3328"/>
        <w:gridCol w:w="211"/>
        <w:gridCol w:w="195"/>
        <w:gridCol w:w="2572"/>
      </w:tblGrid>
      <w:tr w:rsidR="00BA42C9" w:rsidRPr="00C70D18" w:rsidTr="00BA42C9">
        <w:trPr>
          <w:cantSplit/>
          <w:trHeight w:val="5750"/>
          <w:jc w:val="center"/>
        </w:trPr>
        <w:tc>
          <w:tcPr>
            <w:tcW w:w="1400" w:type="pct"/>
            <w:gridSpan w:val="2"/>
            <w:tcBorders>
              <w:top w:val="single" w:sz="4" w:space="0" w:color="auto"/>
              <w:bottom w:val="single" w:sz="4" w:space="0" w:color="auto"/>
              <w:right w:val="single" w:sz="4" w:space="0" w:color="auto"/>
            </w:tcBorders>
            <w:shd w:val="clear" w:color="auto" w:fill="auto"/>
          </w:tcPr>
          <w:p w:rsidR="00BA42C9" w:rsidRPr="00F807E1" w:rsidRDefault="00BA42C9" w:rsidP="00BA42C9">
            <w:pPr>
              <w:pStyle w:val="TableParagraph"/>
              <w:tabs>
                <w:tab w:val="left" w:pos="274"/>
              </w:tabs>
              <w:ind w:right="112"/>
              <w:rPr>
                <w:sz w:val="24"/>
              </w:rPr>
            </w:pPr>
            <w:r w:rsidRPr="004F3B54">
              <w:lastRenderedPageBreak/>
              <w:t xml:space="preserve">– </w:t>
            </w:r>
            <w:r w:rsidRPr="00F807E1">
              <w:rPr>
                <w:sz w:val="24"/>
              </w:rPr>
              <w:t>разуме на које све начине делимо личне податке приликом коришћења интернета;</w:t>
            </w:r>
          </w:p>
          <w:p w:rsidR="00BA42C9" w:rsidRPr="00F807E1" w:rsidRDefault="00BA42C9" w:rsidP="00BA42C9">
            <w:pPr>
              <w:pStyle w:val="TableParagraph"/>
              <w:tabs>
                <w:tab w:val="left" w:pos="274"/>
              </w:tabs>
              <w:ind w:right="112"/>
              <w:rPr>
                <w:sz w:val="24"/>
              </w:rPr>
            </w:pPr>
            <w:r w:rsidRPr="00F807E1">
              <w:rPr>
                <w:sz w:val="24"/>
              </w:rPr>
              <w:t>– разуме потенцијалне ризике дељења личних података путем интернета, поготову личних података деце;</w:t>
            </w:r>
          </w:p>
          <w:p w:rsidR="00BA42C9" w:rsidRPr="00F807E1" w:rsidRDefault="00BA42C9" w:rsidP="000A5A9E">
            <w:pPr>
              <w:pStyle w:val="TableParagraph"/>
              <w:numPr>
                <w:ilvl w:val="0"/>
                <w:numId w:val="23"/>
              </w:numPr>
              <w:tabs>
                <w:tab w:val="left" w:pos="274"/>
              </w:tabs>
              <w:ind w:left="0" w:right="112" w:firstLine="0"/>
              <w:rPr>
                <w:sz w:val="24"/>
              </w:rPr>
            </w:pPr>
            <w:r w:rsidRPr="00F807E1">
              <w:rPr>
                <w:sz w:val="24"/>
              </w:rPr>
              <w:t>разуме везу између ризика на интернету и кршења права;</w:t>
            </w:r>
          </w:p>
          <w:p w:rsidR="00BA42C9" w:rsidRPr="00F807E1" w:rsidRDefault="00BA42C9" w:rsidP="000A5A9E">
            <w:pPr>
              <w:pStyle w:val="TableParagraph"/>
              <w:numPr>
                <w:ilvl w:val="0"/>
                <w:numId w:val="23"/>
              </w:numPr>
              <w:tabs>
                <w:tab w:val="left" w:pos="274"/>
              </w:tabs>
              <w:ind w:left="0" w:right="112" w:firstLine="0"/>
              <w:rPr>
                <w:sz w:val="24"/>
              </w:rPr>
            </w:pPr>
            <w:r w:rsidRPr="00F807E1">
              <w:rPr>
                <w:sz w:val="24"/>
              </w:rPr>
              <w:t>објасни појам „отворени подаци”;</w:t>
            </w:r>
          </w:p>
          <w:p w:rsidR="00BA42C9" w:rsidRPr="00C70D18" w:rsidRDefault="00BA42C9" w:rsidP="00BA42C9">
            <w:pPr>
              <w:pStyle w:val="TableParagraph"/>
              <w:tabs>
                <w:tab w:val="left" w:pos="274"/>
              </w:tabs>
              <w:ind w:left="107" w:right="112"/>
            </w:pPr>
          </w:p>
        </w:tc>
        <w:tc>
          <w:tcPr>
            <w:tcW w:w="1100" w:type="pct"/>
            <w:vAlign w:val="center"/>
          </w:tcPr>
          <w:p w:rsidR="00BA42C9" w:rsidRPr="00F807E1" w:rsidRDefault="00BA42C9" w:rsidP="00BA42C9">
            <w:pPr>
              <w:jc w:val="center"/>
              <w:rPr>
                <w:rFonts w:ascii="Times New Roman" w:hAnsi="Times New Roman" w:cs="Times New Roman"/>
                <w:b/>
                <w:sz w:val="28"/>
              </w:rPr>
            </w:pPr>
            <w:r w:rsidRPr="00F807E1">
              <w:rPr>
                <w:rFonts w:ascii="Times New Roman" w:hAnsi="Times New Roman" w:cs="Times New Roman"/>
                <w:sz w:val="28"/>
              </w:rPr>
              <w:t>ДИГИТАЛНА ПИСМЕНОСТ</w:t>
            </w:r>
          </w:p>
        </w:tc>
        <w:tc>
          <w:tcPr>
            <w:tcW w:w="1450" w:type="pct"/>
            <w:gridSpan w:val="3"/>
            <w:tcBorders>
              <w:top w:val="single" w:sz="4" w:space="0" w:color="auto"/>
              <w:left w:val="single" w:sz="4" w:space="0" w:color="auto"/>
              <w:bottom w:val="single" w:sz="4" w:space="0" w:color="auto"/>
              <w:right w:val="single" w:sz="4" w:space="0" w:color="auto"/>
            </w:tcBorders>
            <w:shd w:val="clear" w:color="auto" w:fill="auto"/>
          </w:tcPr>
          <w:p w:rsidR="00BA42C9" w:rsidRPr="00C70D18" w:rsidRDefault="00BA42C9" w:rsidP="00BA42C9">
            <w:pPr>
              <w:pStyle w:val="TableParagraph"/>
              <w:tabs>
                <w:tab w:val="left" w:pos="274"/>
              </w:tabs>
              <w:ind w:left="107" w:right="112"/>
            </w:pPr>
            <w:r w:rsidRPr="00F807E1">
              <w:rPr>
                <w:sz w:val="24"/>
              </w:rPr>
              <w:t>Заштита личних података. Права детета у дигиталном добу Отворени подаци.</w:t>
            </w:r>
          </w:p>
        </w:tc>
        <w:tc>
          <w:tcPr>
            <w:tcW w:w="1050" w:type="pct"/>
            <w:gridSpan w:val="2"/>
            <w:tcBorders>
              <w:top w:val="single" w:sz="4" w:space="0" w:color="auto"/>
              <w:left w:val="single" w:sz="4" w:space="0" w:color="auto"/>
              <w:bottom w:val="single" w:sz="4" w:space="0" w:color="auto"/>
            </w:tcBorders>
            <w:shd w:val="clear" w:color="auto" w:fill="auto"/>
          </w:tcPr>
          <w:p w:rsidR="00BA42C9" w:rsidRDefault="00BA42C9" w:rsidP="000A5A9E">
            <w:pPr>
              <w:pStyle w:val="TableParagraph"/>
              <w:numPr>
                <w:ilvl w:val="0"/>
                <w:numId w:val="26"/>
              </w:numPr>
              <w:tabs>
                <w:tab w:val="left" w:pos="274"/>
              </w:tabs>
              <w:ind w:left="367" w:right="112"/>
            </w:pPr>
            <w:r>
              <w:t xml:space="preserve">Методе испробавања </w:t>
            </w:r>
          </w:p>
          <w:p w:rsidR="00BA42C9" w:rsidRDefault="00BA42C9" w:rsidP="000A5A9E">
            <w:pPr>
              <w:pStyle w:val="TableParagraph"/>
              <w:numPr>
                <w:ilvl w:val="0"/>
                <w:numId w:val="26"/>
              </w:numPr>
              <w:tabs>
                <w:tab w:val="left" w:pos="274"/>
              </w:tabs>
              <w:ind w:left="367" w:right="112"/>
            </w:pPr>
            <w:r>
              <w:t xml:space="preserve">Метода увежбавања </w:t>
            </w:r>
          </w:p>
          <w:p w:rsidR="00BA42C9" w:rsidRDefault="00BA42C9" w:rsidP="000A5A9E">
            <w:pPr>
              <w:pStyle w:val="TableParagraph"/>
              <w:numPr>
                <w:ilvl w:val="0"/>
                <w:numId w:val="26"/>
              </w:numPr>
              <w:tabs>
                <w:tab w:val="left" w:pos="274"/>
              </w:tabs>
              <w:ind w:left="367" w:right="112"/>
            </w:pPr>
            <w:r>
              <w:t xml:space="preserve">Креативна метода </w:t>
            </w:r>
          </w:p>
          <w:p w:rsidR="00BA42C9" w:rsidRDefault="00BA42C9" w:rsidP="000A5A9E">
            <w:pPr>
              <w:pStyle w:val="TableParagraph"/>
              <w:numPr>
                <w:ilvl w:val="0"/>
                <w:numId w:val="26"/>
              </w:numPr>
              <w:tabs>
                <w:tab w:val="left" w:pos="274"/>
              </w:tabs>
              <w:ind w:left="367" w:right="112"/>
            </w:pPr>
            <w:r>
              <w:t>Конструкторска метода</w:t>
            </w:r>
          </w:p>
          <w:p w:rsidR="00BA42C9" w:rsidRPr="00C70D18" w:rsidRDefault="00BA42C9" w:rsidP="000A5A9E">
            <w:pPr>
              <w:pStyle w:val="TableParagraph"/>
              <w:numPr>
                <w:ilvl w:val="0"/>
                <w:numId w:val="26"/>
              </w:numPr>
              <w:tabs>
                <w:tab w:val="left" w:pos="274"/>
              </w:tabs>
              <w:ind w:left="367" w:right="112"/>
            </w:pPr>
            <w:r>
              <w:t>Интерактивна метода</w:t>
            </w:r>
          </w:p>
        </w:tc>
      </w:tr>
      <w:tr w:rsidR="00BA42C9" w:rsidRPr="004F3B54" w:rsidTr="00BA42C9">
        <w:trPr>
          <w:cantSplit/>
          <w:trHeight w:val="3230"/>
          <w:jc w:val="center"/>
        </w:trPr>
        <w:tc>
          <w:tcPr>
            <w:tcW w:w="1400" w:type="pct"/>
            <w:gridSpan w:val="2"/>
            <w:tcBorders>
              <w:top w:val="single" w:sz="4" w:space="0" w:color="auto"/>
              <w:bottom w:val="single" w:sz="4" w:space="0" w:color="auto"/>
              <w:right w:val="single" w:sz="4" w:space="0" w:color="auto"/>
            </w:tcBorders>
            <w:shd w:val="clear" w:color="auto" w:fill="auto"/>
          </w:tcPr>
          <w:p w:rsidR="00BA42C9" w:rsidRPr="00F807E1" w:rsidRDefault="00BA42C9" w:rsidP="00BA42C9">
            <w:pPr>
              <w:pStyle w:val="TableParagraph"/>
              <w:tabs>
                <w:tab w:val="left" w:pos="274"/>
              </w:tabs>
              <w:ind w:left="107" w:right="112"/>
              <w:rPr>
                <w:sz w:val="24"/>
              </w:rPr>
            </w:pPr>
            <w:r w:rsidRPr="00F807E1">
              <w:rPr>
                <w:sz w:val="24"/>
              </w:rPr>
              <w:lastRenderedPageBreak/>
              <w:t>-успостави везу између отварања података и стварања услова за развој иновација и привредних грана за које су доступни отворени подаци;</w:t>
            </w:r>
          </w:p>
          <w:p w:rsidR="00BA42C9" w:rsidRPr="00F807E1" w:rsidRDefault="00BA42C9" w:rsidP="00BA42C9">
            <w:pPr>
              <w:pStyle w:val="TableParagraph"/>
              <w:tabs>
                <w:tab w:val="left" w:pos="274"/>
              </w:tabs>
              <w:ind w:left="107" w:right="112"/>
              <w:rPr>
                <w:sz w:val="24"/>
              </w:rPr>
            </w:pPr>
            <w:r w:rsidRPr="00F807E1">
              <w:rPr>
                <w:sz w:val="24"/>
              </w:rPr>
              <w:t>унесе серију (низ) података;</w:t>
            </w:r>
          </w:p>
          <w:p w:rsidR="00BA42C9" w:rsidRPr="00F807E1" w:rsidRDefault="00BA42C9" w:rsidP="00BA42C9">
            <w:pPr>
              <w:pStyle w:val="TableParagraph"/>
              <w:tabs>
                <w:tab w:val="left" w:pos="274"/>
              </w:tabs>
              <w:ind w:left="107" w:right="112"/>
              <w:rPr>
                <w:sz w:val="24"/>
              </w:rPr>
            </w:pPr>
            <w:r w:rsidRPr="00F807E1">
              <w:rPr>
                <w:sz w:val="24"/>
              </w:rPr>
              <w:t>-изврши једноставне анализе низа података (израчуна збир, просек, проценте, ...);</w:t>
            </w:r>
          </w:p>
          <w:p w:rsidR="00BA42C9" w:rsidRPr="00F807E1" w:rsidRDefault="00BA42C9" w:rsidP="00BA42C9">
            <w:pPr>
              <w:pStyle w:val="TableParagraph"/>
              <w:tabs>
                <w:tab w:val="left" w:pos="274"/>
              </w:tabs>
              <w:ind w:left="107" w:right="112"/>
              <w:rPr>
                <w:sz w:val="24"/>
              </w:rPr>
            </w:pPr>
            <w:r w:rsidRPr="00F807E1">
              <w:rPr>
                <w:sz w:val="24"/>
              </w:rPr>
              <w:t>– графички представи низове података (у облику линијског, стубичастог или секторског дијаграма);</w:t>
            </w:r>
          </w:p>
          <w:p w:rsidR="00BA42C9" w:rsidRPr="00F807E1" w:rsidRDefault="00BA42C9" w:rsidP="00BA42C9">
            <w:pPr>
              <w:pStyle w:val="TableParagraph"/>
              <w:tabs>
                <w:tab w:val="left" w:pos="274"/>
              </w:tabs>
              <w:ind w:left="107" w:right="112"/>
              <w:rPr>
                <w:sz w:val="24"/>
              </w:rPr>
            </w:pPr>
            <w:r w:rsidRPr="00F807E1">
              <w:rPr>
                <w:sz w:val="24"/>
              </w:rPr>
              <w:t>– унесе табеларне податке или их учита из локалних датотека и сними их;</w:t>
            </w:r>
          </w:p>
          <w:p w:rsidR="00BA42C9" w:rsidRPr="00F807E1" w:rsidRDefault="00BA42C9" w:rsidP="00BA42C9">
            <w:pPr>
              <w:pStyle w:val="TableParagraph"/>
              <w:tabs>
                <w:tab w:val="left" w:pos="274"/>
              </w:tabs>
              <w:ind w:left="107" w:right="112"/>
              <w:rPr>
                <w:sz w:val="24"/>
              </w:rPr>
            </w:pPr>
            <w:r w:rsidRPr="00F807E1">
              <w:rPr>
                <w:sz w:val="24"/>
              </w:rPr>
              <w:t>– изврши основне анализе и обраде табеларних података (по врстама и по колонама, сортирање, филтрирање, ...);</w:t>
            </w:r>
          </w:p>
          <w:p w:rsidR="00BA42C9" w:rsidRPr="00F807E1" w:rsidRDefault="00BA42C9" w:rsidP="00BA42C9">
            <w:pPr>
              <w:pStyle w:val="TableParagraph"/>
              <w:tabs>
                <w:tab w:val="left" w:pos="274"/>
              </w:tabs>
              <w:ind w:left="107" w:right="112"/>
              <w:rPr>
                <w:sz w:val="24"/>
              </w:rPr>
            </w:pPr>
            <w:r w:rsidRPr="00F807E1">
              <w:rPr>
                <w:sz w:val="24"/>
              </w:rPr>
              <w:t>изврши анализе које укључују статистике по групама;</w:t>
            </w:r>
          </w:p>
        </w:tc>
        <w:tc>
          <w:tcPr>
            <w:tcW w:w="1207" w:type="pct"/>
            <w:gridSpan w:val="2"/>
            <w:vAlign w:val="center"/>
          </w:tcPr>
          <w:p w:rsidR="00BA42C9" w:rsidRPr="00F807E1" w:rsidRDefault="00BA42C9" w:rsidP="00BA42C9">
            <w:pPr>
              <w:jc w:val="center"/>
              <w:rPr>
                <w:rFonts w:ascii="Times New Roman" w:hAnsi="Times New Roman" w:cs="Times New Roman"/>
                <w:b/>
                <w:sz w:val="28"/>
              </w:rPr>
            </w:pPr>
            <w:r w:rsidRPr="00F807E1">
              <w:rPr>
                <w:rFonts w:ascii="Times New Roman" w:hAnsi="Times New Roman" w:cs="Times New Roman"/>
                <w:sz w:val="28"/>
              </w:rPr>
              <w:t>РАЧУНАРСТВО</w:t>
            </w:r>
          </w:p>
        </w:tc>
        <w:tc>
          <w:tcPr>
            <w:tcW w:w="1417" w:type="pct"/>
            <w:gridSpan w:val="3"/>
            <w:tcBorders>
              <w:top w:val="single" w:sz="4" w:space="0" w:color="auto"/>
              <w:left w:val="single" w:sz="4" w:space="0" w:color="auto"/>
              <w:bottom w:val="single" w:sz="4" w:space="0" w:color="auto"/>
              <w:right w:val="single" w:sz="4" w:space="0" w:color="auto"/>
            </w:tcBorders>
            <w:shd w:val="clear" w:color="auto" w:fill="auto"/>
          </w:tcPr>
          <w:p w:rsidR="00BA42C9" w:rsidRPr="00F807E1" w:rsidRDefault="00BA42C9" w:rsidP="00BA42C9">
            <w:pPr>
              <w:pStyle w:val="TableParagraph"/>
              <w:rPr>
                <w:sz w:val="24"/>
              </w:rPr>
            </w:pPr>
            <w:r w:rsidRPr="00F807E1">
              <w:rPr>
                <w:sz w:val="24"/>
              </w:rPr>
              <w:t>-Програмски језици и окружења погодни за анализу и обраду података (Jupyter, Octave, R, ...).</w:t>
            </w:r>
          </w:p>
          <w:p w:rsidR="00BA42C9" w:rsidRPr="00F807E1" w:rsidRDefault="00BA42C9" w:rsidP="00BA42C9">
            <w:pPr>
              <w:pStyle w:val="TableParagraph"/>
              <w:rPr>
                <w:sz w:val="24"/>
              </w:rPr>
            </w:pPr>
            <w:r w:rsidRPr="00F807E1">
              <w:rPr>
                <w:sz w:val="24"/>
              </w:rPr>
              <w:t>-Унос података у једнодимензионе низове.</w:t>
            </w:r>
          </w:p>
          <w:p w:rsidR="00BA42C9" w:rsidRPr="00F807E1" w:rsidRDefault="00BA42C9" w:rsidP="00BA42C9">
            <w:pPr>
              <w:pStyle w:val="TableParagraph"/>
              <w:rPr>
                <w:sz w:val="24"/>
              </w:rPr>
            </w:pPr>
            <w:r w:rsidRPr="00F807E1">
              <w:rPr>
                <w:sz w:val="24"/>
              </w:rPr>
              <w:t>-Једноставне анализе низова података помоћу библиотечких функција (сабирање, просек, минимум, максимум, сортирање, филтрирање).</w:t>
            </w:r>
          </w:p>
          <w:p w:rsidR="00BA42C9" w:rsidRPr="00F807E1" w:rsidRDefault="00BA42C9" w:rsidP="00BA42C9">
            <w:pPr>
              <w:pStyle w:val="TableParagraph"/>
              <w:rPr>
                <w:sz w:val="24"/>
              </w:rPr>
            </w:pPr>
            <w:r w:rsidRPr="00F807E1">
              <w:rPr>
                <w:sz w:val="24"/>
              </w:rPr>
              <w:t>-Графичко представљање низова података.</w:t>
            </w:r>
          </w:p>
          <w:p w:rsidR="00BA42C9" w:rsidRPr="00F807E1" w:rsidRDefault="00BA42C9" w:rsidP="00BA42C9">
            <w:pPr>
              <w:pStyle w:val="TableParagraph"/>
              <w:rPr>
                <w:sz w:val="24"/>
              </w:rPr>
            </w:pPr>
            <w:r w:rsidRPr="00F807E1">
              <w:rPr>
                <w:sz w:val="24"/>
              </w:rPr>
              <w:t xml:space="preserve">-Унос и представљање табеларно записаних података. </w:t>
            </w:r>
          </w:p>
          <w:p w:rsidR="00BA42C9" w:rsidRPr="00F807E1" w:rsidRDefault="00BA42C9" w:rsidP="00BA42C9">
            <w:pPr>
              <w:pStyle w:val="TableParagraph"/>
              <w:rPr>
                <w:sz w:val="24"/>
              </w:rPr>
            </w:pPr>
            <w:r w:rsidRPr="00F807E1">
              <w:rPr>
                <w:sz w:val="24"/>
              </w:rPr>
              <w:t>-Анализе табеларно записаних података (нпр. просек сваке колоне, минимум сваке врсте, ...).</w:t>
            </w:r>
          </w:p>
          <w:p w:rsidR="00BA42C9" w:rsidRPr="00F807E1" w:rsidRDefault="00BA42C9" w:rsidP="00BA42C9">
            <w:pPr>
              <w:pStyle w:val="TableParagraph"/>
              <w:rPr>
                <w:sz w:val="24"/>
              </w:rPr>
            </w:pPr>
            <w:r w:rsidRPr="00F807E1">
              <w:rPr>
                <w:sz w:val="24"/>
              </w:rPr>
              <w:t>-Обраде табеларно записаних података (сортирање, филтрирање,).</w:t>
            </w:r>
          </w:p>
          <w:p w:rsidR="00BA42C9" w:rsidRPr="004F3B54" w:rsidRDefault="00BA42C9" w:rsidP="00BA42C9">
            <w:pPr>
              <w:pStyle w:val="TableParagraph"/>
              <w:tabs>
                <w:tab w:val="left" w:pos="274"/>
              </w:tabs>
              <w:ind w:left="107" w:right="112"/>
            </w:pPr>
            <w:r w:rsidRPr="00F807E1">
              <w:rPr>
                <w:sz w:val="24"/>
                <w:lang w:val="sr-Latn-CS"/>
              </w:rPr>
              <w:t>Груписање података и одређивање статистика за сваку групу..</w:t>
            </w:r>
          </w:p>
        </w:tc>
        <w:tc>
          <w:tcPr>
            <w:tcW w:w="976" w:type="pct"/>
            <w:tcBorders>
              <w:top w:val="single" w:sz="4" w:space="0" w:color="auto"/>
              <w:left w:val="single" w:sz="4" w:space="0" w:color="auto"/>
              <w:bottom w:val="single" w:sz="4" w:space="0" w:color="auto"/>
            </w:tcBorders>
            <w:shd w:val="clear" w:color="auto" w:fill="auto"/>
          </w:tcPr>
          <w:p w:rsidR="00BA42C9" w:rsidRPr="00AD722A" w:rsidRDefault="00BA42C9" w:rsidP="00BA42C9">
            <w:pPr>
              <w:spacing w:after="0" w:line="240" w:lineRule="auto"/>
              <w:ind w:left="-5"/>
              <w:rPr>
                <w:rFonts w:ascii="Times New Roman" w:eastAsia="Times New Roman" w:hAnsi="Times New Roman" w:cs="Times New Roman"/>
                <w:lang w:val="sr-Cyrl-CS"/>
              </w:rPr>
            </w:pPr>
            <w:r w:rsidRPr="00AD722A">
              <w:rPr>
                <w:rFonts w:ascii="Times New Roman" w:eastAsia="Times New Roman" w:hAnsi="Times New Roman" w:cs="Times New Roman"/>
                <w:lang w:val="sr-Cyrl-CS"/>
              </w:rPr>
              <w:t xml:space="preserve">– Методе испробавања </w:t>
            </w:r>
          </w:p>
          <w:p w:rsidR="00BA42C9" w:rsidRPr="00AD722A" w:rsidRDefault="00BA42C9" w:rsidP="00BA42C9">
            <w:pPr>
              <w:spacing w:after="0" w:line="240" w:lineRule="auto"/>
              <w:ind w:left="-5"/>
              <w:rPr>
                <w:rFonts w:ascii="Times New Roman" w:eastAsia="Times New Roman" w:hAnsi="Times New Roman" w:cs="Times New Roman"/>
                <w:lang w:val="sr-Cyrl-CS"/>
              </w:rPr>
            </w:pPr>
            <w:r w:rsidRPr="00AD722A">
              <w:rPr>
                <w:rFonts w:ascii="Times New Roman" w:eastAsia="Times New Roman" w:hAnsi="Times New Roman" w:cs="Times New Roman"/>
                <w:lang w:val="sr-Cyrl-CS"/>
              </w:rPr>
              <w:t xml:space="preserve">– Метода увежбавања </w:t>
            </w:r>
          </w:p>
          <w:p w:rsidR="00BA42C9" w:rsidRPr="00AD722A" w:rsidRDefault="00BA42C9" w:rsidP="00BA42C9">
            <w:pPr>
              <w:spacing w:after="0" w:line="240" w:lineRule="auto"/>
              <w:ind w:left="-5"/>
              <w:rPr>
                <w:rFonts w:ascii="Times New Roman" w:eastAsia="Times New Roman" w:hAnsi="Times New Roman" w:cs="Times New Roman"/>
                <w:lang w:val="sr-Cyrl-CS"/>
              </w:rPr>
            </w:pPr>
            <w:r w:rsidRPr="00AD722A">
              <w:rPr>
                <w:rFonts w:ascii="Times New Roman" w:eastAsia="Times New Roman" w:hAnsi="Times New Roman" w:cs="Times New Roman"/>
                <w:lang w:val="sr-Cyrl-CS"/>
              </w:rPr>
              <w:t xml:space="preserve">- Креативна метода </w:t>
            </w:r>
          </w:p>
          <w:p w:rsidR="00BA42C9" w:rsidRPr="00AD722A" w:rsidRDefault="00BA42C9" w:rsidP="00BA42C9">
            <w:pPr>
              <w:spacing w:after="0" w:line="240" w:lineRule="auto"/>
              <w:ind w:left="-5"/>
              <w:rPr>
                <w:rFonts w:ascii="Times New Roman" w:eastAsia="Times New Roman" w:hAnsi="Times New Roman" w:cs="Times New Roman"/>
                <w:lang w:val="sr-Cyrl-CS"/>
              </w:rPr>
            </w:pPr>
            <w:r>
              <w:rPr>
                <w:rFonts w:ascii="Times New Roman" w:eastAsia="Times New Roman" w:hAnsi="Times New Roman" w:cs="Times New Roman"/>
                <w:lang w:val="sr-Cyrl-CS"/>
              </w:rPr>
              <w:t>– Конструкторска метода</w:t>
            </w:r>
          </w:p>
          <w:p w:rsidR="00BA42C9" w:rsidRPr="004F3B54" w:rsidRDefault="00BA42C9" w:rsidP="00BA42C9">
            <w:pPr>
              <w:pStyle w:val="TableParagraph"/>
              <w:tabs>
                <w:tab w:val="left" w:pos="274"/>
              </w:tabs>
              <w:ind w:left="-5" w:right="112"/>
            </w:pPr>
            <w:r w:rsidRPr="00AD722A">
              <w:rPr>
                <w:lang w:val="sr-Cyrl-CS"/>
              </w:rPr>
              <w:t>- Интерактивна метода</w:t>
            </w:r>
          </w:p>
        </w:tc>
      </w:tr>
      <w:tr w:rsidR="00BA42C9" w:rsidRPr="007E3102" w:rsidTr="00BA42C9">
        <w:trPr>
          <w:cantSplit/>
          <w:trHeight w:val="6323"/>
          <w:jc w:val="center"/>
        </w:trPr>
        <w:tc>
          <w:tcPr>
            <w:tcW w:w="1343" w:type="pct"/>
            <w:tcBorders>
              <w:top w:val="single" w:sz="4" w:space="0" w:color="auto"/>
              <w:right w:val="single" w:sz="4" w:space="0" w:color="auto"/>
            </w:tcBorders>
            <w:shd w:val="clear" w:color="auto" w:fill="auto"/>
          </w:tcPr>
          <w:p w:rsidR="00BA42C9" w:rsidRPr="00F807E1" w:rsidRDefault="00BA42C9" w:rsidP="00BA42C9">
            <w:pPr>
              <w:rPr>
                <w:rFonts w:ascii="Times New Roman" w:eastAsia="Times New Roman" w:hAnsi="Times New Roman" w:cs="Times New Roman"/>
                <w:sz w:val="24"/>
              </w:rPr>
            </w:pPr>
          </w:p>
          <w:p w:rsidR="00BA42C9" w:rsidRPr="00F807E1" w:rsidRDefault="00BA42C9" w:rsidP="00BA42C9">
            <w:pPr>
              <w:pStyle w:val="TableParagraph"/>
              <w:tabs>
                <w:tab w:val="left" w:pos="274"/>
              </w:tabs>
              <w:ind w:left="107" w:right="112"/>
              <w:rPr>
                <w:sz w:val="24"/>
              </w:rPr>
            </w:pPr>
            <w:r w:rsidRPr="00F807E1">
              <w:rPr>
                <w:sz w:val="24"/>
              </w:rPr>
              <w:t>-сарађује са осталим члановима групе у свим фазама пројектног задатка;</w:t>
            </w:r>
          </w:p>
          <w:p w:rsidR="00BA42C9" w:rsidRPr="00F807E1" w:rsidRDefault="00BA42C9" w:rsidP="00BA42C9">
            <w:pPr>
              <w:pStyle w:val="TableParagraph"/>
              <w:tabs>
                <w:tab w:val="left" w:pos="274"/>
              </w:tabs>
              <w:ind w:left="107" w:right="112"/>
              <w:rPr>
                <w:sz w:val="24"/>
              </w:rPr>
            </w:pPr>
            <w:r w:rsidRPr="00F807E1">
              <w:rPr>
                <w:sz w:val="24"/>
              </w:rPr>
              <w:t>-сараднички осмисли и спроведе фазе пројектног задатка;</w:t>
            </w:r>
          </w:p>
          <w:p w:rsidR="00BA42C9" w:rsidRPr="00F807E1" w:rsidRDefault="00BA42C9" w:rsidP="00BA42C9">
            <w:pPr>
              <w:pStyle w:val="TableParagraph"/>
              <w:tabs>
                <w:tab w:val="left" w:pos="274"/>
              </w:tabs>
              <w:ind w:left="107" w:right="112"/>
              <w:rPr>
                <w:sz w:val="24"/>
              </w:rPr>
            </w:pPr>
            <w:r w:rsidRPr="00F807E1">
              <w:rPr>
                <w:sz w:val="24"/>
              </w:rPr>
              <w:t>-самовреднује своју улогу у оквиру пројектног задатка/тима;</w:t>
            </w:r>
          </w:p>
          <w:p w:rsidR="00BA42C9" w:rsidRPr="00F807E1" w:rsidRDefault="00BA42C9" w:rsidP="00BA42C9">
            <w:pPr>
              <w:pStyle w:val="TableParagraph"/>
              <w:tabs>
                <w:tab w:val="left" w:pos="274"/>
              </w:tabs>
              <w:ind w:left="107" w:right="112"/>
              <w:rPr>
                <w:sz w:val="24"/>
              </w:rPr>
            </w:pPr>
            <w:r w:rsidRPr="00F807E1">
              <w:rPr>
                <w:sz w:val="24"/>
              </w:rPr>
              <w:t>-креира рачунарске програме који доприносе решавању пројектног задатка;</w:t>
            </w:r>
          </w:p>
          <w:p w:rsidR="00BA42C9" w:rsidRPr="00F807E1" w:rsidRDefault="00BA42C9" w:rsidP="00BA42C9">
            <w:pPr>
              <w:pStyle w:val="TableParagraph"/>
              <w:tabs>
                <w:tab w:val="left" w:pos="274"/>
              </w:tabs>
              <w:ind w:left="107" w:right="112"/>
              <w:rPr>
                <w:sz w:val="24"/>
              </w:rPr>
            </w:pPr>
            <w:r w:rsidRPr="00F807E1">
              <w:rPr>
                <w:sz w:val="24"/>
              </w:rPr>
              <w:t>-поставља резултат свог рада на Интернет ради дељења са другима уз помоћ наставника;</w:t>
            </w:r>
          </w:p>
          <w:p w:rsidR="00BA42C9" w:rsidRPr="00F807E1" w:rsidRDefault="00BA42C9" w:rsidP="00BA42C9">
            <w:pPr>
              <w:pStyle w:val="TableParagraph"/>
              <w:tabs>
                <w:tab w:val="left" w:pos="274"/>
              </w:tabs>
              <w:ind w:left="107" w:right="112"/>
              <w:rPr>
                <w:sz w:val="24"/>
              </w:rPr>
            </w:pPr>
            <w:r w:rsidRPr="00F807E1">
              <w:rPr>
                <w:sz w:val="24"/>
              </w:rPr>
              <w:t>вреднује своју улогу у групи при изради пројектног задатка и активности за које је био задужен.</w:t>
            </w:r>
          </w:p>
        </w:tc>
        <w:tc>
          <w:tcPr>
            <w:tcW w:w="1264" w:type="pct"/>
            <w:gridSpan w:val="3"/>
            <w:vAlign w:val="center"/>
          </w:tcPr>
          <w:p w:rsidR="00BA42C9" w:rsidRPr="00F807E1" w:rsidRDefault="00BA42C9" w:rsidP="00BA42C9">
            <w:pPr>
              <w:jc w:val="center"/>
              <w:rPr>
                <w:rFonts w:ascii="Times New Roman" w:hAnsi="Times New Roman" w:cs="Times New Roman"/>
                <w:b/>
                <w:sz w:val="28"/>
              </w:rPr>
            </w:pPr>
            <w:r w:rsidRPr="00F807E1">
              <w:rPr>
                <w:rFonts w:ascii="Times New Roman" w:hAnsi="Times New Roman" w:cs="Times New Roman"/>
                <w:sz w:val="28"/>
              </w:rPr>
              <w:t>ПРОЈЕКТНИ ЗАДАТАК</w:t>
            </w:r>
          </w:p>
        </w:tc>
        <w:tc>
          <w:tcPr>
            <w:tcW w:w="1263" w:type="pct"/>
            <w:tcBorders>
              <w:top w:val="single" w:sz="4" w:space="0" w:color="auto"/>
              <w:left w:val="single" w:sz="4" w:space="0" w:color="auto"/>
              <w:right w:val="single" w:sz="4" w:space="0" w:color="auto"/>
            </w:tcBorders>
            <w:shd w:val="clear" w:color="auto" w:fill="auto"/>
          </w:tcPr>
          <w:p w:rsidR="00BA42C9" w:rsidRPr="00F807E1" w:rsidRDefault="00BA42C9" w:rsidP="00BA42C9">
            <w:pPr>
              <w:pStyle w:val="TableParagraph"/>
              <w:tabs>
                <w:tab w:val="left" w:pos="274"/>
              </w:tabs>
              <w:ind w:left="107" w:right="112"/>
              <w:rPr>
                <w:sz w:val="24"/>
              </w:rPr>
            </w:pPr>
            <w:r w:rsidRPr="00F807E1">
              <w:rPr>
                <w:sz w:val="24"/>
              </w:rPr>
              <w:t>-Онлајн упитник (креирање – типови питања, дељење – нивои приступа и безбедност).</w:t>
            </w:r>
          </w:p>
          <w:p w:rsidR="00BA42C9" w:rsidRPr="00F807E1" w:rsidRDefault="00BA42C9" w:rsidP="00BA42C9">
            <w:pPr>
              <w:pStyle w:val="TableParagraph"/>
              <w:tabs>
                <w:tab w:val="left" w:pos="274"/>
              </w:tabs>
              <w:ind w:left="107" w:right="112"/>
              <w:rPr>
                <w:sz w:val="24"/>
              </w:rPr>
            </w:pPr>
            <w:r w:rsidRPr="00F807E1">
              <w:rPr>
                <w:sz w:val="24"/>
              </w:rPr>
              <w:t>-Онлајн упитник (прикупљање и обрада података, визуaлизација).</w:t>
            </w:r>
          </w:p>
          <w:p w:rsidR="00BA42C9" w:rsidRPr="00F807E1" w:rsidRDefault="00BA42C9" w:rsidP="00BA42C9">
            <w:pPr>
              <w:pStyle w:val="TableParagraph"/>
              <w:tabs>
                <w:tab w:val="left" w:pos="274"/>
              </w:tabs>
              <w:ind w:left="107" w:right="112"/>
              <w:rPr>
                <w:sz w:val="24"/>
              </w:rPr>
            </w:pPr>
            <w:r w:rsidRPr="00F807E1">
              <w:rPr>
                <w:sz w:val="24"/>
              </w:rPr>
              <w:t xml:space="preserve">-Отворени подаци. </w:t>
            </w:r>
          </w:p>
          <w:p w:rsidR="00BA42C9" w:rsidRPr="00F807E1" w:rsidRDefault="00BA42C9" w:rsidP="00BA42C9">
            <w:pPr>
              <w:pStyle w:val="TableParagraph"/>
              <w:tabs>
                <w:tab w:val="left" w:pos="274"/>
              </w:tabs>
              <w:ind w:left="107" w:right="112"/>
              <w:rPr>
                <w:sz w:val="24"/>
              </w:rPr>
            </w:pPr>
            <w:r w:rsidRPr="00F807E1">
              <w:rPr>
                <w:sz w:val="24"/>
              </w:rPr>
              <w:t>-Инфографик.</w:t>
            </w:r>
          </w:p>
          <w:p w:rsidR="00BA42C9" w:rsidRPr="00F807E1" w:rsidRDefault="00BA42C9" w:rsidP="00BA42C9">
            <w:pPr>
              <w:pStyle w:val="TableParagraph"/>
              <w:tabs>
                <w:tab w:val="left" w:pos="274"/>
              </w:tabs>
              <w:ind w:left="107" w:right="112"/>
              <w:rPr>
                <w:sz w:val="24"/>
              </w:rPr>
            </w:pPr>
            <w:r w:rsidRPr="00F807E1">
              <w:rPr>
                <w:sz w:val="24"/>
              </w:rPr>
              <w:t xml:space="preserve">-Управљање дигиталним уређајима (програмирање уређаја). </w:t>
            </w:r>
          </w:p>
          <w:p w:rsidR="00BA42C9" w:rsidRPr="00F807E1" w:rsidRDefault="00BA42C9" w:rsidP="00BA42C9">
            <w:pPr>
              <w:pStyle w:val="TableParagraph"/>
              <w:tabs>
                <w:tab w:val="left" w:pos="274"/>
              </w:tabs>
              <w:ind w:left="107" w:right="112"/>
              <w:rPr>
                <w:sz w:val="24"/>
              </w:rPr>
            </w:pPr>
            <w:r w:rsidRPr="00F807E1">
              <w:rPr>
                <w:sz w:val="24"/>
              </w:rPr>
              <w:t>-Фазе пројектног задатка од израде плана до представљања решења.</w:t>
            </w:r>
          </w:p>
          <w:p w:rsidR="00BA42C9" w:rsidRPr="00F807E1" w:rsidRDefault="00BA42C9" w:rsidP="00BA42C9">
            <w:pPr>
              <w:pStyle w:val="TableParagraph"/>
              <w:tabs>
                <w:tab w:val="left" w:pos="274"/>
              </w:tabs>
              <w:ind w:left="107" w:right="112"/>
              <w:rPr>
                <w:sz w:val="24"/>
              </w:rPr>
            </w:pPr>
            <w:r w:rsidRPr="00F807E1">
              <w:rPr>
                <w:sz w:val="24"/>
              </w:rPr>
              <w:t>-Израда пројектног задатка у корелацији са другим предметима.</w:t>
            </w:r>
          </w:p>
          <w:p w:rsidR="00BA42C9" w:rsidRPr="007E3102" w:rsidRDefault="00BA42C9" w:rsidP="00BA42C9">
            <w:pPr>
              <w:pStyle w:val="TableParagraph"/>
              <w:tabs>
                <w:tab w:val="left" w:pos="274"/>
              </w:tabs>
              <w:ind w:left="107" w:right="112"/>
            </w:pPr>
            <w:r w:rsidRPr="00F807E1">
              <w:rPr>
                <w:sz w:val="24"/>
              </w:rPr>
              <w:t>-Вредновање резултата пројектног задатка.</w:t>
            </w:r>
          </w:p>
        </w:tc>
        <w:tc>
          <w:tcPr>
            <w:tcW w:w="1130" w:type="pct"/>
            <w:gridSpan w:val="3"/>
            <w:tcBorders>
              <w:top w:val="single" w:sz="4" w:space="0" w:color="auto"/>
              <w:left w:val="single" w:sz="4" w:space="0" w:color="auto"/>
            </w:tcBorders>
            <w:shd w:val="clear" w:color="auto" w:fill="auto"/>
          </w:tcPr>
          <w:p w:rsidR="00BA42C9" w:rsidRDefault="00BA42C9" w:rsidP="00BA42C9">
            <w:pPr>
              <w:pStyle w:val="TableParagraph"/>
              <w:tabs>
                <w:tab w:val="left" w:pos="274"/>
              </w:tabs>
              <w:ind w:left="107" w:right="112"/>
            </w:pPr>
            <w:r>
              <w:t xml:space="preserve">- Креативна метода </w:t>
            </w:r>
          </w:p>
          <w:p w:rsidR="00BA42C9" w:rsidRDefault="00BA42C9" w:rsidP="00BA42C9">
            <w:pPr>
              <w:pStyle w:val="TableParagraph"/>
              <w:tabs>
                <w:tab w:val="left" w:pos="274"/>
              </w:tabs>
              <w:ind w:left="107" w:right="112"/>
            </w:pPr>
            <w:r>
              <w:t xml:space="preserve">– Конструкторска метода </w:t>
            </w:r>
          </w:p>
          <w:p w:rsidR="00BA42C9" w:rsidRPr="007E3102" w:rsidRDefault="00BA42C9" w:rsidP="00BA42C9">
            <w:pPr>
              <w:pStyle w:val="TableParagraph"/>
              <w:tabs>
                <w:tab w:val="left" w:pos="274"/>
              </w:tabs>
              <w:ind w:left="107" w:right="112"/>
            </w:pPr>
            <w:r>
              <w:t>- Интерактивна метода</w:t>
            </w:r>
          </w:p>
        </w:tc>
      </w:tr>
    </w:tbl>
    <w:p w:rsidR="00BA42C9" w:rsidRDefault="00BA42C9" w:rsidP="00BA42C9"/>
    <w:p w:rsidR="00BA42C9" w:rsidRDefault="00BA42C9" w:rsidP="00BA42C9"/>
    <w:p w:rsidR="00BA42C9" w:rsidRDefault="00BA42C9" w:rsidP="00BA42C9"/>
    <w:p w:rsidR="00BA42C9" w:rsidRDefault="00BA42C9" w:rsidP="00BA42C9"/>
    <w:p w:rsidR="00BA42C9" w:rsidRDefault="00BA42C9" w:rsidP="00BA42C9"/>
    <w:p w:rsidR="00BA42C9" w:rsidRDefault="00BA42C9" w:rsidP="00BA42C9"/>
    <w:p w:rsidR="00BA42C9" w:rsidRDefault="00BA42C9" w:rsidP="00BA42C9"/>
    <w:p w:rsidR="00BA42C9" w:rsidRDefault="00BA42C9" w:rsidP="00BA42C9"/>
    <w:p w:rsidR="00BA42C9" w:rsidRDefault="00BA42C9" w:rsidP="00BA42C9">
      <w:pPr>
        <w:ind w:left="-1440" w:firstLine="1440"/>
      </w:pPr>
    </w:p>
    <w:p w:rsidR="00BA42C9" w:rsidRDefault="00BA42C9" w:rsidP="00BA42C9">
      <w:pPr>
        <w:jc w:val="center"/>
        <w:rPr>
          <w:rFonts w:ascii="Arial" w:hAnsi="Arial" w:cs="Arial"/>
          <w:b/>
          <w:bCs/>
        </w:rPr>
      </w:pPr>
    </w:p>
    <w:tbl>
      <w:tblPr>
        <w:tblW w:w="5930" w:type="pct"/>
        <w:jc w:val="center"/>
        <w:tblInd w:w="1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33"/>
        <w:gridCol w:w="2121"/>
        <w:gridCol w:w="1029"/>
        <w:gridCol w:w="5040"/>
        <w:gridCol w:w="3004"/>
      </w:tblGrid>
      <w:tr w:rsidR="00BA42C9" w:rsidRPr="005D146C" w:rsidTr="00BA42C9">
        <w:trPr>
          <w:jc w:val="center"/>
        </w:trPr>
        <w:tc>
          <w:tcPr>
            <w:tcW w:w="15627" w:type="dxa"/>
            <w:gridSpan w:val="5"/>
            <w:shd w:val="clear" w:color="auto" w:fill="D9D9D9"/>
            <w:vAlign w:val="center"/>
          </w:tcPr>
          <w:p w:rsidR="00BA42C9" w:rsidRDefault="00BA42C9" w:rsidP="00BA42C9">
            <w:pPr>
              <w:spacing w:line="240" w:lineRule="auto"/>
              <w:ind w:left="656"/>
              <w:rPr>
                <w:rFonts w:ascii="Times New Roman" w:eastAsia="Times New Roman" w:hAnsi="Times New Roman" w:cs="Times New Roman"/>
                <w:b/>
                <w:sz w:val="24"/>
                <w:szCs w:val="24"/>
              </w:rPr>
            </w:pPr>
          </w:p>
          <w:p w:rsidR="00BA42C9" w:rsidRPr="00E4780F" w:rsidRDefault="00BA42C9" w:rsidP="00BA42C9">
            <w:pPr>
              <w:rPr>
                <w:rFonts w:ascii="Times New Roman" w:hAnsi="Times New Roman" w:cs="Times New Roman"/>
                <w:b/>
                <w:bCs/>
                <w:sz w:val="24"/>
                <w:szCs w:val="24"/>
              </w:rPr>
            </w:pPr>
            <w:r w:rsidRPr="00DB2229">
              <w:rPr>
                <w:rFonts w:ascii="Times New Roman" w:hAnsi="Times New Roman" w:cs="Times New Roman"/>
                <w:sz w:val="24"/>
                <w:szCs w:val="24"/>
              </w:rPr>
              <w:t>Назив предмета:</w:t>
            </w:r>
            <w:r>
              <w:rPr>
                <w:rFonts w:ascii="Times New Roman" w:hAnsi="Times New Roman" w:cs="Times New Roman"/>
                <w:sz w:val="24"/>
                <w:szCs w:val="24"/>
              </w:rPr>
              <w:t xml:space="preserve"> </w:t>
            </w:r>
            <w:r w:rsidRPr="00E4780F">
              <w:rPr>
                <w:rFonts w:ascii="Times New Roman" w:hAnsi="Times New Roman" w:cs="Times New Roman"/>
                <w:b/>
                <w:bCs/>
                <w:sz w:val="24"/>
                <w:szCs w:val="24"/>
              </w:rPr>
              <w:t>ФИЗИЧКО И ЗДРАВСТВЕНО ВАСПИТАЊЕ</w:t>
            </w:r>
            <w:r w:rsidRPr="00E4780F">
              <w:rPr>
                <w:rFonts w:ascii="Times New Roman" w:hAnsi="Times New Roman" w:cs="Times New Roman"/>
                <w:b/>
                <w:bCs/>
                <w:sz w:val="24"/>
                <w:szCs w:val="24"/>
              </w:rPr>
              <w:tab/>
            </w:r>
          </w:p>
          <w:p w:rsidR="00BA42C9" w:rsidRPr="00DB2229" w:rsidRDefault="00BA42C9" w:rsidP="00BA42C9">
            <w:pPr>
              <w:rPr>
                <w:rFonts w:ascii="Times New Roman" w:hAnsi="Times New Roman" w:cs="Times New Roman"/>
                <w:sz w:val="24"/>
                <w:szCs w:val="24"/>
              </w:rPr>
            </w:pPr>
          </w:p>
          <w:p w:rsidR="00BA42C9" w:rsidRPr="00E4780F" w:rsidRDefault="00BA42C9" w:rsidP="00BA42C9">
            <w:pPr>
              <w:rPr>
                <w:rFonts w:ascii="Times New Roman" w:hAnsi="Times New Roman" w:cs="Times New Roman"/>
                <w:sz w:val="24"/>
                <w:szCs w:val="24"/>
              </w:rPr>
            </w:pPr>
            <w:r w:rsidRPr="00DB2229">
              <w:rPr>
                <w:rFonts w:ascii="Times New Roman" w:hAnsi="Times New Roman" w:cs="Times New Roman"/>
                <w:sz w:val="24"/>
                <w:szCs w:val="24"/>
              </w:rPr>
              <w:t>Раз</w:t>
            </w:r>
            <w:r>
              <w:rPr>
                <w:rFonts w:ascii="Times New Roman" w:hAnsi="Times New Roman" w:cs="Times New Roman"/>
                <w:sz w:val="24"/>
                <w:szCs w:val="24"/>
              </w:rPr>
              <w:t xml:space="preserve">Разред: </w:t>
            </w:r>
            <w:r w:rsidRPr="00E4780F">
              <w:rPr>
                <w:rFonts w:ascii="Times New Roman" w:hAnsi="Times New Roman" w:cs="Times New Roman"/>
                <w:b/>
                <w:bCs/>
                <w:sz w:val="24"/>
                <w:szCs w:val="24"/>
              </w:rPr>
              <w:t>VIII</w:t>
            </w:r>
          </w:p>
          <w:p w:rsidR="00BA42C9" w:rsidRPr="00DB2229" w:rsidRDefault="00BA42C9" w:rsidP="00BA42C9">
            <w:pPr>
              <w:rPr>
                <w:rFonts w:ascii="Times New Roman" w:hAnsi="Times New Roman" w:cs="Times New Roman"/>
                <w:b/>
                <w:sz w:val="24"/>
                <w:szCs w:val="24"/>
              </w:rPr>
            </w:pPr>
          </w:p>
          <w:p w:rsidR="00BA42C9" w:rsidRPr="00DB2229" w:rsidRDefault="00BA42C9" w:rsidP="00BA42C9">
            <w:pPr>
              <w:spacing w:line="240" w:lineRule="auto"/>
              <w:rPr>
                <w:rFonts w:ascii="Times New Roman" w:eastAsia="Times New Roman" w:hAnsi="Times New Roman" w:cs="Times New Roman"/>
                <w:b/>
                <w:sz w:val="24"/>
                <w:szCs w:val="24"/>
              </w:rPr>
            </w:pPr>
            <w:r w:rsidRPr="00DB2229">
              <w:rPr>
                <w:rFonts w:ascii="Times New Roman" w:hAnsi="Times New Roman" w:cs="Times New Roman"/>
                <w:sz w:val="24"/>
                <w:szCs w:val="24"/>
              </w:rPr>
              <w:t>Годишњи фонд часова:</w:t>
            </w:r>
            <w:r>
              <w:rPr>
                <w:rFonts w:ascii="Times New Roman" w:hAnsi="Times New Roman" w:cs="Times New Roman"/>
                <w:sz w:val="24"/>
                <w:szCs w:val="24"/>
              </w:rPr>
              <w:t xml:space="preserve"> </w:t>
            </w:r>
            <w:r w:rsidRPr="00E4780F">
              <w:rPr>
                <w:rFonts w:ascii="Times New Roman" w:hAnsi="Times New Roman" w:cs="Times New Roman"/>
                <w:b/>
                <w:bCs/>
                <w:sz w:val="24"/>
                <w:szCs w:val="24"/>
              </w:rPr>
              <w:t>102</w:t>
            </w:r>
            <w:r w:rsidRPr="00DB2229">
              <w:rPr>
                <w:rFonts w:ascii="Times New Roman" w:hAnsi="Times New Roman" w:cs="Times New Roman"/>
                <w:sz w:val="24"/>
                <w:szCs w:val="24"/>
              </w:rPr>
              <w:t xml:space="preserve">    </w:t>
            </w:r>
          </w:p>
          <w:p w:rsidR="00BA42C9" w:rsidRPr="00363C44" w:rsidRDefault="00BA42C9" w:rsidP="00BA42C9">
            <w:pPr>
              <w:spacing w:line="240" w:lineRule="auto"/>
              <w:jc w:val="center"/>
              <w:rPr>
                <w:rFonts w:ascii="Times New Roman" w:eastAsia="Times New Roman" w:hAnsi="Times New Roman" w:cs="Times New Roman"/>
                <w:b/>
                <w:sz w:val="24"/>
                <w:szCs w:val="24"/>
              </w:rPr>
            </w:pPr>
          </w:p>
        </w:tc>
      </w:tr>
      <w:tr w:rsidR="00BA42C9" w:rsidRPr="005D146C" w:rsidTr="00BA42C9">
        <w:trPr>
          <w:jc w:val="center"/>
        </w:trPr>
        <w:tc>
          <w:tcPr>
            <w:tcW w:w="4433" w:type="dxa"/>
            <w:shd w:val="clear" w:color="auto" w:fill="D9D9D9"/>
            <w:vAlign w:val="center"/>
          </w:tcPr>
          <w:p w:rsidR="00BA42C9" w:rsidRPr="00363C44" w:rsidRDefault="00BA42C9" w:rsidP="00BA42C9">
            <w:pPr>
              <w:spacing w:line="240" w:lineRule="auto"/>
              <w:jc w:val="center"/>
              <w:rPr>
                <w:rFonts w:ascii="Times New Roman" w:hAnsi="Times New Roman" w:cs="Times New Roman"/>
                <w:sz w:val="24"/>
                <w:szCs w:val="24"/>
              </w:rPr>
            </w:pPr>
            <w:r w:rsidRPr="00363C44">
              <w:rPr>
                <w:rFonts w:ascii="Times New Roman" w:eastAsia="Times New Roman" w:hAnsi="Times New Roman" w:cs="Times New Roman"/>
                <w:b/>
                <w:sz w:val="24"/>
                <w:szCs w:val="24"/>
              </w:rPr>
              <w:t>ИСХОДИ</w:t>
            </w:r>
          </w:p>
          <w:p w:rsidR="00BA42C9" w:rsidRPr="00363C44" w:rsidRDefault="00BA42C9" w:rsidP="00BA42C9">
            <w:pPr>
              <w:spacing w:line="240" w:lineRule="auto"/>
              <w:jc w:val="center"/>
              <w:rPr>
                <w:rFonts w:ascii="Times New Roman" w:hAnsi="Times New Roman" w:cs="Times New Roman"/>
                <w:sz w:val="24"/>
                <w:szCs w:val="24"/>
              </w:rPr>
            </w:pPr>
            <w:r w:rsidRPr="00363C44">
              <w:rPr>
                <w:rFonts w:ascii="Times New Roman" w:eastAsia="Times New Roman" w:hAnsi="Times New Roman" w:cs="Times New Roman"/>
                <w:b/>
                <w:sz w:val="24"/>
                <w:szCs w:val="24"/>
              </w:rPr>
              <w:t>По завршетку разреда ученик ће бити у стању да:</w:t>
            </w:r>
          </w:p>
        </w:tc>
        <w:tc>
          <w:tcPr>
            <w:tcW w:w="3150" w:type="dxa"/>
            <w:gridSpan w:val="2"/>
            <w:shd w:val="clear" w:color="auto" w:fill="D9D9D9"/>
            <w:vAlign w:val="center"/>
          </w:tcPr>
          <w:p w:rsidR="00BA42C9" w:rsidRPr="00363C44" w:rsidRDefault="00BA42C9" w:rsidP="00BA42C9">
            <w:pPr>
              <w:spacing w:line="240" w:lineRule="auto"/>
              <w:jc w:val="center"/>
              <w:rPr>
                <w:rFonts w:ascii="Times New Roman" w:hAnsi="Times New Roman" w:cs="Times New Roman"/>
                <w:sz w:val="24"/>
                <w:szCs w:val="24"/>
              </w:rPr>
            </w:pPr>
            <w:r w:rsidRPr="00363C44">
              <w:rPr>
                <w:rFonts w:ascii="Times New Roman" w:eastAsia="Times New Roman" w:hAnsi="Times New Roman" w:cs="Times New Roman"/>
                <w:b/>
                <w:sz w:val="24"/>
                <w:szCs w:val="24"/>
              </w:rPr>
              <w:t>ОБЛАСТ/ТЕМА</w:t>
            </w:r>
          </w:p>
        </w:tc>
        <w:tc>
          <w:tcPr>
            <w:tcW w:w="5040" w:type="dxa"/>
            <w:shd w:val="clear" w:color="auto" w:fill="D9D9D9"/>
            <w:vAlign w:val="center"/>
          </w:tcPr>
          <w:p w:rsidR="00BA42C9" w:rsidRPr="00363C44" w:rsidRDefault="00BA42C9" w:rsidP="00BA42C9">
            <w:pPr>
              <w:spacing w:line="240" w:lineRule="auto"/>
              <w:jc w:val="center"/>
              <w:rPr>
                <w:rFonts w:ascii="Times New Roman" w:hAnsi="Times New Roman" w:cs="Times New Roman"/>
                <w:sz w:val="24"/>
                <w:szCs w:val="24"/>
              </w:rPr>
            </w:pPr>
            <w:r w:rsidRPr="00363C44">
              <w:rPr>
                <w:rFonts w:ascii="Times New Roman" w:eastAsia="Times New Roman" w:hAnsi="Times New Roman" w:cs="Times New Roman"/>
                <w:b/>
                <w:sz w:val="24"/>
                <w:szCs w:val="24"/>
              </w:rPr>
              <w:t xml:space="preserve">КЉУЧНИ ПОЈМОВИ САДРЖАЈА </w:t>
            </w:r>
          </w:p>
        </w:tc>
        <w:tc>
          <w:tcPr>
            <w:tcW w:w="3004" w:type="dxa"/>
            <w:shd w:val="clear" w:color="auto" w:fill="D9D9D9"/>
            <w:vAlign w:val="center"/>
          </w:tcPr>
          <w:p w:rsidR="00BA42C9" w:rsidRPr="00DB2229" w:rsidRDefault="00BA42C9" w:rsidP="00BA42C9">
            <w:pPr>
              <w:spacing w:line="240" w:lineRule="auto"/>
              <w:jc w:val="center"/>
              <w:rPr>
                <w:rFonts w:ascii="Times New Roman" w:eastAsia="Times New Roman" w:hAnsi="Times New Roman" w:cs="Times New Roman"/>
                <w:b/>
                <w:sz w:val="24"/>
                <w:szCs w:val="24"/>
              </w:rPr>
            </w:pPr>
            <w:r w:rsidRPr="00DB2229">
              <w:rPr>
                <w:rFonts w:ascii="Times New Roman" w:hAnsi="Times New Roman" w:cs="Times New Roman"/>
                <w:b/>
                <w:sz w:val="24"/>
                <w:szCs w:val="24"/>
              </w:rPr>
              <w:t>НАЧИН ОСТВАРИВАЊА</w:t>
            </w:r>
          </w:p>
        </w:tc>
      </w:tr>
      <w:tr w:rsidR="00BA42C9" w:rsidRPr="005D146C" w:rsidTr="00BA42C9">
        <w:trPr>
          <w:jc w:val="center"/>
        </w:trPr>
        <w:tc>
          <w:tcPr>
            <w:tcW w:w="4433" w:type="dxa"/>
            <w:vMerge w:val="restart"/>
          </w:tcPr>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color w:val="FF0000"/>
                <w:sz w:val="24"/>
                <w:szCs w:val="24"/>
              </w:rPr>
            </w:pPr>
            <w:r w:rsidRPr="00363C44">
              <w:rPr>
                <w:rFonts w:ascii="Times New Roman" w:eastAsia="Times New Roman" w:hAnsi="Times New Roman" w:cs="Times New Roman"/>
                <w:sz w:val="24"/>
                <w:szCs w:val="24"/>
              </w:rPr>
              <w:t>одабере и примени комплексе простих и општеприпремних вежби одговарајућег обима и интензитета у вежбању;</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користи научене вежбе у спорту, рекреацији и другим ситуацијама;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 xml:space="preserve">упоређује и анализира сопствене резултате са тестирања са </w:t>
            </w:r>
            <w:r w:rsidRPr="00363C44">
              <w:rPr>
                <w:rFonts w:ascii="Times New Roman" w:eastAsia="Times New Roman" w:hAnsi="Times New Roman" w:cs="Times New Roman"/>
                <w:sz w:val="24"/>
                <w:szCs w:val="24"/>
              </w:rPr>
              <w:lastRenderedPageBreak/>
              <w:t>референтним вредностима;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примени усвојене технике кретања у игри, спорту и другим различитим ситуацијама;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примени атлетске дисциплине у складу са правилима;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color w:val="FF0000"/>
                <w:sz w:val="24"/>
                <w:szCs w:val="24"/>
              </w:rPr>
            </w:pPr>
            <w:r w:rsidRPr="00363C44">
              <w:rPr>
                <w:rFonts w:ascii="Times New Roman" w:eastAsia="Times New Roman" w:hAnsi="Times New Roman" w:cs="Times New Roman"/>
                <w:sz w:val="24"/>
                <w:szCs w:val="24"/>
              </w:rPr>
              <w:t>развија своје физичке способности применом вежбања из атлетике;</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одржава равнотежу у различитим кретањима, изводи ротације тела;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 xml:space="preserve">примени вежбања из гимнастике за развој физичких способности; </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 xml:space="preserve">изведе елементе усвојених тимских и спортских игара; </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примени основна правила тимских и спортских игара;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користи усвојене елементе технике у спортским играма;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примени основне тактичке елемете;</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учествује на унутар одељенским такмичењима;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изведе кретања у различитом ритму;</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игра народно коло;</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 xml:space="preserve">изведе основне кораке плеса из народне традиције других култура; </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изведе вежбе и саставе уз музичку пратњу;</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плива техником краула и леђног краула и прсном техником;</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преплива најмање 50m;</w:t>
            </w:r>
          </w:p>
          <w:p w:rsidR="00BA42C9" w:rsidRPr="00363C44" w:rsidRDefault="00BA42C9" w:rsidP="000A5A9E">
            <w:pPr>
              <w:numPr>
                <w:ilvl w:val="0"/>
                <w:numId w:val="28"/>
              </w:numPr>
              <w:suppressAutoHyphens/>
              <w:spacing w:after="0" w:line="240" w:lineRule="auto"/>
              <w:ind w:left="191" w:hanging="182"/>
              <w:contextualSpacing/>
              <w:rPr>
                <w:rFonts w:ascii="Times New Roman" w:eastAsia="Times New Roman" w:hAnsi="Times New Roman" w:cs="Times New Roman"/>
                <w:sz w:val="24"/>
                <w:szCs w:val="24"/>
                <w:lang w:eastAsia="ar-SA"/>
              </w:rPr>
            </w:pPr>
            <w:r w:rsidRPr="00363C44">
              <w:rPr>
                <w:rFonts w:ascii="Times New Roman" w:eastAsia="Times New Roman" w:hAnsi="Times New Roman" w:cs="Times New Roman"/>
                <w:sz w:val="24"/>
                <w:szCs w:val="24"/>
                <w:lang w:eastAsia="ar-SA"/>
              </w:rPr>
              <w:t>процени своје способности и вештине у води;</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скочи у воду на ноге и на главу;</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lastRenderedPageBreak/>
              <w:t>рони у дужину у складу са својим могућностима;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поштује правила понашања у води, и око водене средине;</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уочи ризичне ситуације у води и око ње;</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вреднује утицај примењених вежби на организам</w:t>
            </w:r>
          </w:p>
          <w:p w:rsidR="00BA42C9" w:rsidRPr="00363C44" w:rsidRDefault="00BA42C9" w:rsidP="000A5A9E">
            <w:pPr>
              <w:numPr>
                <w:ilvl w:val="0"/>
                <w:numId w:val="28"/>
              </w:numPr>
              <w:suppressAutoHyphens/>
              <w:spacing w:after="0" w:line="240" w:lineRule="auto"/>
              <w:ind w:left="191" w:hanging="182"/>
              <w:contextualSpacing/>
              <w:rPr>
                <w:rFonts w:ascii="Times New Roman" w:eastAsia="Times New Roman" w:hAnsi="Times New Roman" w:cs="Times New Roman"/>
                <w:sz w:val="24"/>
                <w:szCs w:val="24"/>
                <w:lang w:eastAsia="ar-SA"/>
              </w:rPr>
            </w:pPr>
            <w:r w:rsidRPr="00363C44">
              <w:rPr>
                <w:rFonts w:ascii="Times New Roman" w:eastAsia="Times New Roman" w:hAnsi="Times New Roman" w:cs="Times New Roman"/>
                <w:sz w:val="24"/>
                <w:szCs w:val="24"/>
                <w:lang w:eastAsia="ar-SA"/>
              </w:rPr>
              <w:t>одреди ниво сопствене дневне физичке активноси;</w:t>
            </w:r>
          </w:p>
          <w:p w:rsidR="00BA42C9" w:rsidRPr="00363C44" w:rsidRDefault="00BA42C9" w:rsidP="000A5A9E">
            <w:pPr>
              <w:numPr>
                <w:ilvl w:val="0"/>
                <w:numId w:val="28"/>
              </w:numPr>
              <w:suppressAutoHyphens/>
              <w:spacing w:after="0" w:line="240" w:lineRule="auto"/>
              <w:ind w:left="191" w:hanging="182"/>
              <w:contextualSpacing/>
              <w:rPr>
                <w:rFonts w:ascii="Times New Roman" w:eastAsia="Times New Roman" w:hAnsi="Times New Roman" w:cs="Times New Roman"/>
                <w:sz w:val="24"/>
                <w:szCs w:val="24"/>
                <w:lang w:eastAsia="ar-SA"/>
              </w:rPr>
            </w:pPr>
            <w:r w:rsidRPr="00363C44">
              <w:rPr>
                <w:rFonts w:ascii="Times New Roman" w:eastAsia="Times New Roman" w:hAnsi="Times New Roman" w:cs="Times New Roman"/>
                <w:sz w:val="24"/>
                <w:szCs w:val="24"/>
                <w:lang w:eastAsia="ar-SA"/>
              </w:rPr>
              <w:t xml:space="preserve">користи вежбе ради побољшања својих физичких способности; </w:t>
            </w:r>
          </w:p>
          <w:p w:rsidR="00BA42C9" w:rsidRPr="00363C44" w:rsidRDefault="00BA42C9" w:rsidP="000A5A9E">
            <w:pPr>
              <w:numPr>
                <w:ilvl w:val="0"/>
                <w:numId w:val="28"/>
              </w:numPr>
              <w:suppressAutoHyphens/>
              <w:spacing w:after="0" w:line="240" w:lineRule="auto"/>
              <w:ind w:left="191" w:hanging="182"/>
              <w:contextualSpacing/>
              <w:rPr>
                <w:rFonts w:ascii="Times New Roman" w:eastAsia="Times New Roman" w:hAnsi="Times New Roman" w:cs="Times New Roman"/>
                <w:sz w:val="24"/>
                <w:szCs w:val="24"/>
                <w:lang w:eastAsia="ar-SA"/>
              </w:rPr>
            </w:pPr>
            <w:r w:rsidRPr="00363C44">
              <w:rPr>
                <w:rFonts w:ascii="Times New Roman" w:eastAsia="Times New Roman" w:hAnsi="Times New Roman" w:cs="Times New Roman"/>
                <w:sz w:val="24"/>
                <w:szCs w:val="24"/>
                <w:lang w:eastAsia="ar-SA"/>
              </w:rPr>
              <w:t>предвиди елиминише последице недовољне физичке активности;</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примени мере безбедности у вежбању у школи и ван ње;</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одговорно се односи према објектима, справама и реквизитима;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примени и поштује правила игара у складу са етичким нормама;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примерено се понаша као учесник или посматрач на такмичењима;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решава конфликте на друштвено</w:t>
            </w:r>
            <w:r w:rsidRPr="00363C44">
              <w:rPr>
                <w:rFonts w:ascii="Times New Roman" w:eastAsia="Times New Roman" w:hAnsi="Times New Roman" w:cs="Times New Roman"/>
                <w:color w:val="FF0000"/>
                <w:sz w:val="24"/>
                <w:szCs w:val="24"/>
              </w:rPr>
              <w:t xml:space="preserve"> </w:t>
            </w:r>
            <w:r w:rsidRPr="00363C44">
              <w:rPr>
                <w:rFonts w:ascii="Times New Roman" w:eastAsia="Times New Roman" w:hAnsi="Times New Roman" w:cs="Times New Roman"/>
                <w:sz w:val="24"/>
                <w:szCs w:val="24"/>
              </w:rPr>
              <w:t>прихватљив начин;</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користи различите изворе информација за упознавање са разноврсним облицима физичких и спортско-рекреативних активности;</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 xml:space="preserve">прихвати победу и пораз; </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процени вредност различитих спортова без обзира на лично интересовање;</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примени усвојене моторичке вештине у ванредним ситуацијама;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lastRenderedPageBreak/>
              <w:t>вреднује лепоту покрета у физичком вежбању и спорту;</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подстиче породицу на редовно вежбање;</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повеже врсте вежби, игара и спорта са њиховим утицајем на здравље;</w:t>
            </w:r>
          </w:p>
          <w:p w:rsidR="00BA42C9" w:rsidRPr="00363C44" w:rsidRDefault="00BA42C9" w:rsidP="000A5A9E">
            <w:pPr>
              <w:numPr>
                <w:ilvl w:val="0"/>
                <w:numId w:val="27"/>
              </w:numPr>
              <w:suppressAutoHyphens/>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lang w:eastAsia="ar-SA"/>
              </w:rPr>
              <w:t xml:space="preserve">планира дневни ритам рада, исхране и одмора у складу са својим потребама; </w:t>
            </w:r>
          </w:p>
          <w:p w:rsidR="00BA42C9" w:rsidRPr="00363C44" w:rsidRDefault="00BA42C9" w:rsidP="000A5A9E">
            <w:pPr>
              <w:numPr>
                <w:ilvl w:val="0"/>
                <w:numId w:val="27"/>
              </w:numPr>
              <w:suppressAutoHyphens/>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 xml:space="preserve">разликује здраве од нездравих облика исхране </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 xml:space="preserve">правилно користи додатке исхрани; </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 xml:space="preserve">примењује здравствено-хигијенске мере у вежбању; </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правилно реагује и пружи основну прву помоћ приликом повреда;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чува животну средину током вежбања;</w:t>
            </w:r>
          </w:p>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анализира штетне последице конзумирања дувана, алкохола, штетних енергетских напитака и психоактивних супстанци.</w:t>
            </w:r>
          </w:p>
        </w:tc>
        <w:tc>
          <w:tcPr>
            <w:tcW w:w="3150" w:type="dxa"/>
            <w:gridSpan w:val="2"/>
            <w:vAlign w:val="center"/>
          </w:tcPr>
          <w:p w:rsidR="00BA42C9" w:rsidRPr="00363C44" w:rsidRDefault="00BA42C9" w:rsidP="00BA42C9">
            <w:pPr>
              <w:spacing w:line="240" w:lineRule="auto"/>
              <w:jc w:val="center"/>
              <w:rPr>
                <w:rFonts w:ascii="Times New Roman" w:hAnsi="Times New Roman" w:cs="Times New Roman"/>
                <w:b/>
                <w:sz w:val="24"/>
                <w:szCs w:val="24"/>
              </w:rPr>
            </w:pPr>
            <w:r w:rsidRPr="00363C44">
              <w:rPr>
                <w:rFonts w:ascii="Times New Roman" w:eastAsia="Times New Roman" w:hAnsi="Times New Roman" w:cs="Times New Roman"/>
                <w:b/>
                <w:sz w:val="24"/>
                <w:szCs w:val="24"/>
              </w:rPr>
              <w:lastRenderedPageBreak/>
              <w:t>ФИЗИЧКE СПОСОБНОСТИ</w:t>
            </w:r>
          </w:p>
          <w:p w:rsidR="00BA42C9" w:rsidRPr="00363C44" w:rsidRDefault="00BA42C9" w:rsidP="00BA42C9">
            <w:pPr>
              <w:spacing w:line="240" w:lineRule="auto"/>
              <w:jc w:val="center"/>
              <w:rPr>
                <w:rFonts w:ascii="Times New Roman" w:hAnsi="Times New Roman" w:cs="Times New Roman"/>
                <w:sz w:val="24"/>
                <w:szCs w:val="24"/>
              </w:rPr>
            </w:pPr>
          </w:p>
        </w:tc>
        <w:tc>
          <w:tcPr>
            <w:tcW w:w="5040" w:type="dxa"/>
          </w:tcPr>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Вежбе за развој снаге.</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Вежбе за развој покретљивости.</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Вежбе за развој аеробне издржљивости.</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Вежбе за развој брзине.</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Вежбе за развој координације.</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lastRenderedPageBreak/>
              <w:t>Примена националне батерије тестова за праћење физичког развоја и моторичких способности.</w:t>
            </w:r>
          </w:p>
        </w:tc>
        <w:tc>
          <w:tcPr>
            <w:tcW w:w="3004" w:type="dxa"/>
          </w:tcPr>
          <w:p w:rsidR="00BA42C9" w:rsidRPr="005D146C" w:rsidRDefault="00BA42C9" w:rsidP="00BA42C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5D146C">
              <w:rPr>
                <w:rFonts w:ascii="Times New Roman" w:eastAsia="Times New Roman" w:hAnsi="Times New Roman" w:cs="Times New Roman"/>
                <w:sz w:val="24"/>
                <w:szCs w:val="24"/>
              </w:rPr>
              <w:t>Развој снаге</w:t>
            </w:r>
            <w:r>
              <w:rPr>
                <w:rFonts w:ascii="Times New Roman" w:eastAsia="Times New Roman" w:hAnsi="Times New Roman" w:cs="Times New Roman"/>
                <w:sz w:val="24"/>
                <w:szCs w:val="24"/>
              </w:rPr>
              <w:t>:</w:t>
            </w:r>
          </w:p>
          <w:p w:rsidR="00BA42C9" w:rsidRPr="005D146C" w:rsidRDefault="00BA42C9" w:rsidP="000A5A9E">
            <w:pPr>
              <w:numPr>
                <w:ilvl w:val="0"/>
                <w:numId w:val="33"/>
              </w:numPr>
              <w:spacing w:after="0" w:line="240" w:lineRule="auto"/>
              <w:ind w:left="0" w:firstLine="0"/>
              <w:rPr>
                <w:rFonts w:ascii="Times New Roman" w:hAnsi="Times New Roman" w:cs="Times New Roman"/>
                <w:sz w:val="24"/>
                <w:szCs w:val="24"/>
              </w:rPr>
            </w:pPr>
            <w:r w:rsidRPr="005D146C">
              <w:rPr>
                <w:rFonts w:ascii="Times New Roman" w:eastAsia="Times New Roman" w:hAnsi="Times New Roman" w:cs="Times New Roman"/>
                <w:sz w:val="24"/>
                <w:szCs w:val="24"/>
              </w:rPr>
              <w:t xml:space="preserve">без и са реквизитима, </w:t>
            </w:r>
          </w:p>
          <w:p w:rsidR="00BA42C9" w:rsidRPr="005D146C" w:rsidRDefault="00BA42C9" w:rsidP="000A5A9E">
            <w:pPr>
              <w:numPr>
                <w:ilvl w:val="0"/>
                <w:numId w:val="33"/>
              </w:numPr>
              <w:spacing w:after="0" w:line="240" w:lineRule="auto"/>
              <w:ind w:left="0" w:firstLine="0"/>
              <w:rPr>
                <w:rFonts w:ascii="Times New Roman" w:hAnsi="Times New Roman" w:cs="Times New Roman"/>
                <w:sz w:val="24"/>
                <w:szCs w:val="24"/>
              </w:rPr>
            </w:pPr>
            <w:r w:rsidRPr="005D146C">
              <w:rPr>
                <w:rFonts w:ascii="Times New Roman" w:eastAsia="Times New Roman" w:hAnsi="Times New Roman" w:cs="Times New Roman"/>
                <w:sz w:val="24"/>
                <w:szCs w:val="24"/>
              </w:rPr>
              <w:t>на справама и уз помоћ справа.</w:t>
            </w:r>
          </w:p>
          <w:p w:rsidR="00BA42C9" w:rsidRPr="005D146C" w:rsidRDefault="00BA42C9" w:rsidP="00BA42C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D146C">
              <w:rPr>
                <w:rFonts w:ascii="Times New Roman" w:eastAsia="Times New Roman" w:hAnsi="Times New Roman" w:cs="Times New Roman"/>
                <w:sz w:val="24"/>
                <w:szCs w:val="24"/>
              </w:rPr>
              <w:t>Развој покретљивости</w:t>
            </w:r>
            <w:r>
              <w:rPr>
                <w:rFonts w:ascii="Times New Roman" w:eastAsia="Times New Roman" w:hAnsi="Times New Roman" w:cs="Times New Roman"/>
                <w:sz w:val="24"/>
                <w:szCs w:val="24"/>
              </w:rPr>
              <w:t>:</w:t>
            </w:r>
          </w:p>
          <w:p w:rsidR="00BA42C9" w:rsidRPr="005D146C" w:rsidRDefault="00BA42C9" w:rsidP="000A5A9E">
            <w:pPr>
              <w:numPr>
                <w:ilvl w:val="0"/>
                <w:numId w:val="32"/>
              </w:numPr>
              <w:spacing w:after="0" w:line="240" w:lineRule="auto"/>
              <w:ind w:left="0" w:firstLine="0"/>
              <w:rPr>
                <w:rFonts w:ascii="Times New Roman" w:hAnsi="Times New Roman" w:cs="Times New Roman"/>
                <w:sz w:val="24"/>
                <w:szCs w:val="24"/>
              </w:rPr>
            </w:pPr>
            <w:r w:rsidRPr="005D146C">
              <w:rPr>
                <w:rFonts w:ascii="Times New Roman" w:eastAsia="Times New Roman" w:hAnsi="Times New Roman" w:cs="Times New Roman"/>
                <w:sz w:val="24"/>
                <w:szCs w:val="24"/>
              </w:rPr>
              <w:t xml:space="preserve">без и са </w:t>
            </w:r>
            <w:r w:rsidRPr="005D146C">
              <w:rPr>
                <w:rFonts w:ascii="Times New Roman" w:eastAsia="Times New Roman" w:hAnsi="Times New Roman" w:cs="Times New Roman"/>
                <w:sz w:val="24"/>
                <w:szCs w:val="24"/>
              </w:rPr>
              <w:lastRenderedPageBreak/>
              <w:t>реквизитима,</w:t>
            </w:r>
          </w:p>
          <w:p w:rsidR="00BA42C9" w:rsidRPr="005D146C" w:rsidRDefault="00BA42C9" w:rsidP="000A5A9E">
            <w:pPr>
              <w:numPr>
                <w:ilvl w:val="0"/>
                <w:numId w:val="32"/>
              </w:numPr>
              <w:spacing w:after="0" w:line="240" w:lineRule="auto"/>
              <w:ind w:left="0" w:firstLine="0"/>
              <w:rPr>
                <w:rFonts w:ascii="Times New Roman" w:hAnsi="Times New Roman" w:cs="Times New Roman"/>
                <w:sz w:val="24"/>
                <w:szCs w:val="24"/>
              </w:rPr>
            </w:pPr>
            <w:r w:rsidRPr="005D146C">
              <w:rPr>
                <w:rFonts w:ascii="Times New Roman" w:eastAsia="Times New Roman" w:hAnsi="Times New Roman" w:cs="Times New Roman"/>
                <w:sz w:val="24"/>
                <w:szCs w:val="24"/>
              </w:rPr>
              <w:t>уз коришћење справа,</w:t>
            </w:r>
          </w:p>
          <w:p w:rsidR="00BA42C9" w:rsidRPr="005D146C" w:rsidRDefault="00BA42C9" w:rsidP="000A5A9E">
            <w:pPr>
              <w:numPr>
                <w:ilvl w:val="0"/>
                <w:numId w:val="32"/>
              </w:numPr>
              <w:spacing w:after="0" w:line="240" w:lineRule="auto"/>
              <w:ind w:left="0" w:firstLine="0"/>
              <w:rPr>
                <w:rFonts w:ascii="Times New Roman" w:hAnsi="Times New Roman" w:cs="Times New Roman"/>
                <w:sz w:val="24"/>
                <w:szCs w:val="24"/>
              </w:rPr>
            </w:pPr>
            <w:r w:rsidRPr="005D146C">
              <w:rPr>
                <w:rFonts w:ascii="Times New Roman" w:eastAsia="Times New Roman" w:hAnsi="Times New Roman" w:cs="Times New Roman"/>
                <w:sz w:val="24"/>
                <w:szCs w:val="24"/>
              </w:rPr>
              <w:t>уз помоћ сувежбача.</w:t>
            </w:r>
          </w:p>
          <w:p w:rsidR="00BA42C9" w:rsidRPr="005D146C" w:rsidRDefault="00BA42C9" w:rsidP="00BA42C9">
            <w:pPr>
              <w:spacing w:line="240" w:lineRule="auto"/>
              <w:rPr>
                <w:rFonts w:ascii="Times New Roman" w:hAnsi="Times New Roman" w:cs="Times New Roman"/>
              </w:rPr>
            </w:pPr>
            <w:r>
              <w:rPr>
                <w:rFonts w:ascii="Times New Roman" w:eastAsia="Times New Roman" w:hAnsi="Times New Roman" w:cs="Times New Roman"/>
                <w:sz w:val="24"/>
                <w:szCs w:val="24"/>
              </w:rPr>
              <w:t xml:space="preserve">3. </w:t>
            </w:r>
            <w:r w:rsidRPr="005D146C">
              <w:rPr>
                <w:rFonts w:ascii="Times New Roman" w:eastAsia="Times New Roman" w:hAnsi="Times New Roman" w:cs="Times New Roman"/>
                <w:sz w:val="24"/>
                <w:szCs w:val="24"/>
              </w:rPr>
              <w:t>Развој аеробне издржљивости</w:t>
            </w:r>
            <w:r>
              <w:rPr>
                <w:rFonts w:ascii="Times New Roman" w:eastAsia="Times New Roman" w:hAnsi="Times New Roman" w:cs="Times New Roman"/>
                <w:sz w:val="24"/>
                <w:szCs w:val="24"/>
              </w:rPr>
              <w:t>:</w:t>
            </w:r>
          </w:p>
          <w:p w:rsidR="00BA42C9" w:rsidRPr="005D146C" w:rsidRDefault="00BA42C9" w:rsidP="000A5A9E">
            <w:pPr>
              <w:numPr>
                <w:ilvl w:val="0"/>
                <w:numId w:val="31"/>
              </w:numPr>
              <w:spacing w:after="0" w:line="240" w:lineRule="auto"/>
              <w:ind w:left="0" w:hanging="677"/>
              <w:jc w:val="both"/>
              <w:rPr>
                <w:rFonts w:ascii="Times New Roman" w:hAnsi="Times New Roman" w:cs="Times New Roman"/>
                <w:sz w:val="24"/>
                <w:szCs w:val="24"/>
              </w:rPr>
            </w:pPr>
            <w:r w:rsidRPr="005D146C">
              <w:rPr>
                <w:rFonts w:ascii="Times New Roman" w:eastAsia="Times New Roman" w:hAnsi="Times New Roman" w:cs="Times New Roman"/>
                <w:sz w:val="24"/>
                <w:szCs w:val="24"/>
              </w:rPr>
              <w:t xml:space="preserve">истрајно и интервално трчање, </w:t>
            </w:r>
          </w:p>
          <w:p w:rsidR="00BA42C9" w:rsidRPr="005D146C" w:rsidRDefault="00BA42C9" w:rsidP="000A5A9E">
            <w:pPr>
              <w:numPr>
                <w:ilvl w:val="0"/>
                <w:numId w:val="31"/>
              </w:numPr>
              <w:spacing w:after="0" w:line="240" w:lineRule="auto"/>
              <w:ind w:left="0" w:hanging="677"/>
              <w:jc w:val="both"/>
              <w:rPr>
                <w:rFonts w:ascii="Times New Roman" w:hAnsi="Times New Roman" w:cs="Times New Roman"/>
                <w:sz w:val="24"/>
                <w:szCs w:val="24"/>
              </w:rPr>
            </w:pPr>
            <w:r w:rsidRPr="005D146C">
              <w:rPr>
                <w:rFonts w:ascii="Times New Roman" w:eastAsia="Times New Roman" w:hAnsi="Times New Roman" w:cs="Times New Roman"/>
                <w:sz w:val="24"/>
                <w:szCs w:val="24"/>
              </w:rPr>
              <w:t>вежбање уз музику – аеробик,</w:t>
            </w:r>
          </w:p>
          <w:p w:rsidR="00BA42C9" w:rsidRPr="005D146C" w:rsidRDefault="00BA42C9" w:rsidP="000A5A9E">
            <w:pPr>
              <w:numPr>
                <w:ilvl w:val="0"/>
                <w:numId w:val="31"/>
              </w:numPr>
              <w:spacing w:after="0" w:line="240" w:lineRule="auto"/>
              <w:ind w:left="0" w:hanging="677"/>
              <w:jc w:val="both"/>
              <w:rPr>
                <w:rFonts w:ascii="Times New Roman" w:hAnsi="Times New Roman" w:cs="Times New Roman"/>
                <w:sz w:val="24"/>
                <w:szCs w:val="24"/>
              </w:rPr>
            </w:pPr>
            <w:r w:rsidRPr="005D146C">
              <w:rPr>
                <w:rFonts w:ascii="Times New Roman" w:eastAsia="Times New Roman" w:hAnsi="Times New Roman" w:cs="Times New Roman"/>
                <w:sz w:val="24"/>
                <w:szCs w:val="24"/>
              </w:rPr>
              <w:t>тимске и спортске игре,</w:t>
            </w:r>
          </w:p>
          <w:p w:rsidR="00BA42C9" w:rsidRPr="005D146C" w:rsidRDefault="00BA42C9" w:rsidP="000A5A9E">
            <w:pPr>
              <w:numPr>
                <w:ilvl w:val="0"/>
                <w:numId w:val="31"/>
              </w:numPr>
              <w:spacing w:after="0" w:line="240" w:lineRule="auto"/>
              <w:ind w:left="0" w:hanging="677"/>
              <w:jc w:val="both"/>
              <w:rPr>
                <w:rFonts w:ascii="Times New Roman" w:hAnsi="Times New Roman" w:cs="Times New Roman"/>
                <w:sz w:val="24"/>
                <w:szCs w:val="24"/>
              </w:rPr>
            </w:pPr>
            <w:r w:rsidRPr="005D146C">
              <w:rPr>
                <w:rFonts w:ascii="Times New Roman" w:eastAsia="Times New Roman" w:hAnsi="Times New Roman" w:cs="Times New Roman"/>
                <w:sz w:val="24"/>
                <w:szCs w:val="24"/>
              </w:rPr>
              <w:t xml:space="preserve">пешачење у дужини од 10 km (организовати у оквиру недеље школског спорта или активности у природи </w:t>
            </w:r>
            <w:r>
              <w:rPr>
                <w:rFonts w:ascii="Times New Roman" w:eastAsia="Times New Roman" w:hAnsi="Times New Roman" w:cs="Times New Roman"/>
                <w:sz w:val="24"/>
                <w:szCs w:val="24"/>
              </w:rPr>
              <w:t>−</w:t>
            </w:r>
            <w:r w:rsidRPr="005D146C">
              <w:rPr>
                <w:rFonts w:ascii="Times New Roman" w:eastAsia="Times New Roman" w:hAnsi="Times New Roman" w:cs="Times New Roman"/>
                <w:sz w:val="24"/>
                <w:szCs w:val="24"/>
              </w:rPr>
              <w:t xml:space="preserve"> излет)</w:t>
            </w:r>
            <w:r>
              <w:rPr>
                <w:rFonts w:ascii="Times New Roman" w:eastAsia="Times New Roman" w:hAnsi="Times New Roman" w:cs="Times New Roman"/>
                <w:sz w:val="24"/>
                <w:szCs w:val="24"/>
              </w:rPr>
              <w:t>,</w:t>
            </w:r>
          </w:p>
          <w:p w:rsidR="00BA42C9" w:rsidRPr="005D146C" w:rsidRDefault="00BA42C9" w:rsidP="000A5A9E">
            <w:pPr>
              <w:numPr>
                <w:ilvl w:val="0"/>
                <w:numId w:val="31"/>
              </w:numPr>
              <w:spacing w:after="0" w:line="240" w:lineRule="auto"/>
              <w:ind w:left="0" w:hanging="677"/>
              <w:jc w:val="both"/>
              <w:rPr>
                <w:rFonts w:ascii="Times New Roman" w:hAnsi="Times New Roman" w:cs="Times New Roman"/>
                <w:sz w:val="24"/>
                <w:szCs w:val="24"/>
              </w:rPr>
            </w:pPr>
            <w:r w:rsidRPr="005D146C">
              <w:rPr>
                <w:rFonts w:ascii="Times New Roman" w:eastAsia="Times New Roman" w:hAnsi="Times New Roman" w:cs="Times New Roman"/>
                <w:sz w:val="24"/>
                <w:szCs w:val="24"/>
              </w:rPr>
              <w:t>други модели вежбања.</w:t>
            </w:r>
          </w:p>
          <w:p w:rsidR="00BA42C9" w:rsidRPr="005D146C" w:rsidRDefault="00BA42C9" w:rsidP="00BA42C9">
            <w:pPr>
              <w:spacing w:line="240" w:lineRule="auto"/>
              <w:jc w:val="both"/>
              <w:rPr>
                <w:rFonts w:ascii="Times New Roman" w:hAnsi="Times New Roman" w:cs="Times New Roman"/>
              </w:rPr>
            </w:pPr>
            <w:r>
              <w:rPr>
                <w:rFonts w:ascii="Times New Roman" w:eastAsia="Times New Roman" w:hAnsi="Times New Roman" w:cs="Times New Roman"/>
                <w:sz w:val="24"/>
                <w:szCs w:val="24"/>
              </w:rPr>
              <w:t xml:space="preserve">4. </w:t>
            </w:r>
            <w:r w:rsidRPr="005D146C">
              <w:rPr>
                <w:rFonts w:ascii="Times New Roman" w:eastAsia="Times New Roman" w:hAnsi="Times New Roman" w:cs="Times New Roman"/>
                <w:sz w:val="24"/>
                <w:szCs w:val="24"/>
              </w:rPr>
              <w:t xml:space="preserve"> Развој координације</w:t>
            </w:r>
            <w:r>
              <w:rPr>
                <w:rFonts w:ascii="Times New Roman" w:eastAsia="Times New Roman" w:hAnsi="Times New Roman" w:cs="Times New Roman"/>
                <w:sz w:val="24"/>
                <w:szCs w:val="24"/>
              </w:rPr>
              <w:t>:</w:t>
            </w:r>
          </w:p>
          <w:p w:rsidR="00BA42C9" w:rsidRPr="005D146C" w:rsidRDefault="00BA42C9" w:rsidP="00BA42C9">
            <w:pPr>
              <w:spacing w:line="240" w:lineRule="auto"/>
              <w:ind w:hanging="284"/>
              <w:jc w:val="both"/>
              <w:rPr>
                <w:rFonts w:ascii="Times New Roman" w:hAnsi="Times New Roman" w:cs="Times New Roman"/>
              </w:rPr>
            </w:pPr>
            <w:r w:rsidRPr="005D146C">
              <w:rPr>
                <w:rFonts w:ascii="Times New Roman" w:eastAsia="Times New Roman" w:hAnsi="Times New Roman" w:cs="Times New Roman"/>
                <w:b/>
                <w:sz w:val="24"/>
                <w:szCs w:val="24"/>
              </w:rPr>
              <w:t>–</w:t>
            </w:r>
            <w:r w:rsidRPr="005D146C">
              <w:rPr>
                <w:rFonts w:ascii="Times New Roman" w:eastAsia="Times New Roman" w:hAnsi="Times New Roman" w:cs="Times New Roman"/>
                <w:sz w:val="24"/>
                <w:szCs w:val="24"/>
              </w:rPr>
              <w:t xml:space="preserve"> извођење координационих вежби у различитом ритму и променљивим условима (кретање екстремитетима у више равни).</w:t>
            </w:r>
          </w:p>
          <w:p w:rsidR="00BA42C9" w:rsidRPr="005D146C" w:rsidRDefault="00BA42C9" w:rsidP="00BA42C9">
            <w:pPr>
              <w:spacing w:line="240" w:lineRule="auto"/>
              <w:jc w:val="both"/>
              <w:rPr>
                <w:rFonts w:ascii="Times New Roman" w:hAnsi="Times New Roman" w:cs="Times New Roman"/>
              </w:rPr>
            </w:pPr>
            <w:r w:rsidRPr="005D146C">
              <w:rPr>
                <w:rFonts w:ascii="Times New Roman" w:eastAsia="Times New Roman" w:hAnsi="Times New Roman" w:cs="Times New Roman"/>
                <w:sz w:val="24"/>
                <w:szCs w:val="24"/>
              </w:rPr>
              <w:t>5. Развој брзине и експлозивне снаге</w:t>
            </w:r>
            <w:r>
              <w:rPr>
                <w:rFonts w:ascii="Times New Roman" w:eastAsia="Times New Roman" w:hAnsi="Times New Roman" w:cs="Times New Roman"/>
                <w:sz w:val="24"/>
                <w:szCs w:val="24"/>
              </w:rPr>
              <w:t>:</w:t>
            </w:r>
          </w:p>
          <w:p w:rsidR="00BA42C9" w:rsidRPr="005D146C" w:rsidRDefault="00BA42C9" w:rsidP="000A5A9E">
            <w:pPr>
              <w:numPr>
                <w:ilvl w:val="0"/>
                <w:numId w:val="29"/>
              </w:numPr>
              <w:spacing w:after="0" w:line="240" w:lineRule="auto"/>
              <w:ind w:left="0" w:hanging="284"/>
              <w:jc w:val="both"/>
              <w:rPr>
                <w:rFonts w:ascii="Times New Roman" w:hAnsi="Times New Roman" w:cs="Times New Roman"/>
                <w:sz w:val="24"/>
                <w:szCs w:val="24"/>
              </w:rPr>
            </w:pPr>
            <w:r w:rsidRPr="005D146C">
              <w:rPr>
                <w:rFonts w:ascii="Times New Roman" w:eastAsia="Times New Roman" w:hAnsi="Times New Roman" w:cs="Times New Roman"/>
                <w:sz w:val="24"/>
                <w:szCs w:val="24"/>
              </w:rPr>
              <w:t xml:space="preserve">једноставне и сложене кретне структуре изводити максималним интензитетом из </w:t>
            </w:r>
            <w:r w:rsidRPr="005D146C">
              <w:rPr>
                <w:rFonts w:ascii="Times New Roman" w:eastAsia="Times New Roman" w:hAnsi="Times New Roman" w:cs="Times New Roman"/>
                <w:sz w:val="24"/>
                <w:szCs w:val="24"/>
              </w:rPr>
              <w:lastRenderedPageBreak/>
              <w:t xml:space="preserve">различитих почетних положаја, изазване различитим чулним надражајима (старт из различитих положаја итд.), </w:t>
            </w:r>
          </w:p>
          <w:p w:rsidR="00BA42C9" w:rsidRPr="005D146C" w:rsidRDefault="00BA42C9" w:rsidP="000A5A9E">
            <w:pPr>
              <w:numPr>
                <w:ilvl w:val="0"/>
                <w:numId w:val="30"/>
              </w:numPr>
              <w:spacing w:after="0" w:line="240" w:lineRule="auto"/>
              <w:ind w:left="0" w:hanging="425"/>
              <w:jc w:val="both"/>
              <w:rPr>
                <w:rFonts w:ascii="Times New Roman" w:hAnsi="Times New Roman" w:cs="Times New Roman"/>
                <w:sz w:val="24"/>
                <w:szCs w:val="24"/>
              </w:rPr>
            </w:pPr>
            <w:r w:rsidRPr="005D146C">
              <w:rPr>
                <w:rFonts w:ascii="Times New Roman" w:eastAsia="Times New Roman" w:hAnsi="Times New Roman" w:cs="Times New Roman"/>
                <w:sz w:val="24"/>
                <w:szCs w:val="24"/>
              </w:rPr>
              <w:t xml:space="preserve">штафетне игре, </w:t>
            </w:r>
          </w:p>
          <w:p w:rsidR="00BA42C9" w:rsidRPr="005D146C" w:rsidRDefault="00BA42C9" w:rsidP="000A5A9E">
            <w:pPr>
              <w:numPr>
                <w:ilvl w:val="0"/>
                <w:numId w:val="30"/>
              </w:numPr>
              <w:spacing w:after="0" w:line="240" w:lineRule="auto"/>
              <w:ind w:left="0" w:hanging="425"/>
              <w:jc w:val="both"/>
              <w:rPr>
                <w:rFonts w:ascii="Times New Roman" w:hAnsi="Times New Roman" w:cs="Times New Roman"/>
                <w:sz w:val="24"/>
                <w:szCs w:val="24"/>
              </w:rPr>
            </w:pPr>
            <w:r w:rsidRPr="005D146C">
              <w:rPr>
                <w:rFonts w:ascii="Times New Roman" w:eastAsia="Times New Roman" w:hAnsi="Times New Roman" w:cs="Times New Roman"/>
                <w:sz w:val="24"/>
                <w:szCs w:val="24"/>
              </w:rPr>
              <w:t>извођење вежби различитом максималном брзином (бацања, скокови, акробатика, шутирања, ударци кроз атлетику, гимнастику, тимске и спортске игре).</w:t>
            </w:r>
          </w:p>
          <w:p w:rsidR="00BA42C9" w:rsidRPr="00363C44" w:rsidRDefault="00BA42C9" w:rsidP="00BA42C9">
            <w:pPr>
              <w:tabs>
                <w:tab w:val="left" w:pos="0"/>
              </w:tabs>
              <w:spacing w:line="240" w:lineRule="auto"/>
              <w:ind w:left="96"/>
              <w:contextualSpacing/>
              <w:jc w:val="both"/>
              <w:rPr>
                <w:rFonts w:ascii="Times New Roman" w:eastAsia="Times New Roman" w:hAnsi="Times New Roman" w:cs="Times New Roman"/>
                <w:sz w:val="24"/>
                <w:szCs w:val="24"/>
              </w:rPr>
            </w:pPr>
          </w:p>
        </w:tc>
      </w:tr>
      <w:tr w:rsidR="00BA42C9" w:rsidRPr="005D146C" w:rsidTr="00BA42C9">
        <w:trPr>
          <w:jc w:val="center"/>
        </w:trPr>
        <w:tc>
          <w:tcPr>
            <w:tcW w:w="4433" w:type="dxa"/>
            <w:vMerge/>
          </w:tcPr>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p>
        </w:tc>
        <w:tc>
          <w:tcPr>
            <w:tcW w:w="2121" w:type="dxa"/>
            <w:vMerge w:val="restart"/>
            <w:vAlign w:val="center"/>
          </w:tcPr>
          <w:p w:rsidR="00BA42C9" w:rsidRPr="00363C44" w:rsidRDefault="00BA42C9" w:rsidP="00BA42C9">
            <w:pPr>
              <w:spacing w:line="240" w:lineRule="auto"/>
              <w:jc w:val="center"/>
              <w:rPr>
                <w:rFonts w:ascii="Times New Roman" w:hAnsi="Times New Roman" w:cs="Times New Roman"/>
                <w:b/>
                <w:color w:val="FF0000"/>
                <w:sz w:val="24"/>
                <w:szCs w:val="24"/>
              </w:rPr>
            </w:pPr>
            <w:r w:rsidRPr="00363C44">
              <w:rPr>
                <w:rFonts w:ascii="Times New Roman" w:eastAsia="Times New Roman" w:hAnsi="Times New Roman" w:cs="Times New Roman"/>
                <w:b/>
                <w:sz w:val="24"/>
                <w:szCs w:val="24"/>
              </w:rPr>
              <w:t xml:space="preserve">МОТОРИЧКЕ ВЕШТИНЕ СПОРТ И СПОРТСКЕ ДИСЦИПЛИНЕ </w:t>
            </w:r>
          </w:p>
          <w:p w:rsidR="00BA42C9" w:rsidRPr="00363C44" w:rsidRDefault="00BA42C9" w:rsidP="00BA42C9">
            <w:pPr>
              <w:spacing w:line="240" w:lineRule="auto"/>
              <w:rPr>
                <w:rFonts w:ascii="Times New Roman" w:hAnsi="Times New Roman" w:cs="Times New Roman"/>
                <w:sz w:val="24"/>
                <w:szCs w:val="24"/>
              </w:rPr>
            </w:pPr>
          </w:p>
        </w:tc>
        <w:tc>
          <w:tcPr>
            <w:tcW w:w="1029" w:type="dxa"/>
            <w:vAlign w:val="center"/>
          </w:tcPr>
          <w:p w:rsidR="00BA42C9" w:rsidRPr="00363C44" w:rsidRDefault="00BA42C9" w:rsidP="00BA42C9">
            <w:pPr>
              <w:spacing w:line="240" w:lineRule="auto"/>
              <w:rPr>
                <w:rFonts w:ascii="Times New Roman" w:hAnsi="Times New Roman" w:cs="Times New Roman"/>
                <w:sz w:val="24"/>
                <w:szCs w:val="24"/>
              </w:rPr>
            </w:pPr>
          </w:p>
          <w:p w:rsidR="00BA42C9" w:rsidRPr="00363C44" w:rsidRDefault="00BA42C9" w:rsidP="00BA42C9">
            <w:pPr>
              <w:spacing w:line="240" w:lineRule="auto"/>
              <w:jc w:val="center"/>
              <w:rPr>
                <w:rFonts w:ascii="Times New Roman" w:hAnsi="Times New Roman" w:cs="Times New Roman"/>
                <w:b/>
                <w:sz w:val="24"/>
                <w:szCs w:val="24"/>
              </w:rPr>
            </w:pPr>
            <w:r w:rsidRPr="00363C44">
              <w:rPr>
                <w:rFonts w:ascii="Times New Roman" w:eastAsia="Times New Roman" w:hAnsi="Times New Roman" w:cs="Times New Roman"/>
                <w:b/>
                <w:sz w:val="24"/>
                <w:szCs w:val="24"/>
              </w:rPr>
              <w:t>Атлетика</w:t>
            </w:r>
          </w:p>
          <w:p w:rsidR="00BA42C9" w:rsidRPr="00363C44" w:rsidRDefault="00BA42C9" w:rsidP="00BA42C9">
            <w:pPr>
              <w:spacing w:line="240" w:lineRule="auto"/>
              <w:jc w:val="center"/>
              <w:rPr>
                <w:rFonts w:ascii="Times New Roman" w:hAnsi="Times New Roman" w:cs="Times New Roman"/>
                <w:sz w:val="24"/>
                <w:szCs w:val="24"/>
              </w:rPr>
            </w:pPr>
          </w:p>
          <w:p w:rsidR="00BA42C9" w:rsidRPr="00363C44" w:rsidRDefault="00BA42C9" w:rsidP="00BA42C9">
            <w:pPr>
              <w:spacing w:line="240" w:lineRule="auto"/>
              <w:jc w:val="center"/>
              <w:rPr>
                <w:rFonts w:ascii="Times New Roman" w:hAnsi="Times New Roman" w:cs="Times New Roman"/>
                <w:sz w:val="24"/>
                <w:szCs w:val="24"/>
              </w:rPr>
            </w:pPr>
          </w:p>
        </w:tc>
        <w:tc>
          <w:tcPr>
            <w:tcW w:w="5040" w:type="dxa"/>
          </w:tcPr>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Истрајно трчање</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Спринтерско трчање.</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Штафетно трчање</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Скок удаљ.</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Бацања кугле.</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Скок увис (леђна техника).</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Бацање „вортекс-а“.</w:t>
            </w:r>
          </w:p>
          <w:p w:rsidR="00BA42C9" w:rsidRPr="00363C44" w:rsidRDefault="00BA42C9" w:rsidP="00BA42C9">
            <w:pPr>
              <w:spacing w:line="240" w:lineRule="auto"/>
              <w:contextualSpacing/>
              <w:rPr>
                <w:rFonts w:ascii="Times New Roman" w:hAnsi="Times New Roman" w:cs="Times New Roman"/>
                <w:sz w:val="24"/>
                <w:szCs w:val="24"/>
              </w:rPr>
            </w:pPr>
            <w:r w:rsidRPr="00363C44">
              <w:rPr>
                <w:rFonts w:ascii="Times New Roman" w:eastAsia="Times New Roman" w:hAnsi="Times New Roman" w:cs="Times New Roman"/>
                <w:sz w:val="24"/>
                <w:szCs w:val="24"/>
              </w:rPr>
              <w:t>Четворобој</w:t>
            </w:r>
          </w:p>
        </w:tc>
        <w:tc>
          <w:tcPr>
            <w:tcW w:w="3004" w:type="dxa"/>
          </w:tcPr>
          <w:p w:rsidR="00BA42C9" w:rsidRPr="00D97F35" w:rsidRDefault="00BA42C9" w:rsidP="00BA42C9">
            <w:pPr>
              <w:spacing w:line="240" w:lineRule="auto"/>
              <w:rPr>
                <w:rFonts w:ascii="Times New Roman" w:eastAsia="Times New Roman" w:hAnsi="Times New Roman" w:cs="Times New Roman"/>
                <w:sz w:val="24"/>
                <w:szCs w:val="24"/>
              </w:rPr>
            </w:pPr>
          </w:p>
          <w:p w:rsidR="00BA42C9" w:rsidRPr="00D97F35" w:rsidRDefault="00BA42C9" w:rsidP="00BA42C9">
            <w:pPr>
              <w:spacing w:line="240" w:lineRule="auto"/>
              <w:rPr>
                <w:rFonts w:ascii="Times New Roman" w:eastAsia="Times New Roman" w:hAnsi="Times New Roman" w:cs="Times New Roman"/>
                <w:sz w:val="24"/>
                <w:szCs w:val="24"/>
              </w:rPr>
            </w:pPr>
            <w:r w:rsidRPr="00D97F35">
              <w:rPr>
                <w:rFonts w:ascii="Times New Roman" w:eastAsia="Times New Roman" w:hAnsi="Times New Roman" w:cs="Times New Roman"/>
                <w:sz w:val="24"/>
                <w:szCs w:val="24"/>
              </w:rPr>
              <w:t>Основни садржаји</w:t>
            </w:r>
          </w:p>
          <w:p w:rsidR="00BA42C9" w:rsidRPr="00D97F35" w:rsidRDefault="00BA42C9" w:rsidP="00BA42C9">
            <w:pPr>
              <w:spacing w:line="240" w:lineRule="auto"/>
              <w:rPr>
                <w:rFonts w:ascii="Times New Roman" w:eastAsia="Times New Roman" w:hAnsi="Times New Roman" w:cs="Times New Roman"/>
                <w:sz w:val="24"/>
                <w:szCs w:val="24"/>
              </w:rPr>
            </w:pPr>
            <w:r w:rsidRPr="00D97F35">
              <w:rPr>
                <w:rFonts w:ascii="Times New Roman" w:eastAsia="Times New Roman" w:hAnsi="Times New Roman" w:cs="Times New Roman"/>
                <w:sz w:val="24"/>
                <w:szCs w:val="24"/>
              </w:rPr>
              <w:t>–</w:t>
            </w:r>
            <w:r w:rsidRPr="00D97F35">
              <w:rPr>
                <w:rFonts w:ascii="Times New Roman" w:eastAsia="Times New Roman" w:hAnsi="Times New Roman" w:cs="Times New Roman"/>
                <w:sz w:val="24"/>
                <w:szCs w:val="24"/>
              </w:rPr>
              <w:tab/>
              <w:t>Усавршавање технике спринтерског трчања и ниског старта. Трчање деоница до 60 m. Техника штафетног трчања (4 x 60 m);</w:t>
            </w:r>
          </w:p>
          <w:p w:rsidR="00BA42C9" w:rsidRPr="00D97F35" w:rsidRDefault="00BA42C9" w:rsidP="00BA42C9">
            <w:pPr>
              <w:spacing w:line="240" w:lineRule="auto"/>
              <w:rPr>
                <w:rFonts w:ascii="Times New Roman" w:eastAsia="Times New Roman" w:hAnsi="Times New Roman" w:cs="Times New Roman"/>
                <w:sz w:val="24"/>
                <w:szCs w:val="24"/>
              </w:rPr>
            </w:pPr>
            <w:r w:rsidRPr="00D97F35">
              <w:rPr>
                <w:rFonts w:ascii="Times New Roman" w:eastAsia="Times New Roman" w:hAnsi="Times New Roman" w:cs="Times New Roman"/>
                <w:sz w:val="24"/>
                <w:szCs w:val="24"/>
              </w:rPr>
              <w:t>–</w:t>
            </w:r>
            <w:r w:rsidRPr="00D97F35">
              <w:rPr>
                <w:rFonts w:ascii="Times New Roman" w:eastAsia="Times New Roman" w:hAnsi="Times New Roman" w:cs="Times New Roman"/>
                <w:sz w:val="24"/>
                <w:szCs w:val="24"/>
              </w:rPr>
              <w:tab/>
              <w:t>Усавршавање технике истрајног трчања и високог старта;</w:t>
            </w:r>
          </w:p>
          <w:p w:rsidR="00BA42C9" w:rsidRPr="00D97F35" w:rsidRDefault="00BA42C9" w:rsidP="00BA42C9">
            <w:pPr>
              <w:spacing w:line="240" w:lineRule="auto"/>
              <w:rPr>
                <w:rFonts w:ascii="Times New Roman" w:eastAsia="Times New Roman" w:hAnsi="Times New Roman" w:cs="Times New Roman"/>
                <w:sz w:val="24"/>
                <w:szCs w:val="24"/>
              </w:rPr>
            </w:pPr>
            <w:r w:rsidRPr="00D97F35">
              <w:rPr>
                <w:rFonts w:ascii="Times New Roman" w:eastAsia="Times New Roman" w:hAnsi="Times New Roman" w:cs="Times New Roman"/>
                <w:sz w:val="24"/>
                <w:szCs w:val="24"/>
              </w:rPr>
              <w:t>–</w:t>
            </w:r>
            <w:r w:rsidRPr="00D97F35">
              <w:rPr>
                <w:rFonts w:ascii="Times New Roman" w:eastAsia="Times New Roman" w:hAnsi="Times New Roman" w:cs="Times New Roman"/>
                <w:sz w:val="24"/>
                <w:szCs w:val="24"/>
              </w:rPr>
              <w:tab/>
              <w:t>Скок удаљ техника „увинуће” и предвежбе за корачну технику;</w:t>
            </w:r>
          </w:p>
          <w:p w:rsidR="00BA42C9" w:rsidRPr="00D97F35" w:rsidRDefault="00BA42C9" w:rsidP="00BA42C9">
            <w:pPr>
              <w:spacing w:line="240" w:lineRule="auto"/>
              <w:rPr>
                <w:rFonts w:ascii="Times New Roman" w:eastAsia="Times New Roman" w:hAnsi="Times New Roman" w:cs="Times New Roman"/>
                <w:sz w:val="24"/>
                <w:szCs w:val="24"/>
              </w:rPr>
            </w:pPr>
            <w:r w:rsidRPr="00D97F35">
              <w:rPr>
                <w:rFonts w:ascii="Times New Roman" w:eastAsia="Times New Roman" w:hAnsi="Times New Roman" w:cs="Times New Roman"/>
                <w:sz w:val="24"/>
                <w:szCs w:val="24"/>
              </w:rPr>
              <w:t>–</w:t>
            </w:r>
            <w:r w:rsidRPr="00D97F35">
              <w:rPr>
                <w:rFonts w:ascii="Times New Roman" w:eastAsia="Times New Roman" w:hAnsi="Times New Roman" w:cs="Times New Roman"/>
                <w:sz w:val="24"/>
                <w:szCs w:val="24"/>
              </w:rPr>
              <w:tab/>
              <w:t xml:space="preserve">Скок увис леђном техником (предвежбе); за </w:t>
            </w:r>
            <w:r w:rsidRPr="00D97F35">
              <w:rPr>
                <w:rFonts w:ascii="Times New Roman" w:eastAsia="Times New Roman" w:hAnsi="Times New Roman" w:cs="Times New Roman"/>
                <w:sz w:val="24"/>
                <w:szCs w:val="24"/>
              </w:rPr>
              <w:lastRenderedPageBreak/>
              <w:t xml:space="preserve">напредније ученике техника скока увис леђном техником; </w:t>
            </w:r>
          </w:p>
          <w:p w:rsidR="00BA42C9" w:rsidRPr="00D97F35" w:rsidRDefault="00BA42C9" w:rsidP="00BA42C9">
            <w:pPr>
              <w:spacing w:line="240" w:lineRule="auto"/>
              <w:rPr>
                <w:rFonts w:ascii="Times New Roman" w:eastAsia="Times New Roman" w:hAnsi="Times New Roman" w:cs="Times New Roman"/>
                <w:sz w:val="24"/>
                <w:szCs w:val="24"/>
              </w:rPr>
            </w:pPr>
            <w:r w:rsidRPr="00D97F35">
              <w:rPr>
                <w:rFonts w:ascii="Times New Roman" w:eastAsia="Times New Roman" w:hAnsi="Times New Roman" w:cs="Times New Roman"/>
                <w:sz w:val="24"/>
                <w:szCs w:val="24"/>
              </w:rPr>
              <w:t>–</w:t>
            </w:r>
            <w:r w:rsidRPr="00D97F35">
              <w:rPr>
                <w:rFonts w:ascii="Times New Roman" w:eastAsia="Times New Roman" w:hAnsi="Times New Roman" w:cs="Times New Roman"/>
                <w:sz w:val="24"/>
                <w:szCs w:val="24"/>
              </w:rPr>
              <w:tab/>
              <w:t>Бацања кугле 3 kg девојчице, 4 kg дечаци – бочна техника;</w:t>
            </w:r>
          </w:p>
          <w:p w:rsidR="00BA42C9" w:rsidRPr="00363C44" w:rsidRDefault="00BA42C9" w:rsidP="00BA42C9">
            <w:pPr>
              <w:spacing w:line="240" w:lineRule="auto"/>
              <w:rPr>
                <w:rFonts w:ascii="Times New Roman" w:eastAsia="Times New Roman" w:hAnsi="Times New Roman" w:cs="Times New Roman"/>
                <w:sz w:val="24"/>
                <w:szCs w:val="24"/>
              </w:rPr>
            </w:pPr>
            <w:r w:rsidRPr="00D97F35">
              <w:rPr>
                <w:rFonts w:ascii="Times New Roman" w:eastAsia="Times New Roman" w:hAnsi="Times New Roman" w:cs="Times New Roman"/>
                <w:sz w:val="24"/>
                <w:szCs w:val="24"/>
              </w:rPr>
              <w:t>–</w:t>
            </w:r>
            <w:r w:rsidRPr="00D97F35">
              <w:rPr>
                <w:rFonts w:ascii="Times New Roman" w:eastAsia="Times New Roman" w:hAnsi="Times New Roman" w:cs="Times New Roman"/>
                <w:sz w:val="24"/>
                <w:szCs w:val="24"/>
              </w:rPr>
              <w:tab/>
              <w:t>Бацање „вортекс-а” у даљ;</w:t>
            </w:r>
          </w:p>
        </w:tc>
      </w:tr>
      <w:tr w:rsidR="00BA42C9" w:rsidRPr="005D146C" w:rsidTr="00BA42C9">
        <w:trPr>
          <w:jc w:val="center"/>
        </w:trPr>
        <w:tc>
          <w:tcPr>
            <w:tcW w:w="4433" w:type="dxa"/>
            <w:vMerge/>
          </w:tcPr>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p>
        </w:tc>
        <w:tc>
          <w:tcPr>
            <w:tcW w:w="2121" w:type="dxa"/>
            <w:vMerge/>
            <w:vAlign w:val="center"/>
          </w:tcPr>
          <w:p w:rsidR="00BA42C9" w:rsidRPr="00363C44" w:rsidRDefault="00BA42C9" w:rsidP="00BA42C9">
            <w:pPr>
              <w:spacing w:line="240" w:lineRule="auto"/>
              <w:jc w:val="center"/>
              <w:rPr>
                <w:rFonts w:ascii="Times New Roman" w:hAnsi="Times New Roman" w:cs="Times New Roman"/>
                <w:sz w:val="24"/>
                <w:szCs w:val="24"/>
              </w:rPr>
            </w:pPr>
          </w:p>
        </w:tc>
        <w:tc>
          <w:tcPr>
            <w:tcW w:w="1029" w:type="dxa"/>
            <w:vAlign w:val="center"/>
          </w:tcPr>
          <w:p w:rsidR="00BA42C9" w:rsidRPr="00363C44" w:rsidRDefault="00BA42C9" w:rsidP="00BA42C9">
            <w:pPr>
              <w:spacing w:line="240" w:lineRule="auto"/>
              <w:jc w:val="center"/>
              <w:rPr>
                <w:rFonts w:ascii="Times New Roman" w:hAnsi="Times New Roman" w:cs="Times New Roman"/>
                <w:b/>
                <w:sz w:val="24"/>
                <w:szCs w:val="24"/>
              </w:rPr>
            </w:pPr>
            <w:r w:rsidRPr="00363C44">
              <w:rPr>
                <w:rFonts w:ascii="Times New Roman" w:eastAsia="Times New Roman" w:hAnsi="Times New Roman" w:cs="Times New Roman"/>
                <w:b/>
                <w:sz w:val="24"/>
                <w:szCs w:val="24"/>
              </w:rPr>
              <w:t>Спортска гимнастика</w:t>
            </w:r>
            <w:r w:rsidRPr="00363C44">
              <w:rPr>
                <w:rFonts w:ascii="Times New Roman" w:hAnsi="Times New Roman" w:cs="Times New Roman"/>
                <w:b/>
                <w:sz w:val="24"/>
                <w:szCs w:val="24"/>
              </w:rPr>
              <w:t xml:space="preserve"> </w:t>
            </w:r>
          </w:p>
        </w:tc>
        <w:tc>
          <w:tcPr>
            <w:tcW w:w="5040" w:type="dxa"/>
          </w:tcPr>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b/>
                <w:sz w:val="24"/>
                <w:szCs w:val="24"/>
              </w:rPr>
              <w:t>Основни садржаји:</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Вежбе и комбинације вежби карактеристичних за поједине справе:</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Тло</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Прескок</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Трамполина</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Вратило</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Двовисински разбој</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Паралелни разбој</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Кругови</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Коњ са хватаљкама</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Греда</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b/>
                <w:sz w:val="24"/>
                <w:szCs w:val="24"/>
              </w:rPr>
              <w:t>Проширени садржаји:</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hAnsi="Times New Roman" w:cs="Times New Roman"/>
                <w:sz w:val="24"/>
                <w:szCs w:val="24"/>
              </w:rPr>
              <w:t xml:space="preserve">На тлу и справама сложеније вежбе и </w:t>
            </w:r>
            <w:r w:rsidRPr="00363C44">
              <w:rPr>
                <w:rFonts w:ascii="Times New Roman" w:hAnsi="Times New Roman" w:cs="Times New Roman"/>
                <w:sz w:val="24"/>
                <w:szCs w:val="24"/>
              </w:rPr>
              <w:lastRenderedPageBreak/>
              <w:t>комбинације вежби</w:t>
            </w:r>
          </w:p>
        </w:tc>
        <w:tc>
          <w:tcPr>
            <w:tcW w:w="3004" w:type="dxa"/>
          </w:tcPr>
          <w:p w:rsidR="00BA42C9" w:rsidRPr="00D97F35" w:rsidRDefault="00BA42C9" w:rsidP="00BA42C9">
            <w:pPr>
              <w:spacing w:line="240" w:lineRule="auto"/>
              <w:rPr>
                <w:rFonts w:ascii="Times New Roman" w:eastAsia="Times New Roman" w:hAnsi="Times New Roman" w:cs="Times New Roman"/>
                <w:sz w:val="24"/>
                <w:szCs w:val="24"/>
              </w:rPr>
            </w:pPr>
            <w:r w:rsidRPr="00D97F35">
              <w:rPr>
                <w:rFonts w:ascii="Times New Roman" w:eastAsia="Times New Roman" w:hAnsi="Times New Roman" w:cs="Times New Roman"/>
                <w:sz w:val="24"/>
                <w:szCs w:val="24"/>
              </w:rPr>
              <w:lastRenderedPageBreak/>
              <w:t>Основни садржаји</w:t>
            </w:r>
          </w:p>
          <w:p w:rsidR="00BA42C9" w:rsidRPr="001D5A19" w:rsidRDefault="00BA42C9" w:rsidP="00BA42C9">
            <w:pPr>
              <w:spacing w:line="240" w:lineRule="auto"/>
              <w:rPr>
                <w:rFonts w:ascii="Times New Roman" w:eastAsia="Times New Roman" w:hAnsi="Times New Roman" w:cs="Times New Roman"/>
                <w:sz w:val="24"/>
                <w:szCs w:val="24"/>
              </w:rPr>
            </w:pPr>
            <w:r w:rsidRPr="00D97F35">
              <w:rPr>
                <w:rFonts w:ascii="Times New Roman" w:eastAsia="Times New Roman" w:hAnsi="Times New Roman" w:cs="Times New Roman"/>
                <w:sz w:val="24"/>
                <w:szCs w:val="24"/>
              </w:rPr>
              <w:t></w:t>
            </w:r>
            <w:r w:rsidRPr="00D97F35">
              <w:rPr>
                <w:rFonts w:ascii="Times New Roman" w:eastAsia="Times New Roman" w:hAnsi="Times New Roman" w:cs="Times New Roman"/>
                <w:sz w:val="24"/>
                <w:szCs w:val="24"/>
              </w:rPr>
              <w:tab/>
              <w:t>комбинација вежби научених током основне школе која садржи: вагу претклоном и заножењем; варијанте колута напред и колута назад; став на шакама − издржај, колут напред − уз помоћ; премет странце упором („звезде”) у „бољу страну” и сп. премет странце упором у „слабију страну”; за ученице додати вежбе из ритмике: плесни корак, скок, окрет, равнотежу у успону.</w:t>
            </w:r>
            <w:r>
              <w:rPr>
                <w:rFonts w:ascii="Times New Roman" w:eastAsia="Times New Roman" w:hAnsi="Times New Roman" w:cs="Times New Roman"/>
                <w:sz w:val="24"/>
                <w:szCs w:val="24"/>
              </w:rPr>
              <w:t xml:space="preserve"> </w:t>
            </w:r>
            <w:r w:rsidRPr="001D5A19">
              <w:rPr>
                <w:rFonts w:ascii="Times New Roman" w:eastAsia="Times New Roman" w:hAnsi="Times New Roman" w:cs="Times New Roman"/>
                <w:sz w:val="24"/>
                <w:szCs w:val="24"/>
              </w:rPr>
              <w:t>Основни садржаји</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 коњ у ширину висине 110 цм (уз квалитетну даску висина коња 120 цм): </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 xml:space="preserve">згрчка и разношка – </w:t>
            </w:r>
            <w:r w:rsidRPr="001D5A19">
              <w:rPr>
                <w:rFonts w:ascii="Times New Roman" w:eastAsia="Times New Roman" w:hAnsi="Times New Roman" w:cs="Times New Roman"/>
                <w:sz w:val="24"/>
                <w:szCs w:val="24"/>
              </w:rPr>
              <w:lastRenderedPageBreak/>
              <w:t>удаљавањем даске усавршавање фаза првог и фазе другог лета.</w:t>
            </w:r>
            <w:r>
              <w:rPr>
                <w:rFonts w:ascii="Times New Roman" w:eastAsia="Times New Roman" w:hAnsi="Times New Roman" w:cs="Times New Roman"/>
                <w:sz w:val="24"/>
                <w:szCs w:val="24"/>
              </w:rPr>
              <w:t xml:space="preserve"> </w:t>
            </w:r>
            <w:r w:rsidRPr="001D5A19">
              <w:rPr>
                <w:rFonts w:ascii="Times New Roman" w:eastAsia="Times New Roman" w:hAnsi="Times New Roman" w:cs="Times New Roman"/>
                <w:sz w:val="24"/>
                <w:szCs w:val="24"/>
              </w:rPr>
              <w:t>Основни садржаји</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скокови: пруженим телом окретом око уздужне осе за 1800; скок са згрченим предножењем - усавршавање.</w:t>
            </w:r>
            <w:r>
              <w:rPr>
                <w:rFonts w:ascii="Times New Roman" w:eastAsia="Times New Roman" w:hAnsi="Times New Roman" w:cs="Times New Roman"/>
                <w:sz w:val="24"/>
                <w:szCs w:val="24"/>
              </w:rPr>
              <w:t xml:space="preserve"> </w:t>
            </w:r>
            <w:r w:rsidRPr="001D5A19">
              <w:rPr>
                <w:rFonts w:ascii="Times New Roman" w:eastAsia="Times New Roman" w:hAnsi="Times New Roman" w:cs="Times New Roman"/>
                <w:sz w:val="24"/>
                <w:szCs w:val="24"/>
              </w:rPr>
              <w:t>Вратило</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 Основни садржаји </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дочелно вратило: суножним одривом узмак до упора предњег; саскок замахом (зањихом) до става на тлу;</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дохватно вратило: из упора предњег спадом назад саскок подметно;</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доскочно вратило: њихање са повећаном амплитудом и саскок у предњиху са окретом за 1800.</w:t>
            </w:r>
            <w:r>
              <w:rPr>
                <w:rFonts w:ascii="Times New Roman" w:eastAsia="Times New Roman" w:hAnsi="Times New Roman" w:cs="Times New Roman"/>
                <w:sz w:val="24"/>
                <w:szCs w:val="24"/>
              </w:rPr>
              <w:t xml:space="preserve"> </w:t>
            </w:r>
            <w:r w:rsidRPr="001D5A19">
              <w:rPr>
                <w:rFonts w:ascii="Times New Roman" w:eastAsia="Times New Roman" w:hAnsi="Times New Roman" w:cs="Times New Roman"/>
                <w:sz w:val="24"/>
                <w:szCs w:val="24"/>
              </w:rPr>
              <w:t>Паралелни разбој</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 Основни садржаји </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 xml:space="preserve">комбинација: из положаја бочно: наскок у упор, предњих, зањих, предњихом до седа </w:t>
            </w:r>
            <w:r w:rsidRPr="001D5A19">
              <w:rPr>
                <w:rFonts w:ascii="Times New Roman" w:eastAsia="Times New Roman" w:hAnsi="Times New Roman" w:cs="Times New Roman"/>
                <w:sz w:val="24"/>
                <w:szCs w:val="24"/>
              </w:rPr>
              <w:lastRenderedPageBreak/>
              <w:t>разножно пред рукама; кроз узручење прехват до седа разножно за рукама, заножењем сножити, њихање у упору и сп. предњихом саскок предношка (или заношка).</w:t>
            </w:r>
            <w:r>
              <w:rPr>
                <w:rFonts w:ascii="Times New Roman" w:eastAsia="Times New Roman" w:hAnsi="Times New Roman" w:cs="Times New Roman"/>
                <w:sz w:val="24"/>
                <w:szCs w:val="24"/>
              </w:rPr>
              <w:t xml:space="preserve"> </w:t>
            </w:r>
            <w:r w:rsidRPr="001D5A19">
              <w:rPr>
                <w:rFonts w:ascii="Times New Roman" w:eastAsia="Times New Roman" w:hAnsi="Times New Roman" w:cs="Times New Roman"/>
                <w:sz w:val="24"/>
                <w:szCs w:val="24"/>
              </w:rPr>
              <w:t>Кругови</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 Основни садржаји </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 дохватни кругови (ученици и ученице): </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комбинација: замахом − предњихом вис узнето, вис стрмоглаво, вис узнето, вис стражњи – саскок (уз помоћ).</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 доскочни кругови (ученици):</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комбинација: из виса предњег згибом вучењем вис узнето, вис стрмоглаво – издржај, вис узнето, згибом отварање у вис предњи и спојено саскок (уз помоћ).</w:t>
            </w:r>
            <w:r>
              <w:rPr>
                <w:rFonts w:ascii="Times New Roman" w:eastAsia="Times New Roman" w:hAnsi="Times New Roman" w:cs="Times New Roman"/>
                <w:sz w:val="24"/>
                <w:szCs w:val="24"/>
              </w:rPr>
              <w:t xml:space="preserve"> </w:t>
            </w:r>
            <w:r w:rsidRPr="001D5A19">
              <w:rPr>
                <w:rFonts w:ascii="Times New Roman" w:eastAsia="Times New Roman" w:hAnsi="Times New Roman" w:cs="Times New Roman"/>
                <w:sz w:val="24"/>
                <w:szCs w:val="24"/>
              </w:rPr>
              <w:t>Греда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Вежбе прво научити на тлу, шведској клупи и ниској греди и на крају на </w:t>
            </w:r>
            <w:r w:rsidRPr="001D5A19">
              <w:rPr>
                <w:rFonts w:ascii="Times New Roman" w:eastAsia="Times New Roman" w:hAnsi="Times New Roman" w:cs="Times New Roman"/>
                <w:sz w:val="24"/>
                <w:szCs w:val="24"/>
              </w:rPr>
              <w:lastRenderedPageBreak/>
              <w:t>високој греди.</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 Основни садржаји </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Ниска греда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ученица комбинује кратак састав избором вежби научених током основне школе, редоследом који она жели: наскок; различити начини ходања и трчања; поскоци; скокови; окрети; равнотеже, саскок.</w:t>
            </w:r>
            <w:r>
              <w:rPr>
                <w:rFonts w:ascii="Times New Roman" w:eastAsia="Times New Roman" w:hAnsi="Times New Roman" w:cs="Times New Roman"/>
                <w:sz w:val="24"/>
                <w:szCs w:val="24"/>
              </w:rPr>
              <w:t xml:space="preserve"> </w:t>
            </w:r>
            <w:r w:rsidRPr="001D5A19">
              <w:rPr>
                <w:rFonts w:ascii="Times New Roman" w:eastAsia="Times New Roman" w:hAnsi="Times New Roman" w:cs="Times New Roman"/>
                <w:sz w:val="24"/>
                <w:szCs w:val="24"/>
              </w:rPr>
              <w:t>Коњ са хваатаљкама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 Основни садржаји </w:t>
            </w:r>
          </w:p>
          <w:p w:rsidR="00BA42C9" w:rsidRPr="00363C44" w:rsidRDefault="00BA42C9" w:rsidP="00BA42C9">
            <w:pPr>
              <w:spacing w:line="240" w:lineRule="auto"/>
              <w:rPr>
                <w:rFonts w:ascii="Times New Roman" w:eastAsia="Times New Roman" w:hAnsi="Times New Roman" w:cs="Times New Roman"/>
                <w:b/>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из упора предњег на хватаљкама премах одножно десном до упора јашућег; њих у упору јашућем, премах одножно левом до упора стражњег; премах одножно десном назад до упора јашућег, премах одножно левом назад до упора и сп. саскок.</w:t>
            </w:r>
          </w:p>
        </w:tc>
      </w:tr>
      <w:tr w:rsidR="00BA42C9" w:rsidRPr="005D146C" w:rsidTr="00BA42C9">
        <w:trPr>
          <w:jc w:val="center"/>
        </w:trPr>
        <w:tc>
          <w:tcPr>
            <w:tcW w:w="4433" w:type="dxa"/>
            <w:vMerge/>
          </w:tcPr>
          <w:p w:rsidR="00BA42C9" w:rsidRPr="00363C44" w:rsidRDefault="00BA42C9" w:rsidP="000A5A9E">
            <w:pPr>
              <w:numPr>
                <w:ilvl w:val="0"/>
                <w:numId w:val="27"/>
              </w:numPr>
              <w:spacing w:after="0" w:line="240" w:lineRule="auto"/>
              <w:ind w:left="162" w:hanging="162"/>
              <w:contextualSpacing/>
              <w:rPr>
                <w:rFonts w:ascii="Times New Roman" w:hAnsi="Times New Roman" w:cs="Times New Roman"/>
                <w:sz w:val="24"/>
                <w:szCs w:val="24"/>
              </w:rPr>
            </w:pPr>
          </w:p>
        </w:tc>
        <w:tc>
          <w:tcPr>
            <w:tcW w:w="2121" w:type="dxa"/>
            <w:vMerge/>
            <w:vAlign w:val="center"/>
          </w:tcPr>
          <w:p w:rsidR="00BA42C9" w:rsidRPr="00363C44" w:rsidRDefault="00BA42C9" w:rsidP="00BA42C9">
            <w:pPr>
              <w:spacing w:line="240" w:lineRule="auto"/>
              <w:jc w:val="center"/>
              <w:rPr>
                <w:rFonts w:ascii="Times New Roman" w:hAnsi="Times New Roman" w:cs="Times New Roman"/>
                <w:sz w:val="24"/>
                <w:szCs w:val="24"/>
              </w:rPr>
            </w:pPr>
          </w:p>
        </w:tc>
        <w:tc>
          <w:tcPr>
            <w:tcW w:w="1029" w:type="dxa"/>
            <w:tcBorders>
              <w:top w:val="single" w:sz="4" w:space="0" w:color="auto"/>
            </w:tcBorders>
            <w:vAlign w:val="center"/>
          </w:tcPr>
          <w:p w:rsidR="00BA42C9" w:rsidRPr="00363C44" w:rsidRDefault="00BA42C9" w:rsidP="00BA42C9">
            <w:pPr>
              <w:spacing w:line="240" w:lineRule="auto"/>
              <w:jc w:val="center"/>
              <w:rPr>
                <w:rFonts w:ascii="Times New Roman" w:hAnsi="Times New Roman" w:cs="Times New Roman"/>
                <w:b/>
                <w:sz w:val="24"/>
                <w:szCs w:val="24"/>
              </w:rPr>
            </w:pPr>
            <w:r w:rsidRPr="00363C44">
              <w:rPr>
                <w:rFonts w:ascii="Times New Roman" w:eastAsia="Times New Roman" w:hAnsi="Times New Roman" w:cs="Times New Roman"/>
                <w:b/>
                <w:sz w:val="24"/>
                <w:szCs w:val="24"/>
              </w:rPr>
              <w:t xml:space="preserve"> Тимске и спортс</w:t>
            </w:r>
            <w:r w:rsidRPr="00363C44">
              <w:rPr>
                <w:rFonts w:ascii="Times New Roman" w:eastAsia="Times New Roman" w:hAnsi="Times New Roman" w:cs="Times New Roman"/>
                <w:b/>
                <w:sz w:val="24"/>
                <w:szCs w:val="24"/>
              </w:rPr>
              <w:lastRenderedPageBreak/>
              <w:t>ке игре</w:t>
            </w:r>
            <w:r w:rsidRPr="00363C44">
              <w:rPr>
                <w:rFonts w:ascii="Times New Roman" w:hAnsi="Times New Roman" w:cs="Times New Roman"/>
                <w:b/>
                <w:sz w:val="24"/>
                <w:szCs w:val="24"/>
              </w:rPr>
              <w:t xml:space="preserve"> </w:t>
            </w:r>
          </w:p>
        </w:tc>
        <w:tc>
          <w:tcPr>
            <w:tcW w:w="5040" w:type="dxa"/>
            <w:tcBorders>
              <w:top w:val="single" w:sz="4" w:space="0" w:color="auto"/>
            </w:tcBorders>
          </w:tcPr>
          <w:p w:rsidR="00BA42C9" w:rsidRPr="00363C44" w:rsidRDefault="00BA42C9" w:rsidP="00BA42C9">
            <w:pPr>
              <w:spacing w:line="240" w:lineRule="auto"/>
              <w:rPr>
                <w:rFonts w:ascii="Times New Roman" w:eastAsia="Times New Roman" w:hAnsi="Times New Roman" w:cs="Times New Roman"/>
                <w:b/>
                <w:sz w:val="24"/>
                <w:szCs w:val="24"/>
              </w:rPr>
            </w:pPr>
            <w:r w:rsidRPr="00363C44">
              <w:rPr>
                <w:rFonts w:ascii="Times New Roman" w:eastAsia="Times New Roman" w:hAnsi="Times New Roman" w:cs="Times New Roman"/>
                <w:b/>
                <w:sz w:val="24"/>
                <w:szCs w:val="24"/>
              </w:rPr>
              <w:lastRenderedPageBreak/>
              <w:t>Футсал:</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Елементи технике и тактике.</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lastRenderedPageBreak/>
              <w:t>Игра уз примену правила</w:t>
            </w:r>
          </w:p>
          <w:p w:rsidR="00BA42C9" w:rsidRPr="00363C44" w:rsidRDefault="00BA42C9" w:rsidP="00BA42C9">
            <w:pPr>
              <w:spacing w:line="240" w:lineRule="auto"/>
              <w:rPr>
                <w:rFonts w:ascii="Times New Roman" w:eastAsia="Times New Roman" w:hAnsi="Times New Roman" w:cs="Times New Roman"/>
                <w:b/>
                <w:sz w:val="24"/>
                <w:szCs w:val="24"/>
              </w:rPr>
            </w:pPr>
            <w:r w:rsidRPr="00363C44">
              <w:rPr>
                <w:rFonts w:ascii="Times New Roman" w:eastAsia="Times New Roman" w:hAnsi="Times New Roman" w:cs="Times New Roman"/>
                <w:b/>
                <w:sz w:val="24"/>
                <w:szCs w:val="24"/>
              </w:rPr>
              <w:t>Рукомет:</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Елементи технике и тактике.</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Игра уз примену правила.</w:t>
            </w:r>
          </w:p>
          <w:p w:rsidR="00BA42C9" w:rsidRPr="00363C44" w:rsidRDefault="00BA42C9" w:rsidP="00BA42C9">
            <w:pPr>
              <w:spacing w:line="240" w:lineRule="auto"/>
              <w:rPr>
                <w:rFonts w:ascii="Times New Roman" w:eastAsia="Times New Roman" w:hAnsi="Times New Roman" w:cs="Times New Roman"/>
                <w:b/>
                <w:sz w:val="24"/>
                <w:szCs w:val="24"/>
              </w:rPr>
            </w:pPr>
            <w:r w:rsidRPr="00363C44">
              <w:rPr>
                <w:rFonts w:ascii="Times New Roman" w:eastAsia="Times New Roman" w:hAnsi="Times New Roman" w:cs="Times New Roman"/>
                <w:b/>
                <w:sz w:val="24"/>
                <w:szCs w:val="24"/>
              </w:rPr>
              <w:t>Кошарка:</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Елементи технике и тактике.</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Игра уз примену правила.</w:t>
            </w:r>
          </w:p>
          <w:p w:rsidR="00BA42C9" w:rsidRPr="00363C44" w:rsidRDefault="00BA42C9" w:rsidP="00BA42C9">
            <w:pPr>
              <w:spacing w:line="240" w:lineRule="auto"/>
              <w:rPr>
                <w:rFonts w:ascii="Times New Roman" w:eastAsia="Times New Roman" w:hAnsi="Times New Roman" w:cs="Times New Roman"/>
                <w:b/>
                <w:sz w:val="24"/>
                <w:szCs w:val="24"/>
              </w:rPr>
            </w:pPr>
            <w:r w:rsidRPr="00363C44">
              <w:rPr>
                <w:rFonts w:ascii="Times New Roman" w:eastAsia="Times New Roman" w:hAnsi="Times New Roman" w:cs="Times New Roman"/>
                <w:b/>
                <w:sz w:val="24"/>
                <w:szCs w:val="24"/>
              </w:rPr>
              <w:t>Одбојка:</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Елементи технике и тактике.</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Игра уз примену правила.</w:t>
            </w:r>
          </w:p>
          <w:p w:rsidR="00BA42C9" w:rsidRPr="00363C44" w:rsidRDefault="00BA42C9" w:rsidP="00BA42C9">
            <w:pPr>
              <w:spacing w:line="240" w:lineRule="auto"/>
              <w:rPr>
                <w:rFonts w:ascii="Times New Roman" w:eastAsia="Times New Roman" w:hAnsi="Times New Roman" w:cs="Times New Roman"/>
                <w:b/>
                <w:sz w:val="24"/>
                <w:szCs w:val="24"/>
              </w:rPr>
            </w:pPr>
            <w:r w:rsidRPr="00363C44">
              <w:rPr>
                <w:rFonts w:ascii="Times New Roman" w:eastAsia="Times New Roman" w:hAnsi="Times New Roman" w:cs="Times New Roman"/>
                <w:b/>
                <w:sz w:val="24"/>
                <w:szCs w:val="24"/>
              </w:rPr>
              <w:t>Активност по избору</w:t>
            </w:r>
          </w:p>
        </w:tc>
        <w:tc>
          <w:tcPr>
            <w:tcW w:w="3004" w:type="dxa"/>
            <w:tcBorders>
              <w:top w:val="single" w:sz="4" w:space="0" w:color="auto"/>
            </w:tcBorders>
          </w:tcPr>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lastRenderedPageBreak/>
              <w:t>Футсал</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 xml:space="preserve">Са ученицима поновити усвојене </w:t>
            </w:r>
            <w:r w:rsidRPr="001D5A19">
              <w:rPr>
                <w:rFonts w:ascii="Times New Roman" w:eastAsia="Times New Roman" w:hAnsi="Times New Roman" w:cs="Times New Roman"/>
                <w:sz w:val="24"/>
                <w:szCs w:val="24"/>
              </w:rPr>
              <w:lastRenderedPageBreak/>
              <w:t>елементе технике и тактике.</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Примена усвојених елемената у диригованој и ситуационој игри.</w:t>
            </w:r>
          </w:p>
          <w:p w:rsidR="00BA42C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Игра уз примену правила.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b/>
                <w:sz w:val="24"/>
                <w:szCs w:val="24"/>
              </w:rPr>
              <w:t>Р</w:t>
            </w:r>
            <w:r w:rsidRPr="001D5A19">
              <w:rPr>
                <w:rFonts w:ascii="Times New Roman" w:eastAsia="Times New Roman" w:hAnsi="Times New Roman" w:cs="Times New Roman"/>
                <w:sz w:val="24"/>
                <w:szCs w:val="24"/>
              </w:rPr>
              <w:t>укомет</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Са ученицима поновити усвојене елементе технике и тактике.</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Примена усвојених елемената у диригованој и ситуационој игри.</w:t>
            </w:r>
          </w:p>
          <w:p w:rsidR="00BA42C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Игра уз примену правила.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Кошарка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Са ученицима поновити усвојене елементе технике и тактике.</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Примена усвојених елемената у диригованој и ситуационој игри.</w:t>
            </w:r>
          </w:p>
          <w:p w:rsidR="00BA42C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 xml:space="preserve">Игра уз примену </w:t>
            </w:r>
            <w:r w:rsidRPr="001D5A19">
              <w:rPr>
                <w:rFonts w:ascii="Times New Roman" w:eastAsia="Times New Roman" w:hAnsi="Times New Roman" w:cs="Times New Roman"/>
                <w:sz w:val="24"/>
                <w:szCs w:val="24"/>
              </w:rPr>
              <w:lastRenderedPageBreak/>
              <w:t>правила.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b/>
                <w:sz w:val="24"/>
                <w:szCs w:val="24"/>
              </w:rPr>
              <w:t>Одбојка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Са ученицима поновити усвојене елементе технике и тактике.</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Примена усвојених елемената у диригованој и ситуационој игри.</w:t>
            </w:r>
          </w:p>
          <w:p w:rsidR="00BA42C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Игра уз примену правила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Активности по избору</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ab/>
              <w:t>У складу са просторно техничким могућностима школе наставник у договору са учницима реализује неке од наведених активности:</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Кондиционо вежбање (кружни тренинг, аеробик, елементи фитнеса и др.);</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Пливање и ватерполо;</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Скијање;</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lastRenderedPageBreak/>
              <w:t>–</w:t>
            </w:r>
            <w:r w:rsidRPr="001D5A19">
              <w:rPr>
                <w:rFonts w:ascii="Times New Roman" w:eastAsia="Times New Roman" w:hAnsi="Times New Roman" w:cs="Times New Roman"/>
                <w:sz w:val="24"/>
                <w:szCs w:val="24"/>
              </w:rPr>
              <w:tab/>
              <w:t>Клизање;</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Бадминтон;</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Стони тенис;</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Оријентиринг;</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Игра „Јаџент“;</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Основни елементи борилачких спортова и самоодбране по избору наставника;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Друге активности по избору Стручног већа школе;</w:t>
            </w:r>
          </w:p>
          <w:p w:rsidR="00BA42C9" w:rsidRPr="00363C44" w:rsidRDefault="00BA42C9" w:rsidP="00BA42C9">
            <w:pPr>
              <w:spacing w:line="240" w:lineRule="auto"/>
              <w:rPr>
                <w:rFonts w:ascii="Times New Roman" w:eastAsia="Times New Roman" w:hAnsi="Times New Roman" w:cs="Times New Roman"/>
                <w:b/>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Активности од значаја за локалну заједницу.</w:t>
            </w:r>
          </w:p>
        </w:tc>
      </w:tr>
      <w:tr w:rsidR="00BA42C9" w:rsidRPr="005D146C" w:rsidTr="00BA42C9">
        <w:trPr>
          <w:jc w:val="center"/>
        </w:trPr>
        <w:tc>
          <w:tcPr>
            <w:tcW w:w="4433" w:type="dxa"/>
            <w:vMerge/>
          </w:tcPr>
          <w:p w:rsidR="00BA42C9" w:rsidRPr="00363C44" w:rsidRDefault="00BA42C9" w:rsidP="000A5A9E">
            <w:pPr>
              <w:numPr>
                <w:ilvl w:val="0"/>
                <w:numId w:val="27"/>
              </w:numPr>
              <w:spacing w:after="0" w:line="240" w:lineRule="auto"/>
              <w:ind w:left="162" w:hanging="162"/>
              <w:contextualSpacing/>
              <w:rPr>
                <w:rFonts w:ascii="Times New Roman" w:eastAsia="Times New Roman" w:hAnsi="Times New Roman" w:cs="Times New Roman"/>
                <w:sz w:val="24"/>
                <w:szCs w:val="24"/>
              </w:rPr>
            </w:pPr>
          </w:p>
        </w:tc>
        <w:tc>
          <w:tcPr>
            <w:tcW w:w="2121" w:type="dxa"/>
            <w:vMerge/>
            <w:vAlign w:val="center"/>
          </w:tcPr>
          <w:p w:rsidR="00BA42C9" w:rsidRPr="00363C44" w:rsidRDefault="00BA42C9" w:rsidP="00BA42C9">
            <w:pPr>
              <w:spacing w:line="240" w:lineRule="auto"/>
              <w:jc w:val="center"/>
              <w:rPr>
                <w:rFonts w:ascii="Times New Roman" w:hAnsi="Times New Roman" w:cs="Times New Roman"/>
                <w:sz w:val="24"/>
                <w:szCs w:val="24"/>
              </w:rPr>
            </w:pPr>
          </w:p>
        </w:tc>
        <w:tc>
          <w:tcPr>
            <w:tcW w:w="1029" w:type="dxa"/>
            <w:vAlign w:val="center"/>
          </w:tcPr>
          <w:p w:rsidR="00BA42C9" w:rsidRPr="00363C44" w:rsidRDefault="00BA42C9" w:rsidP="00BA42C9">
            <w:pPr>
              <w:spacing w:line="240" w:lineRule="auto"/>
              <w:jc w:val="center"/>
              <w:rPr>
                <w:rFonts w:ascii="Times New Roman" w:hAnsi="Times New Roman" w:cs="Times New Roman"/>
                <w:b/>
                <w:sz w:val="24"/>
                <w:szCs w:val="24"/>
              </w:rPr>
            </w:pPr>
            <w:r w:rsidRPr="00363C44">
              <w:rPr>
                <w:rFonts w:ascii="Times New Roman" w:eastAsia="Times New Roman" w:hAnsi="Times New Roman" w:cs="Times New Roman"/>
                <w:b/>
                <w:sz w:val="24"/>
                <w:szCs w:val="24"/>
              </w:rPr>
              <w:t>Плес и ритимика</w:t>
            </w:r>
          </w:p>
          <w:p w:rsidR="00BA42C9" w:rsidRPr="00363C44" w:rsidRDefault="00BA42C9" w:rsidP="00BA42C9">
            <w:pPr>
              <w:spacing w:line="240" w:lineRule="auto"/>
              <w:rPr>
                <w:rFonts w:ascii="Times New Roman" w:hAnsi="Times New Roman" w:cs="Times New Roman"/>
                <w:sz w:val="24"/>
                <w:szCs w:val="24"/>
              </w:rPr>
            </w:pPr>
          </w:p>
        </w:tc>
        <w:tc>
          <w:tcPr>
            <w:tcW w:w="5040" w:type="dxa"/>
            <w:tcBorders>
              <w:bottom w:val="single" w:sz="4" w:space="0" w:color="auto"/>
            </w:tcBorders>
          </w:tcPr>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Вежбе са вијачом.</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Вежбе са обручем.</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Народно коло „Моравац“.</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Народно коло из краја у којем се школа налази.</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Енглески валцер.</w:t>
            </w:r>
          </w:p>
        </w:tc>
        <w:tc>
          <w:tcPr>
            <w:tcW w:w="3004" w:type="dxa"/>
            <w:tcBorders>
              <w:bottom w:val="single" w:sz="4" w:space="0" w:color="auto"/>
            </w:tcBorders>
          </w:tcPr>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4.</w:t>
            </w:r>
            <w:r w:rsidRPr="001D5A19">
              <w:rPr>
                <w:rFonts w:ascii="Times New Roman" w:eastAsia="Times New Roman" w:hAnsi="Times New Roman" w:cs="Times New Roman"/>
                <w:sz w:val="24"/>
                <w:szCs w:val="24"/>
              </w:rPr>
              <w:tab/>
              <w:t>Плес и ритмика</w:t>
            </w:r>
          </w:p>
          <w:p w:rsidR="00BA42C9" w:rsidRPr="001D5A19" w:rsidRDefault="00BA42C9" w:rsidP="00BA42C9">
            <w:pPr>
              <w:spacing w:line="240" w:lineRule="auto"/>
              <w:rPr>
                <w:rFonts w:ascii="Times New Roman" w:eastAsia="Times New Roman" w:hAnsi="Times New Roman" w:cs="Times New Roman"/>
                <w:sz w:val="24"/>
                <w:szCs w:val="24"/>
              </w:rPr>
            </w:pP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 xml:space="preserve">Њихања и кружења са вијачом у фронталној и сагиталној равни у месту и кретању (вежбе по избору наставника). </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Дупли провак кружењем вијаче унапред.</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lastRenderedPageBreak/>
              <w:t>–</w:t>
            </w:r>
            <w:r w:rsidRPr="001D5A19">
              <w:rPr>
                <w:rFonts w:ascii="Times New Roman" w:eastAsia="Times New Roman" w:hAnsi="Times New Roman" w:cs="Times New Roman"/>
                <w:sz w:val="24"/>
                <w:szCs w:val="24"/>
              </w:rPr>
              <w:tab/>
              <w:t xml:space="preserve">Састав са вијачом. </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Дупли провлак кружењем вијаче уназад.</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Састав са обручем састављен од елемената обрађених у петом, шестом и седмом разреду.</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Састав са лоптом састављен од елемената обрађених у петом, шестом и седмом разреду.</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Усавршити коло из краја у коме се школа налази, усвојено у предходном разреду.</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Коло „Моравац“ поновити варијанте из претходних разреда.</w:t>
            </w:r>
          </w:p>
          <w:p w:rsidR="00BA42C9" w:rsidRPr="00363C44"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Енглески валцер – мешовити парови.</w:t>
            </w:r>
          </w:p>
        </w:tc>
      </w:tr>
      <w:tr w:rsidR="00BA42C9" w:rsidRPr="005D146C" w:rsidTr="00BA42C9">
        <w:trPr>
          <w:jc w:val="center"/>
        </w:trPr>
        <w:tc>
          <w:tcPr>
            <w:tcW w:w="4433" w:type="dxa"/>
            <w:vMerge/>
          </w:tcPr>
          <w:p w:rsidR="00BA42C9" w:rsidRPr="00363C44" w:rsidRDefault="00BA42C9" w:rsidP="000A5A9E">
            <w:pPr>
              <w:numPr>
                <w:ilvl w:val="0"/>
                <w:numId w:val="27"/>
              </w:numPr>
              <w:spacing w:after="0" w:line="240" w:lineRule="auto"/>
              <w:ind w:left="162" w:hanging="162"/>
              <w:contextualSpacing/>
              <w:rPr>
                <w:rFonts w:ascii="Times New Roman" w:eastAsia="Times New Roman" w:hAnsi="Times New Roman" w:cs="Times New Roman"/>
                <w:sz w:val="24"/>
                <w:szCs w:val="24"/>
              </w:rPr>
            </w:pPr>
          </w:p>
        </w:tc>
        <w:tc>
          <w:tcPr>
            <w:tcW w:w="2121" w:type="dxa"/>
            <w:vMerge/>
            <w:vAlign w:val="center"/>
          </w:tcPr>
          <w:p w:rsidR="00BA42C9" w:rsidRPr="00363C44" w:rsidRDefault="00BA42C9" w:rsidP="00BA42C9">
            <w:pPr>
              <w:spacing w:line="240" w:lineRule="auto"/>
              <w:jc w:val="center"/>
              <w:rPr>
                <w:rFonts w:ascii="Times New Roman" w:hAnsi="Times New Roman" w:cs="Times New Roman"/>
                <w:sz w:val="24"/>
                <w:szCs w:val="24"/>
              </w:rPr>
            </w:pPr>
          </w:p>
        </w:tc>
        <w:tc>
          <w:tcPr>
            <w:tcW w:w="1029" w:type="dxa"/>
            <w:tcBorders>
              <w:bottom w:val="single" w:sz="4" w:space="0" w:color="auto"/>
            </w:tcBorders>
            <w:vAlign w:val="center"/>
          </w:tcPr>
          <w:p w:rsidR="00BA42C9" w:rsidRPr="00363C44" w:rsidRDefault="00BA42C9" w:rsidP="00BA42C9">
            <w:pPr>
              <w:spacing w:line="240" w:lineRule="auto"/>
              <w:rPr>
                <w:rFonts w:ascii="Times New Roman" w:eastAsia="Times New Roman" w:hAnsi="Times New Roman" w:cs="Times New Roman"/>
                <w:sz w:val="24"/>
                <w:szCs w:val="24"/>
              </w:rPr>
            </w:pPr>
          </w:p>
          <w:p w:rsidR="00BA42C9" w:rsidRPr="00363C44" w:rsidRDefault="00BA42C9" w:rsidP="00BA42C9">
            <w:pPr>
              <w:spacing w:line="240" w:lineRule="auto"/>
              <w:rPr>
                <w:rFonts w:ascii="Times New Roman" w:hAnsi="Times New Roman" w:cs="Times New Roman"/>
                <w:b/>
                <w:sz w:val="24"/>
                <w:szCs w:val="24"/>
              </w:rPr>
            </w:pPr>
            <w:r w:rsidRPr="00363C44">
              <w:rPr>
                <w:rFonts w:ascii="Times New Roman" w:eastAsia="Times New Roman" w:hAnsi="Times New Roman" w:cs="Times New Roman"/>
                <w:b/>
                <w:sz w:val="24"/>
                <w:szCs w:val="24"/>
              </w:rPr>
              <w:t>Пливање</w:t>
            </w:r>
            <w:r w:rsidRPr="00363C44">
              <w:rPr>
                <w:rFonts w:ascii="Times New Roman" w:hAnsi="Times New Roman" w:cs="Times New Roman"/>
                <w:b/>
                <w:sz w:val="24"/>
                <w:szCs w:val="24"/>
              </w:rPr>
              <w:t xml:space="preserve"> и Ватерполо</w:t>
            </w:r>
          </w:p>
        </w:tc>
        <w:tc>
          <w:tcPr>
            <w:tcW w:w="5040" w:type="dxa"/>
            <w:tcBorders>
              <w:top w:val="single" w:sz="4" w:space="0" w:color="auto"/>
            </w:tcBorders>
          </w:tcPr>
          <w:p w:rsidR="00BA42C9" w:rsidRPr="00363C44" w:rsidRDefault="00BA42C9" w:rsidP="00BA42C9">
            <w:pPr>
              <w:spacing w:line="240" w:lineRule="auto"/>
              <w:rPr>
                <w:rFonts w:ascii="Times New Roman" w:eastAsia="Times New Roman" w:hAnsi="Times New Roman" w:cs="Times New Roman"/>
                <w:b/>
                <w:sz w:val="24"/>
                <w:szCs w:val="24"/>
              </w:rPr>
            </w:pPr>
            <w:r w:rsidRPr="00363C44">
              <w:rPr>
                <w:rFonts w:ascii="Times New Roman" w:eastAsia="Times New Roman" w:hAnsi="Times New Roman" w:cs="Times New Roman"/>
                <w:b/>
                <w:sz w:val="24"/>
                <w:szCs w:val="24"/>
              </w:rPr>
              <w:t>Пливање</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Техника крауле, леђног краула и прсног пливања.</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Одржавање на води на разне начине и самопомоћ.</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lastRenderedPageBreak/>
              <w:t>Роњење у дужину 10-15m.</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Скокови на ноге и главу.</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Мешовито пливање.</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Игре у води.</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Помоћ другима у води</w:t>
            </w:r>
          </w:p>
          <w:p w:rsidR="00BA42C9" w:rsidRPr="00363C44" w:rsidRDefault="00BA42C9" w:rsidP="00BA42C9">
            <w:pPr>
              <w:spacing w:line="240" w:lineRule="auto"/>
              <w:rPr>
                <w:rFonts w:ascii="Times New Roman" w:eastAsia="Times New Roman" w:hAnsi="Times New Roman" w:cs="Times New Roman"/>
                <w:b/>
                <w:sz w:val="24"/>
                <w:szCs w:val="24"/>
              </w:rPr>
            </w:pPr>
            <w:r w:rsidRPr="00363C44">
              <w:rPr>
                <w:rFonts w:ascii="Times New Roman" w:eastAsia="Times New Roman" w:hAnsi="Times New Roman" w:cs="Times New Roman"/>
                <w:b/>
                <w:sz w:val="24"/>
                <w:szCs w:val="24"/>
              </w:rPr>
              <w:t>Ватерполо</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Пливање са лоптом.</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Хватање и додавање.</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Основни елементи тактике и игра.</w:t>
            </w:r>
          </w:p>
        </w:tc>
        <w:tc>
          <w:tcPr>
            <w:tcW w:w="3004" w:type="dxa"/>
            <w:tcBorders>
              <w:top w:val="single" w:sz="4" w:space="0" w:color="auto"/>
            </w:tcBorders>
          </w:tcPr>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lastRenderedPageBreak/>
              <w:t>Основни садржаји</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Вежбе дисања, рад ногу, пловак, одржавање у месту, завеслаји (краул и леђни краул), техника прсног пливања, скок на главу и зрон.</w:t>
            </w:r>
          </w:p>
          <w:p w:rsidR="00BA42C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lastRenderedPageBreak/>
              <w:t>Пливање техником краула или леђног краула; пливање 50 m једном од техника и пливање 25 m на време. Роњење по дужини у складу са способностима ученика 10-15 m.</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Садржаји ватерпола реализују се са ученицима који припадају групи „пливача”: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Одржавање на води;</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Пливање са лоптом (вођење лопте);</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Хватање и додавање лопте;</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Шут на гол.</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Основни елементи тактике;</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Игра.</w:t>
            </w:r>
          </w:p>
          <w:p w:rsidR="00BA42C9" w:rsidRPr="00363C44" w:rsidRDefault="00BA42C9" w:rsidP="00BA42C9">
            <w:pPr>
              <w:spacing w:line="240" w:lineRule="auto"/>
              <w:rPr>
                <w:rFonts w:ascii="Times New Roman" w:eastAsia="Times New Roman" w:hAnsi="Times New Roman" w:cs="Times New Roman"/>
                <w:b/>
                <w:sz w:val="24"/>
                <w:szCs w:val="24"/>
              </w:rPr>
            </w:pPr>
          </w:p>
        </w:tc>
      </w:tr>
      <w:tr w:rsidR="00BA42C9" w:rsidRPr="005D146C" w:rsidTr="00BA42C9">
        <w:trPr>
          <w:jc w:val="center"/>
        </w:trPr>
        <w:tc>
          <w:tcPr>
            <w:tcW w:w="4433" w:type="dxa"/>
            <w:vMerge/>
          </w:tcPr>
          <w:p w:rsidR="00BA42C9" w:rsidRPr="00363C44" w:rsidRDefault="00BA42C9" w:rsidP="000A5A9E">
            <w:pPr>
              <w:numPr>
                <w:ilvl w:val="0"/>
                <w:numId w:val="27"/>
              </w:numPr>
              <w:spacing w:after="0" w:line="240" w:lineRule="auto"/>
              <w:ind w:left="162" w:hanging="162"/>
              <w:contextualSpacing/>
              <w:rPr>
                <w:rFonts w:ascii="Times New Roman" w:eastAsia="Times New Roman" w:hAnsi="Times New Roman" w:cs="Times New Roman"/>
                <w:sz w:val="24"/>
                <w:szCs w:val="24"/>
              </w:rPr>
            </w:pPr>
          </w:p>
        </w:tc>
        <w:tc>
          <w:tcPr>
            <w:tcW w:w="2121" w:type="dxa"/>
            <w:vMerge/>
            <w:tcBorders>
              <w:bottom w:val="single" w:sz="4" w:space="0" w:color="auto"/>
            </w:tcBorders>
            <w:vAlign w:val="center"/>
          </w:tcPr>
          <w:p w:rsidR="00BA42C9" w:rsidRPr="00363C44" w:rsidRDefault="00BA42C9" w:rsidP="00BA42C9">
            <w:pPr>
              <w:spacing w:line="240" w:lineRule="auto"/>
              <w:rPr>
                <w:rFonts w:ascii="Times New Roman" w:hAnsi="Times New Roman" w:cs="Times New Roman"/>
                <w:sz w:val="24"/>
                <w:szCs w:val="24"/>
              </w:rPr>
            </w:pPr>
          </w:p>
        </w:tc>
        <w:tc>
          <w:tcPr>
            <w:tcW w:w="1029" w:type="dxa"/>
            <w:tcBorders>
              <w:bottom w:val="single" w:sz="4" w:space="0" w:color="auto"/>
            </w:tcBorders>
            <w:vAlign w:val="center"/>
          </w:tcPr>
          <w:p w:rsidR="00BA42C9" w:rsidRPr="00363C44" w:rsidRDefault="00BA42C9" w:rsidP="00BA42C9">
            <w:pPr>
              <w:spacing w:line="240" w:lineRule="auto"/>
              <w:rPr>
                <w:rFonts w:ascii="Times New Roman" w:eastAsia="Times New Roman" w:hAnsi="Times New Roman" w:cs="Times New Roman"/>
                <w:b/>
                <w:sz w:val="24"/>
                <w:szCs w:val="24"/>
              </w:rPr>
            </w:pPr>
            <w:r w:rsidRPr="00363C44">
              <w:rPr>
                <w:rFonts w:ascii="Times New Roman" w:eastAsia="Times New Roman" w:hAnsi="Times New Roman" w:cs="Times New Roman"/>
                <w:b/>
                <w:sz w:val="24"/>
                <w:szCs w:val="24"/>
              </w:rPr>
              <w:t>Полигони</w:t>
            </w:r>
          </w:p>
        </w:tc>
        <w:tc>
          <w:tcPr>
            <w:tcW w:w="5040" w:type="dxa"/>
            <w:tcBorders>
              <w:top w:val="single" w:sz="4" w:space="0" w:color="auto"/>
            </w:tcBorders>
          </w:tcPr>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Полигон у складу са реализованим моторичким садржајима.</w:t>
            </w:r>
          </w:p>
          <w:p w:rsidR="00BA42C9" w:rsidRPr="00363C44" w:rsidRDefault="00BA42C9" w:rsidP="00BA42C9">
            <w:pPr>
              <w:spacing w:line="240" w:lineRule="auto"/>
              <w:rPr>
                <w:rFonts w:ascii="Times New Roman" w:eastAsia="Times New Roman" w:hAnsi="Times New Roman" w:cs="Times New Roman"/>
                <w:b/>
                <w:sz w:val="24"/>
                <w:szCs w:val="24"/>
              </w:rPr>
            </w:pPr>
            <w:r w:rsidRPr="00363C44">
              <w:rPr>
                <w:rFonts w:ascii="Times New Roman" w:eastAsia="Times New Roman" w:hAnsi="Times New Roman" w:cs="Times New Roman"/>
                <w:sz w:val="24"/>
                <w:szCs w:val="24"/>
              </w:rPr>
              <w:t>Полигон са препрекама</w:t>
            </w:r>
          </w:p>
        </w:tc>
        <w:tc>
          <w:tcPr>
            <w:tcW w:w="3004" w:type="dxa"/>
            <w:tcBorders>
              <w:top w:val="single" w:sz="4" w:space="0" w:color="auto"/>
            </w:tcBorders>
          </w:tcPr>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6.</w:t>
            </w:r>
            <w:r w:rsidRPr="001D5A19">
              <w:rPr>
                <w:rFonts w:ascii="Times New Roman" w:eastAsia="Times New Roman" w:hAnsi="Times New Roman" w:cs="Times New Roman"/>
                <w:sz w:val="24"/>
                <w:szCs w:val="24"/>
              </w:rPr>
              <w:tab/>
              <w:t xml:space="preserve">Полигони </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Наставник након једне или више обрађених наставних тема може реализовати </w:t>
            </w:r>
            <w:r w:rsidRPr="001D5A19">
              <w:rPr>
                <w:rFonts w:ascii="Times New Roman" w:eastAsia="Times New Roman" w:hAnsi="Times New Roman" w:cs="Times New Roman"/>
                <w:sz w:val="24"/>
                <w:szCs w:val="24"/>
              </w:rPr>
              <w:lastRenderedPageBreak/>
              <w:t xml:space="preserve">полигон у складу са усвојеним моторичким садржајима из: </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спортских игара;</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гимнастике, као и</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w:t>
            </w:r>
            <w:r w:rsidRPr="001D5A19">
              <w:rPr>
                <w:rFonts w:ascii="Times New Roman" w:eastAsia="Times New Roman" w:hAnsi="Times New Roman" w:cs="Times New Roman"/>
                <w:sz w:val="24"/>
                <w:szCs w:val="24"/>
              </w:rPr>
              <w:tab/>
              <w:t xml:space="preserve">полигон са препрекама који садржи: </w:t>
            </w:r>
          </w:p>
          <w:p w:rsidR="00BA42C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колутања и пузања, провлачења, промене правца, савладавања препреке одбочком, прескакања препрека увис и удаљ, прелажење високе греде, узмак на вратилу, пењање на шведске лестве и саскок, пењање уз шипку или конопац. По могућству саставити полигон сличан (олакшан) полигону који се примењује у Војсци Србије, пример: пузање испод препреке; прескок препреке до висине колена; прелажење преко високе препреке (шведски сандук, коњ, рипстол...); прелажење преко високе греде; наскок на почетак високог вратила, бочно </w:t>
            </w:r>
            <w:r w:rsidRPr="001D5A19">
              <w:rPr>
                <w:rFonts w:ascii="Times New Roman" w:eastAsia="Times New Roman" w:hAnsi="Times New Roman" w:cs="Times New Roman"/>
                <w:sz w:val="24"/>
                <w:szCs w:val="24"/>
              </w:rPr>
              <w:lastRenderedPageBreak/>
              <w:t>померање на вратилу (прелаз целе шипке у вису) саскок; гажење кроз неколико оквира „шведског“ сандука; пењање и прелажење преко отвореног рипстола; узмак на вратилу; трчање преко ниске греде, скок са струњаче на струњачу; пењање уз две шипке или конопац.</w:t>
            </w:r>
          </w:p>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7.</w:t>
            </w:r>
            <w:r w:rsidRPr="001D5A19">
              <w:rPr>
                <w:rFonts w:ascii="Times New Roman" w:eastAsia="Times New Roman" w:hAnsi="Times New Roman" w:cs="Times New Roman"/>
                <w:sz w:val="24"/>
                <w:szCs w:val="24"/>
              </w:rPr>
              <w:tab/>
              <w:t>Тестирање и мерење</w:t>
            </w:r>
          </w:p>
          <w:p w:rsidR="00BA42C9" w:rsidRPr="00363C44"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Праћење физичког развоја и моторичких способности спроводи се на почетку и крају школске године, из простора кардиореспираторне издржљивости (процена аеробног капацитета), телесног састава (посебно телесне масноће), мишићне снаге, издржљивости у мишићној снази, гипкости и агилности. Модел континуираног праћења физичког развоја и моторичких способности у настави Физичког и </w:t>
            </w:r>
            <w:r w:rsidRPr="001D5A19">
              <w:rPr>
                <w:rFonts w:ascii="Times New Roman" w:eastAsia="Times New Roman" w:hAnsi="Times New Roman" w:cs="Times New Roman"/>
                <w:sz w:val="24"/>
                <w:szCs w:val="24"/>
              </w:rPr>
              <w:lastRenderedPageBreak/>
              <w:t>здравственог васпитања, батерија тестова, критеријумске референтне вредности и начин њиховог тумачења, организација и протокол тестирања као педагошке импликације детаљно су објашњени у наведеном приручнику.</w:t>
            </w:r>
          </w:p>
        </w:tc>
      </w:tr>
      <w:tr w:rsidR="00BA42C9" w:rsidRPr="005D146C" w:rsidTr="00BA42C9">
        <w:trPr>
          <w:jc w:val="center"/>
        </w:trPr>
        <w:tc>
          <w:tcPr>
            <w:tcW w:w="4433" w:type="dxa"/>
            <w:vMerge/>
          </w:tcPr>
          <w:p w:rsidR="00BA42C9" w:rsidRPr="00363C44" w:rsidRDefault="00BA42C9" w:rsidP="000A5A9E">
            <w:pPr>
              <w:numPr>
                <w:ilvl w:val="0"/>
                <w:numId w:val="27"/>
              </w:numPr>
              <w:spacing w:after="0" w:line="240" w:lineRule="auto"/>
              <w:ind w:left="162" w:hanging="162"/>
              <w:contextualSpacing/>
              <w:rPr>
                <w:rFonts w:ascii="Times New Roman" w:eastAsia="Times New Roman" w:hAnsi="Times New Roman" w:cs="Times New Roman"/>
                <w:sz w:val="24"/>
                <w:szCs w:val="24"/>
              </w:rPr>
            </w:pPr>
          </w:p>
        </w:tc>
        <w:tc>
          <w:tcPr>
            <w:tcW w:w="2121" w:type="dxa"/>
            <w:vMerge w:val="restart"/>
            <w:tcBorders>
              <w:top w:val="single" w:sz="4" w:space="0" w:color="auto"/>
            </w:tcBorders>
            <w:vAlign w:val="center"/>
          </w:tcPr>
          <w:p w:rsidR="00BA42C9" w:rsidRPr="00363C44" w:rsidRDefault="00BA42C9" w:rsidP="00BA42C9">
            <w:pPr>
              <w:spacing w:line="240" w:lineRule="auto"/>
              <w:jc w:val="center"/>
              <w:rPr>
                <w:rFonts w:ascii="Times New Roman" w:hAnsi="Times New Roman" w:cs="Times New Roman"/>
                <w:b/>
                <w:sz w:val="24"/>
                <w:szCs w:val="24"/>
              </w:rPr>
            </w:pPr>
            <w:r w:rsidRPr="00363C44">
              <w:rPr>
                <w:rFonts w:ascii="Times New Roman" w:hAnsi="Times New Roman" w:cs="Times New Roman"/>
                <w:b/>
                <w:sz w:val="24"/>
                <w:szCs w:val="24"/>
              </w:rPr>
              <w:t>ФИЗИЧКА И ЗДРАВСТВЕНА КУЛТУРА</w:t>
            </w:r>
          </w:p>
          <w:p w:rsidR="00BA42C9" w:rsidRPr="00363C44" w:rsidRDefault="00BA42C9" w:rsidP="00BA42C9">
            <w:pPr>
              <w:spacing w:line="240" w:lineRule="auto"/>
              <w:jc w:val="center"/>
              <w:rPr>
                <w:rFonts w:ascii="Times New Roman" w:hAnsi="Times New Roman" w:cs="Times New Roman"/>
                <w:sz w:val="24"/>
                <w:szCs w:val="24"/>
              </w:rPr>
            </w:pPr>
          </w:p>
        </w:tc>
        <w:tc>
          <w:tcPr>
            <w:tcW w:w="1029" w:type="dxa"/>
            <w:tcBorders>
              <w:top w:val="single" w:sz="4" w:space="0" w:color="auto"/>
            </w:tcBorders>
            <w:vAlign w:val="center"/>
          </w:tcPr>
          <w:p w:rsidR="00BA42C9" w:rsidRPr="00363C44" w:rsidRDefault="00BA42C9" w:rsidP="00BA42C9">
            <w:pPr>
              <w:spacing w:line="240" w:lineRule="auto"/>
              <w:rPr>
                <w:rFonts w:ascii="Times New Roman" w:hAnsi="Times New Roman" w:cs="Times New Roman"/>
                <w:b/>
                <w:sz w:val="24"/>
                <w:szCs w:val="24"/>
              </w:rPr>
            </w:pPr>
            <w:r w:rsidRPr="00363C44">
              <w:rPr>
                <w:rFonts w:ascii="Times New Roman" w:eastAsia="Times New Roman" w:hAnsi="Times New Roman" w:cs="Times New Roman"/>
                <w:b/>
                <w:sz w:val="24"/>
                <w:szCs w:val="24"/>
              </w:rPr>
              <w:t>Физичко вежбање и спорт</w:t>
            </w:r>
          </w:p>
        </w:tc>
        <w:tc>
          <w:tcPr>
            <w:tcW w:w="5040" w:type="dxa"/>
          </w:tcPr>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 xml:space="preserve">Подела моторичких способности. </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Функција срчано-дисајног система.</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Основна правила и тактика спортских игара.</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Понашање на такмичењима и спортским манифестацијама.</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Чување и одржавање простора, справа и реквизита који се користе у вежбању.</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Превенција насиља у физичком васпитању и спорту.</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Решавање спорних ситуација.</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Коришћење писаних и електронских извора информација из области физчког васпитања и спорта.</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Вежбање у функцији сналажења у ванредним ситуацијама.</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 xml:space="preserve">Значај и улога физичког вежбања за </w:t>
            </w:r>
            <w:r w:rsidRPr="00363C44">
              <w:rPr>
                <w:rFonts w:ascii="Times New Roman" w:eastAsia="Times New Roman" w:hAnsi="Times New Roman" w:cs="Times New Roman"/>
                <w:sz w:val="24"/>
                <w:szCs w:val="24"/>
              </w:rPr>
              <w:lastRenderedPageBreak/>
              <w:t>професионална занимања у спорту, образовању, здравству, војсци, полицији и другим занимањима.</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Структура физичке културе (физичко васпитање, спорт и рекреација).</w:t>
            </w:r>
          </w:p>
        </w:tc>
        <w:tc>
          <w:tcPr>
            <w:tcW w:w="3004" w:type="dxa"/>
          </w:tcPr>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lastRenderedPageBreak/>
              <w:t>7.</w:t>
            </w:r>
            <w:r w:rsidRPr="001D5A19">
              <w:rPr>
                <w:rFonts w:ascii="Times New Roman" w:eastAsia="Times New Roman" w:hAnsi="Times New Roman" w:cs="Times New Roman"/>
                <w:sz w:val="24"/>
                <w:szCs w:val="24"/>
              </w:rPr>
              <w:tab/>
              <w:t>Тестирање и мерење</w:t>
            </w:r>
          </w:p>
          <w:p w:rsidR="00BA42C9" w:rsidRPr="00363C44"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Праћење физичког развоја и моторичких способности спроводи се на почетку и крају школске године, из простора кардиореспираторне издржљивости (процена аеробног капацитета), телесног састава (посебно телесне масноће), мишићне снаге, издржљивости у мишићној снази, гипкости и агилности. Модел континуираног праћења физичког развоја и моторичких способности у настави Физичког и здравственог васпитања, батерија тестова, </w:t>
            </w:r>
            <w:r w:rsidRPr="001D5A19">
              <w:rPr>
                <w:rFonts w:ascii="Times New Roman" w:eastAsia="Times New Roman" w:hAnsi="Times New Roman" w:cs="Times New Roman"/>
                <w:sz w:val="24"/>
                <w:szCs w:val="24"/>
              </w:rPr>
              <w:lastRenderedPageBreak/>
              <w:t>критеријумске референтне вредности и начин њиховог тумачења, организација и протокол тестирања као педагошке импликације детаљно су објашњени у наведеном приручнику.</w:t>
            </w:r>
          </w:p>
        </w:tc>
      </w:tr>
      <w:tr w:rsidR="00BA42C9" w:rsidRPr="005D146C" w:rsidTr="00BA42C9">
        <w:trPr>
          <w:jc w:val="center"/>
        </w:trPr>
        <w:tc>
          <w:tcPr>
            <w:tcW w:w="4433" w:type="dxa"/>
            <w:vMerge/>
          </w:tcPr>
          <w:p w:rsidR="00BA42C9" w:rsidRPr="00363C44" w:rsidRDefault="00BA42C9" w:rsidP="000A5A9E">
            <w:pPr>
              <w:numPr>
                <w:ilvl w:val="0"/>
                <w:numId w:val="27"/>
              </w:numPr>
              <w:spacing w:after="160" w:line="240" w:lineRule="auto"/>
              <w:ind w:left="162" w:hanging="162"/>
              <w:contextualSpacing/>
              <w:rPr>
                <w:rFonts w:ascii="Times New Roman" w:eastAsia="Times New Roman" w:hAnsi="Times New Roman" w:cs="Times New Roman"/>
                <w:sz w:val="24"/>
                <w:szCs w:val="24"/>
              </w:rPr>
            </w:pPr>
          </w:p>
        </w:tc>
        <w:tc>
          <w:tcPr>
            <w:tcW w:w="2121" w:type="dxa"/>
            <w:vMerge/>
            <w:vAlign w:val="center"/>
          </w:tcPr>
          <w:p w:rsidR="00BA42C9" w:rsidRPr="00363C44" w:rsidRDefault="00BA42C9" w:rsidP="00BA42C9">
            <w:pPr>
              <w:spacing w:line="240" w:lineRule="auto"/>
              <w:jc w:val="center"/>
              <w:rPr>
                <w:rFonts w:ascii="Times New Roman" w:hAnsi="Times New Roman" w:cs="Times New Roman"/>
                <w:sz w:val="24"/>
                <w:szCs w:val="24"/>
              </w:rPr>
            </w:pPr>
          </w:p>
        </w:tc>
        <w:tc>
          <w:tcPr>
            <w:tcW w:w="1029" w:type="dxa"/>
            <w:vAlign w:val="center"/>
          </w:tcPr>
          <w:p w:rsidR="00BA42C9" w:rsidRPr="00363C44" w:rsidRDefault="00BA42C9" w:rsidP="00BA42C9">
            <w:pPr>
              <w:spacing w:line="240" w:lineRule="auto"/>
              <w:rPr>
                <w:rFonts w:ascii="Times New Roman" w:hAnsi="Times New Roman" w:cs="Times New Roman"/>
                <w:b/>
                <w:sz w:val="24"/>
                <w:szCs w:val="24"/>
              </w:rPr>
            </w:pPr>
            <w:r w:rsidRPr="00363C44">
              <w:rPr>
                <w:rFonts w:ascii="Times New Roman" w:eastAsia="Times New Roman" w:hAnsi="Times New Roman" w:cs="Times New Roman"/>
                <w:b/>
                <w:sz w:val="24"/>
                <w:szCs w:val="24"/>
              </w:rPr>
              <w:t>Здравствено васпитање</w:t>
            </w:r>
            <w:r w:rsidRPr="00363C44">
              <w:rPr>
                <w:rFonts w:ascii="Times New Roman" w:hAnsi="Times New Roman" w:cs="Times New Roman"/>
                <w:b/>
                <w:sz w:val="24"/>
                <w:szCs w:val="24"/>
              </w:rPr>
              <w:t xml:space="preserve"> </w:t>
            </w:r>
          </w:p>
        </w:tc>
        <w:tc>
          <w:tcPr>
            <w:tcW w:w="5040" w:type="dxa"/>
          </w:tcPr>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Утицај различитих вежбања на кардио-респираторни систем, скелетно-мишићни и организам уопште.</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Здравствено-хигијенске мере пре и после вежбања.</w:t>
            </w:r>
          </w:p>
          <w:p w:rsidR="00BA42C9" w:rsidRPr="00363C44" w:rsidRDefault="00BA42C9" w:rsidP="00BA42C9">
            <w:pPr>
              <w:spacing w:line="240" w:lineRule="auto"/>
              <w:rPr>
                <w:rFonts w:ascii="Times New Roman" w:hAnsi="Times New Roman" w:cs="Times New Roman"/>
                <w:sz w:val="24"/>
                <w:szCs w:val="24"/>
              </w:rPr>
            </w:pPr>
            <w:r w:rsidRPr="00363C44">
              <w:rPr>
                <w:rFonts w:ascii="Times New Roman" w:eastAsia="Times New Roman" w:hAnsi="Times New Roman" w:cs="Times New Roman"/>
                <w:sz w:val="24"/>
                <w:szCs w:val="24"/>
              </w:rPr>
              <w:t>Значај правилне исхране.</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Енергетски напици и њихова штетност.</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Прва помоћ након површинских повреда, уганућа у прелома.</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Значај вежбања у природи.</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Чување околине при вежбању.</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Последице конзумирања дувана и алкохола и психоактивних супстанци</w:t>
            </w:r>
          </w:p>
          <w:p w:rsidR="00BA42C9" w:rsidRPr="00363C44" w:rsidRDefault="00BA42C9" w:rsidP="00BA42C9">
            <w:pPr>
              <w:spacing w:line="240" w:lineRule="auto"/>
              <w:rPr>
                <w:rFonts w:ascii="Times New Roman" w:eastAsia="Times New Roman" w:hAnsi="Times New Roman" w:cs="Times New Roman"/>
                <w:sz w:val="24"/>
                <w:szCs w:val="24"/>
              </w:rPr>
            </w:pPr>
            <w:r w:rsidRPr="00363C44">
              <w:rPr>
                <w:rFonts w:ascii="Times New Roman" w:eastAsia="Times New Roman" w:hAnsi="Times New Roman" w:cs="Times New Roman"/>
                <w:sz w:val="24"/>
                <w:szCs w:val="24"/>
              </w:rPr>
              <w:t>Правилно конзумирање додатака исхрани.</w:t>
            </w:r>
          </w:p>
          <w:p w:rsidR="00BA42C9" w:rsidRPr="00363C44" w:rsidRDefault="00BA42C9" w:rsidP="00BA42C9">
            <w:pPr>
              <w:spacing w:line="240" w:lineRule="auto"/>
              <w:rPr>
                <w:rFonts w:ascii="Times New Roman" w:eastAsia="Times New Roman" w:hAnsi="Times New Roman" w:cs="Times New Roman"/>
                <w:color w:val="FF0000"/>
                <w:sz w:val="24"/>
                <w:szCs w:val="24"/>
              </w:rPr>
            </w:pPr>
            <w:r w:rsidRPr="00363C44">
              <w:rPr>
                <w:rFonts w:ascii="Times New Roman" w:eastAsia="Times New Roman" w:hAnsi="Times New Roman" w:cs="Times New Roman"/>
                <w:sz w:val="24"/>
                <w:szCs w:val="24"/>
              </w:rPr>
              <w:t>Мере заштите репродуктивног здравља у процесу вежбања</w:t>
            </w:r>
          </w:p>
        </w:tc>
        <w:tc>
          <w:tcPr>
            <w:tcW w:w="3004" w:type="dxa"/>
          </w:tcPr>
          <w:p w:rsidR="00BA42C9" w:rsidRPr="001D5A19"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Упознати ученике са утицајем различитих врста вежбања на кардио-респираторни систем, скелетно-мишићни и организам уопште, значајем примене здравствено-хигијенских мереапре и после вежбања. Утицајем правилне исхране на организам издравље. Истаћи штете ефекте енергетских напитака, дувана, алкохола, психоактивних супстанци као и неправилног конзумирања додатака исхрани.</w:t>
            </w:r>
          </w:p>
          <w:p w:rsidR="00BA42C9" w:rsidRPr="00363C44" w:rsidRDefault="00BA42C9" w:rsidP="00BA42C9">
            <w:pPr>
              <w:spacing w:line="240" w:lineRule="auto"/>
              <w:rPr>
                <w:rFonts w:ascii="Times New Roman" w:eastAsia="Times New Roman" w:hAnsi="Times New Roman" w:cs="Times New Roman"/>
                <w:sz w:val="24"/>
                <w:szCs w:val="24"/>
              </w:rPr>
            </w:pPr>
            <w:r w:rsidRPr="001D5A19">
              <w:rPr>
                <w:rFonts w:ascii="Times New Roman" w:eastAsia="Times New Roman" w:hAnsi="Times New Roman" w:cs="Times New Roman"/>
                <w:sz w:val="24"/>
                <w:szCs w:val="24"/>
              </w:rPr>
              <w:t xml:space="preserve">Упознати ученике са пружањем прве помоћи након површинских повреда, уганућа у прелома. Истаћи важност </w:t>
            </w:r>
            <w:r w:rsidRPr="001D5A19">
              <w:rPr>
                <w:rFonts w:ascii="Times New Roman" w:eastAsia="Times New Roman" w:hAnsi="Times New Roman" w:cs="Times New Roman"/>
                <w:sz w:val="24"/>
                <w:szCs w:val="24"/>
              </w:rPr>
              <w:lastRenderedPageBreak/>
              <w:t>мера заштите репродуктивног здравља у процесу вежбања.</w:t>
            </w:r>
          </w:p>
        </w:tc>
      </w:tr>
    </w:tbl>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Pr="00BA42C9" w:rsidRDefault="00BA42C9" w:rsidP="008E64A8">
      <w:pPr>
        <w:spacing w:after="0" w:line="240" w:lineRule="auto"/>
        <w:jc w:val="center"/>
        <w:rPr>
          <w:rFonts w:ascii="Arial" w:eastAsia="Times New Roman" w:hAnsi="Arial" w:cs="Arial"/>
          <w:b/>
          <w:lang w:val="en-U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Pr="00BA42C9" w:rsidRDefault="00BA42C9" w:rsidP="008E64A8">
      <w:pPr>
        <w:spacing w:after="0" w:line="240" w:lineRule="auto"/>
        <w:jc w:val="center"/>
        <w:rPr>
          <w:rFonts w:ascii="Arial" w:eastAsia="Times New Roman" w:hAnsi="Arial" w:cs="Arial"/>
          <w:b/>
          <w:lang w:val="en-US"/>
        </w:rPr>
      </w:pPr>
    </w:p>
    <w:p w:rsidR="008E64A8" w:rsidRDefault="008E64A8" w:rsidP="008E64A8">
      <w:pPr>
        <w:spacing w:after="0" w:line="240" w:lineRule="auto"/>
        <w:jc w:val="center"/>
        <w:rPr>
          <w:rFonts w:ascii="Arial" w:eastAsia="Times New Roman" w:hAnsi="Arial" w:cs="Arial"/>
          <w:b/>
          <w:lang w:val="sr-Cyrl-CS"/>
        </w:rPr>
      </w:pPr>
    </w:p>
    <w:p w:rsidR="008E64A8" w:rsidRPr="003E68C3" w:rsidRDefault="008E64A8" w:rsidP="008E64A8">
      <w:pPr>
        <w:spacing w:after="0" w:line="240" w:lineRule="auto"/>
        <w:jc w:val="center"/>
        <w:rPr>
          <w:rFonts w:ascii="Arial" w:eastAsia="Times New Roman" w:hAnsi="Arial" w:cs="Arial"/>
          <w:b/>
          <w:sz w:val="32"/>
          <w:szCs w:val="32"/>
          <w:lang w:val="sr-Cyrl-CS"/>
        </w:rPr>
      </w:pPr>
      <w:r w:rsidRPr="003E68C3">
        <w:rPr>
          <w:rFonts w:ascii="Arial" w:eastAsia="Times New Roman" w:hAnsi="Arial" w:cs="Arial"/>
          <w:b/>
          <w:sz w:val="32"/>
          <w:szCs w:val="32"/>
          <w:lang w:val="sr-Cyrl-CS"/>
        </w:rPr>
        <w:lastRenderedPageBreak/>
        <w:t xml:space="preserve">ПРОГРАМ ИЗБОРНИХ </w:t>
      </w:r>
      <w:r w:rsidR="000A5A9E">
        <w:rPr>
          <w:rFonts w:ascii="Arial" w:eastAsia="Times New Roman" w:hAnsi="Arial" w:cs="Arial"/>
          <w:b/>
          <w:sz w:val="32"/>
          <w:szCs w:val="32"/>
          <w:lang w:val="en-US"/>
        </w:rPr>
        <w:t>ПРОГРАМА И</w:t>
      </w:r>
      <w:r w:rsidRPr="003E68C3">
        <w:rPr>
          <w:rFonts w:ascii="Arial" w:eastAsia="Times New Roman" w:hAnsi="Arial" w:cs="Arial"/>
          <w:b/>
          <w:sz w:val="32"/>
          <w:szCs w:val="32"/>
          <w:lang w:val="sr-Cyrl-CS"/>
        </w:rPr>
        <w:t xml:space="preserve"> ПРЕДМЕТА У VIII РАЗРЕДУ</w:t>
      </w:r>
    </w:p>
    <w:p w:rsidR="008E64A8" w:rsidRDefault="008E64A8" w:rsidP="008E64A8">
      <w:pPr>
        <w:spacing w:after="0" w:line="240" w:lineRule="auto"/>
        <w:jc w:val="center"/>
        <w:rPr>
          <w:rFonts w:ascii="Arial" w:eastAsia="Times New Roman" w:hAnsi="Arial" w:cs="Arial"/>
          <w:b/>
          <w:lang w:val="sr-Cyrl-CS"/>
        </w:rPr>
      </w:pPr>
    </w:p>
    <w:tbl>
      <w:tblPr>
        <w:tblW w:w="136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1"/>
        <w:gridCol w:w="2976"/>
        <w:gridCol w:w="1134"/>
        <w:gridCol w:w="3119"/>
        <w:gridCol w:w="3685"/>
      </w:tblGrid>
      <w:tr w:rsidR="008E64A8" w:rsidRPr="00946F72" w:rsidTr="00BA42C9">
        <w:trPr>
          <w:trHeight w:val="333"/>
        </w:trPr>
        <w:tc>
          <w:tcPr>
            <w:tcW w:w="13615" w:type="dxa"/>
            <w:gridSpan w:val="5"/>
          </w:tcPr>
          <w:p w:rsidR="008E64A8" w:rsidRPr="00BA6AF6" w:rsidRDefault="008E64A8" w:rsidP="00BA42C9">
            <w:pPr>
              <w:pStyle w:val="NoSpacing"/>
              <w:jc w:val="center"/>
              <w:rPr>
                <w:rFonts w:ascii="Arial" w:hAnsi="Arial" w:cs="Arial"/>
                <w:b/>
                <w:sz w:val="24"/>
                <w:szCs w:val="24"/>
                <w:lang w:val="sr-Cyrl-CS"/>
              </w:rPr>
            </w:pPr>
            <w:r w:rsidRPr="00BA6AF6">
              <w:rPr>
                <w:rFonts w:ascii="Arial" w:hAnsi="Arial" w:cs="Arial"/>
                <w:b/>
                <w:sz w:val="24"/>
                <w:szCs w:val="24"/>
              </w:rPr>
              <w:t>Г</w:t>
            </w:r>
            <w:r w:rsidRPr="00BA6AF6">
              <w:rPr>
                <w:rFonts w:ascii="Arial" w:hAnsi="Arial" w:cs="Arial"/>
                <w:b/>
                <w:sz w:val="24"/>
                <w:szCs w:val="24"/>
                <w:lang w:val="sr-Cyrl-CS"/>
              </w:rPr>
              <w:t>РАЂАНСКО ВАСПИТАЊЕ</w:t>
            </w:r>
          </w:p>
        </w:tc>
      </w:tr>
      <w:tr w:rsidR="008E64A8" w:rsidRPr="00946F72" w:rsidTr="00BA42C9">
        <w:trPr>
          <w:trHeight w:val="240"/>
        </w:trPr>
        <w:tc>
          <w:tcPr>
            <w:tcW w:w="13615" w:type="dxa"/>
            <w:gridSpan w:val="5"/>
          </w:tcPr>
          <w:p w:rsidR="008E64A8" w:rsidRPr="00BA6AF6" w:rsidRDefault="008E64A8" w:rsidP="00BA42C9">
            <w:pPr>
              <w:pStyle w:val="NoSpacing"/>
              <w:rPr>
                <w:rFonts w:ascii="Arial" w:hAnsi="Arial" w:cs="Arial"/>
                <w:sz w:val="24"/>
                <w:szCs w:val="24"/>
                <w:lang w:val="sr-Cyrl-CS"/>
              </w:rPr>
            </w:pPr>
            <w:r w:rsidRPr="00BA6AF6">
              <w:rPr>
                <w:rFonts w:ascii="Arial" w:hAnsi="Arial" w:cs="Arial"/>
                <w:sz w:val="24"/>
                <w:szCs w:val="24"/>
                <w:lang w:val="sr-Cyrl-CS"/>
              </w:rPr>
              <w:t>Циљ предмета је да ученици стекну знања, формирају ставове, развију вештине и усвоје вредности које су претпоставка за успешан, одговоран и ангажован живот у демократском друштву.</w:t>
            </w:r>
          </w:p>
          <w:p w:rsidR="008E64A8" w:rsidRPr="00946F72" w:rsidRDefault="008E64A8" w:rsidP="00BA42C9">
            <w:pPr>
              <w:pStyle w:val="NoSpacing"/>
              <w:rPr>
                <w:rFonts w:ascii="Arial" w:hAnsi="Arial" w:cs="Arial"/>
                <w:sz w:val="20"/>
                <w:szCs w:val="20"/>
                <w:lang w:val="sr-Cyrl-CS"/>
              </w:rPr>
            </w:pPr>
          </w:p>
        </w:tc>
      </w:tr>
      <w:tr w:rsidR="008E64A8" w:rsidRPr="00946F72" w:rsidTr="00BA42C9">
        <w:trPr>
          <w:trHeight w:val="375"/>
        </w:trPr>
        <w:tc>
          <w:tcPr>
            <w:tcW w:w="2701" w:type="dxa"/>
          </w:tcPr>
          <w:p w:rsidR="008E64A8" w:rsidRPr="00946F72" w:rsidRDefault="008E64A8" w:rsidP="00BA42C9">
            <w:pPr>
              <w:pStyle w:val="NoSpacing"/>
              <w:rPr>
                <w:rFonts w:ascii="Arial" w:hAnsi="Arial" w:cs="Arial"/>
                <w:sz w:val="20"/>
                <w:szCs w:val="20"/>
              </w:rPr>
            </w:pPr>
            <w:r w:rsidRPr="00946F72">
              <w:rPr>
                <w:rFonts w:ascii="Arial" w:hAnsi="Arial" w:cs="Arial"/>
                <w:sz w:val="20"/>
                <w:szCs w:val="20"/>
              </w:rPr>
              <w:t>Област/тема</w:t>
            </w:r>
          </w:p>
        </w:tc>
        <w:tc>
          <w:tcPr>
            <w:tcW w:w="2976" w:type="dxa"/>
          </w:tcPr>
          <w:p w:rsidR="008E64A8" w:rsidRPr="00946F72" w:rsidRDefault="008E64A8" w:rsidP="00BA42C9">
            <w:pPr>
              <w:pStyle w:val="NoSpacing"/>
              <w:rPr>
                <w:rFonts w:ascii="Arial" w:hAnsi="Arial" w:cs="Arial"/>
                <w:sz w:val="20"/>
                <w:szCs w:val="20"/>
              </w:rPr>
            </w:pPr>
            <w:r w:rsidRPr="00946F72">
              <w:rPr>
                <w:rFonts w:ascii="Arial" w:hAnsi="Arial" w:cs="Arial"/>
                <w:sz w:val="20"/>
                <w:szCs w:val="20"/>
              </w:rPr>
              <w:t>Садржај</w:t>
            </w:r>
          </w:p>
        </w:tc>
        <w:tc>
          <w:tcPr>
            <w:tcW w:w="1134" w:type="dxa"/>
          </w:tcPr>
          <w:p w:rsidR="008E64A8" w:rsidRPr="00946F72" w:rsidRDefault="008E64A8" w:rsidP="00BA42C9">
            <w:pPr>
              <w:pStyle w:val="NoSpacing"/>
              <w:rPr>
                <w:rFonts w:ascii="Arial" w:hAnsi="Arial" w:cs="Arial"/>
                <w:sz w:val="20"/>
                <w:szCs w:val="20"/>
              </w:rPr>
            </w:pPr>
            <w:r w:rsidRPr="00946F72">
              <w:rPr>
                <w:rFonts w:ascii="Arial" w:hAnsi="Arial" w:cs="Arial"/>
                <w:sz w:val="20"/>
                <w:szCs w:val="20"/>
              </w:rPr>
              <w:t>Трајање</w:t>
            </w:r>
          </w:p>
        </w:tc>
        <w:tc>
          <w:tcPr>
            <w:tcW w:w="3119" w:type="dxa"/>
          </w:tcPr>
          <w:p w:rsidR="008E64A8" w:rsidRPr="00946F72" w:rsidRDefault="008E64A8" w:rsidP="00BA42C9">
            <w:pPr>
              <w:pStyle w:val="NoSpacing"/>
              <w:rPr>
                <w:rFonts w:ascii="Arial" w:hAnsi="Arial" w:cs="Arial"/>
                <w:sz w:val="20"/>
                <w:szCs w:val="20"/>
              </w:rPr>
            </w:pPr>
            <w:r w:rsidRPr="00946F72">
              <w:rPr>
                <w:rFonts w:ascii="Arial" w:hAnsi="Arial" w:cs="Arial"/>
                <w:sz w:val="20"/>
                <w:szCs w:val="20"/>
              </w:rPr>
              <w:t>Начин и поступак остваривања</w:t>
            </w:r>
          </w:p>
        </w:tc>
        <w:tc>
          <w:tcPr>
            <w:tcW w:w="3685" w:type="dxa"/>
          </w:tcPr>
          <w:p w:rsidR="008E64A8" w:rsidRPr="00946F72" w:rsidRDefault="008E64A8" w:rsidP="00BA42C9">
            <w:pPr>
              <w:pStyle w:val="NoSpacing"/>
              <w:rPr>
                <w:rFonts w:ascii="Arial" w:hAnsi="Arial" w:cs="Arial"/>
                <w:sz w:val="20"/>
                <w:szCs w:val="20"/>
              </w:rPr>
            </w:pPr>
            <w:r w:rsidRPr="00946F72">
              <w:rPr>
                <w:rFonts w:ascii="Arial" w:hAnsi="Arial" w:cs="Arial"/>
                <w:sz w:val="20"/>
                <w:szCs w:val="20"/>
              </w:rPr>
              <w:t>Врсте активности</w:t>
            </w:r>
          </w:p>
        </w:tc>
      </w:tr>
      <w:tr w:rsidR="008E64A8" w:rsidRPr="00946F72" w:rsidTr="00BA42C9">
        <w:trPr>
          <w:trHeight w:val="1301"/>
        </w:trPr>
        <w:tc>
          <w:tcPr>
            <w:tcW w:w="2701" w:type="dxa"/>
            <w:vAlign w:val="center"/>
          </w:tcPr>
          <w:p w:rsidR="008E64A8" w:rsidRPr="00946F72" w:rsidRDefault="008E64A8" w:rsidP="00BA42C9">
            <w:pPr>
              <w:pStyle w:val="NoSpacing"/>
              <w:rPr>
                <w:rFonts w:ascii="Arial" w:hAnsi="Arial" w:cs="Arial"/>
                <w:sz w:val="20"/>
                <w:szCs w:val="20"/>
                <w:lang w:val="sr-Cyrl-CS"/>
              </w:rPr>
            </w:pPr>
            <w:r w:rsidRPr="00946F72">
              <w:rPr>
                <w:rFonts w:ascii="Arial" w:hAnsi="Arial" w:cs="Arial"/>
                <w:sz w:val="20"/>
                <w:szCs w:val="20"/>
                <w:lang w:val="sr-Cyrl-CS"/>
              </w:rPr>
              <w:t>увод</w:t>
            </w:r>
          </w:p>
        </w:tc>
        <w:tc>
          <w:tcPr>
            <w:tcW w:w="2976" w:type="dxa"/>
            <w:vAlign w:val="center"/>
          </w:tcPr>
          <w:p w:rsidR="008E64A8" w:rsidRPr="00946F72" w:rsidRDefault="008E64A8" w:rsidP="00BA42C9">
            <w:pPr>
              <w:pStyle w:val="NoSpacing"/>
              <w:rPr>
                <w:rFonts w:ascii="Arial" w:hAnsi="Arial" w:cs="Arial"/>
                <w:sz w:val="20"/>
                <w:szCs w:val="20"/>
                <w:lang w:val="sr-Cyrl-CS"/>
              </w:rPr>
            </w:pPr>
            <w:r w:rsidRPr="00946F72">
              <w:rPr>
                <w:rFonts w:ascii="Arial" w:hAnsi="Arial" w:cs="Arial"/>
                <w:sz w:val="20"/>
                <w:szCs w:val="20"/>
                <w:lang w:val="sr-Cyrl-CS"/>
              </w:rPr>
              <w:t xml:space="preserve">- Представљање циљева, задатака, садржаја и метода рада. </w:t>
            </w:r>
          </w:p>
          <w:p w:rsidR="008E64A8" w:rsidRPr="00946F72" w:rsidRDefault="008E64A8" w:rsidP="00BA42C9">
            <w:pPr>
              <w:pStyle w:val="NoSpacing"/>
              <w:rPr>
                <w:rFonts w:ascii="Arial" w:hAnsi="Arial" w:cs="Arial"/>
                <w:sz w:val="20"/>
                <w:szCs w:val="20"/>
                <w:lang w:val="sr-Cyrl-CS"/>
              </w:rPr>
            </w:pPr>
            <w:r w:rsidRPr="00946F72">
              <w:rPr>
                <w:rFonts w:ascii="Arial" w:hAnsi="Arial" w:cs="Arial"/>
                <w:sz w:val="20"/>
                <w:szCs w:val="20"/>
                <w:lang w:val="sr-Cyrl-CS"/>
              </w:rPr>
              <w:t>- Упознавање најзначајнијих појмова - права и одговорности, правила и дужности, школске мере и решења</w:t>
            </w:r>
          </w:p>
          <w:p w:rsidR="008E64A8" w:rsidRPr="00946F72" w:rsidRDefault="008E64A8" w:rsidP="00BA42C9">
            <w:pPr>
              <w:pStyle w:val="NoSpacing"/>
              <w:rPr>
                <w:rFonts w:ascii="Arial" w:hAnsi="Arial" w:cs="Arial"/>
                <w:sz w:val="20"/>
                <w:szCs w:val="20"/>
                <w:lang w:val="sr-Cyrl-CS"/>
              </w:rPr>
            </w:pPr>
            <w:r w:rsidRPr="00946F72">
              <w:rPr>
                <w:rFonts w:ascii="Arial" w:hAnsi="Arial" w:cs="Arial"/>
                <w:sz w:val="20"/>
                <w:szCs w:val="20"/>
                <w:lang w:val="sr-Cyrl-CS"/>
              </w:rPr>
              <w:t>- Формирање и изграђивање разредног тима.</w:t>
            </w:r>
          </w:p>
        </w:tc>
        <w:tc>
          <w:tcPr>
            <w:tcW w:w="1134" w:type="dxa"/>
            <w:vAlign w:val="center"/>
          </w:tcPr>
          <w:p w:rsidR="008E64A8" w:rsidRPr="00946F72" w:rsidRDefault="008E64A8" w:rsidP="00BA42C9">
            <w:pPr>
              <w:pStyle w:val="NoSpacing"/>
              <w:rPr>
                <w:rFonts w:ascii="Arial" w:hAnsi="Arial" w:cs="Arial"/>
                <w:sz w:val="20"/>
                <w:szCs w:val="20"/>
                <w:lang w:val="ru-RU"/>
              </w:rPr>
            </w:pPr>
            <w:r w:rsidRPr="00946F72">
              <w:rPr>
                <w:rFonts w:ascii="Arial" w:hAnsi="Arial" w:cs="Arial"/>
                <w:sz w:val="20"/>
                <w:szCs w:val="20"/>
                <w:lang w:val="ru-RU"/>
              </w:rPr>
              <w:t>2</w:t>
            </w:r>
          </w:p>
        </w:tc>
        <w:tc>
          <w:tcPr>
            <w:tcW w:w="3119" w:type="dxa"/>
          </w:tcPr>
          <w:p w:rsidR="008E64A8" w:rsidRPr="00946F72" w:rsidRDefault="008E64A8" w:rsidP="00BA42C9">
            <w:pPr>
              <w:pStyle w:val="NoSpacing"/>
              <w:rPr>
                <w:rFonts w:ascii="Arial" w:hAnsi="Arial" w:cs="Arial"/>
                <w:sz w:val="20"/>
                <w:szCs w:val="20"/>
              </w:rPr>
            </w:pPr>
            <w:r w:rsidRPr="00946F72">
              <w:rPr>
                <w:rFonts w:ascii="Arial" w:hAnsi="Arial" w:cs="Arial"/>
                <w:color w:val="000000"/>
                <w:sz w:val="20"/>
                <w:szCs w:val="20"/>
                <w:lang w:val="sr-Cyrl-CS"/>
              </w:rPr>
              <w:t>ученици се најпре уводе у контекст теме којом желимо да се бавимо</w:t>
            </w:r>
          </w:p>
        </w:tc>
        <w:tc>
          <w:tcPr>
            <w:tcW w:w="3685" w:type="dxa"/>
          </w:tcPr>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sz w:val="20"/>
                <w:szCs w:val="20"/>
              </w:rPr>
              <w:t xml:space="preserve">Наставник </w:t>
            </w:r>
            <w:r w:rsidRPr="00946F72">
              <w:rPr>
                <w:rFonts w:ascii="Arial" w:hAnsi="Arial" w:cs="Arial"/>
                <w:color w:val="000000"/>
                <w:sz w:val="20"/>
                <w:szCs w:val="20"/>
                <w:lang w:val="sr-Cyrl-CS"/>
              </w:rPr>
              <w:t xml:space="preserve">организује наставу тако што ће поставити циљеве рада, планирати садржаје, средства и опрему, наставне облике и методе рада, као и време потребно за реализацију </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 xml:space="preserve">-опажање друштвених појава </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-размена искустава</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-учешће у дискусији</w:t>
            </w:r>
          </w:p>
          <w:p w:rsidR="008E64A8" w:rsidRPr="00946F72" w:rsidRDefault="008E64A8" w:rsidP="00BA42C9">
            <w:pPr>
              <w:pStyle w:val="NoSpacing"/>
              <w:rPr>
                <w:rFonts w:ascii="Arial" w:hAnsi="Arial" w:cs="Arial"/>
                <w:sz w:val="20"/>
                <w:szCs w:val="20"/>
                <w:lang w:val="sr-Cyrl-CS"/>
              </w:rPr>
            </w:pPr>
          </w:p>
        </w:tc>
      </w:tr>
      <w:tr w:rsidR="008E64A8" w:rsidRPr="00946F72" w:rsidTr="00BA42C9">
        <w:trPr>
          <w:trHeight w:val="708"/>
        </w:trPr>
        <w:tc>
          <w:tcPr>
            <w:tcW w:w="2701" w:type="dxa"/>
            <w:vAlign w:val="center"/>
          </w:tcPr>
          <w:p w:rsidR="008E64A8" w:rsidRPr="00946F72" w:rsidRDefault="008E64A8" w:rsidP="00BA42C9">
            <w:pPr>
              <w:pStyle w:val="NoSpacing"/>
              <w:rPr>
                <w:rFonts w:ascii="Arial" w:hAnsi="Arial" w:cs="Arial"/>
                <w:sz w:val="20"/>
                <w:szCs w:val="20"/>
                <w:lang w:val="ru-RU"/>
              </w:rPr>
            </w:pPr>
            <w:r w:rsidRPr="00946F72">
              <w:rPr>
                <w:rFonts w:ascii="Arial" w:hAnsi="Arial" w:cs="Arial"/>
                <w:sz w:val="20"/>
                <w:szCs w:val="20"/>
                <w:lang w:val="ru-RU"/>
              </w:rPr>
              <w:t>Деца у савременом свету</w:t>
            </w:r>
          </w:p>
        </w:tc>
        <w:tc>
          <w:tcPr>
            <w:tcW w:w="2976" w:type="dxa"/>
            <w:vAlign w:val="center"/>
          </w:tcPr>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-Положај деце у савременом друштву</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-Универзалност људских права и права детета</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 xml:space="preserve">-Чиниоци који утичу на одговорност дечијих права </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rPr>
              <w:t>-</w:t>
            </w:r>
            <w:r w:rsidRPr="00946F72">
              <w:rPr>
                <w:rFonts w:ascii="Arial" w:hAnsi="Arial" w:cs="Arial"/>
                <w:bCs/>
                <w:sz w:val="20"/>
                <w:szCs w:val="20"/>
                <w:lang w:val="sr-Cyrl-CS"/>
              </w:rPr>
              <w:t xml:space="preserve">Примери </w:t>
            </w:r>
            <w:r w:rsidRPr="00946F72">
              <w:rPr>
                <w:rFonts w:ascii="Arial" w:hAnsi="Arial" w:cs="Arial"/>
                <w:bCs/>
                <w:sz w:val="20"/>
                <w:szCs w:val="20"/>
              </w:rPr>
              <w:t>злоупотребе дечијих права</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-Међународне организације које се баве унапређивањем положаја деце</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 xml:space="preserve">-Анализа положаја деце у Републици Србији </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 xml:space="preserve">-Установе које се баве унапређивањем положаја деце </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 xml:space="preserve">-Националне и локалне рганизације које се баве питањима деце </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 xml:space="preserve">-Организације у којима деца </w:t>
            </w:r>
            <w:r w:rsidRPr="00946F72">
              <w:rPr>
                <w:rFonts w:ascii="Arial" w:hAnsi="Arial" w:cs="Arial"/>
                <w:bCs/>
                <w:sz w:val="20"/>
                <w:szCs w:val="20"/>
                <w:lang w:val="sr-Cyrl-CS"/>
              </w:rPr>
              <w:lastRenderedPageBreak/>
              <w:t>узимају учешће</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-Компетенције деце значајне за укључивање у активности које доприносе побољшању положаја деце у друштву</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-Особине, знања и вештине детета за преузимање активне улоге у друштву</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-Активности за унапређивање положаја деце у Републици Србији</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Предлози ученика о могућим активностима друштва за унапређивање положаја деце</w:t>
            </w:r>
          </w:p>
          <w:p w:rsidR="008E64A8" w:rsidRPr="00946F72" w:rsidRDefault="008E64A8" w:rsidP="00BA42C9">
            <w:pPr>
              <w:pStyle w:val="NoSpacing"/>
              <w:rPr>
                <w:rFonts w:ascii="Arial" w:hAnsi="Arial" w:cs="Arial"/>
                <w:sz w:val="20"/>
                <w:szCs w:val="20"/>
                <w:lang w:val="sr-Cyrl-CS"/>
              </w:rPr>
            </w:pPr>
          </w:p>
        </w:tc>
        <w:tc>
          <w:tcPr>
            <w:tcW w:w="1134" w:type="dxa"/>
            <w:vAlign w:val="center"/>
          </w:tcPr>
          <w:p w:rsidR="008E64A8" w:rsidRPr="00946F72" w:rsidRDefault="008E64A8" w:rsidP="00BA42C9">
            <w:pPr>
              <w:pStyle w:val="NoSpacing"/>
              <w:rPr>
                <w:rFonts w:ascii="Arial" w:hAnsi="Arial" w:cs="Arial"/>
                <w:sz w:val="20"/>
                <w:szCs w:val="20"/>
                <w:lang w:val="ru-RU"/>
              </w:rPr>
            </w:pPr>
            <w:r w:rsidRPr="00946F72">
              <w:rPr>
                <w:rFonts w:ascii="Arial" w:hAnsi="Arial" w:cs="Arial"/>
                <w:sz w:val="20"/>
                <w:szCs w:val="20"/>
                <w:lang w:val="ru-RU"/>
              </w:rPr>
              <w:lastRenderedPageBreak/>
              <w:t>18</w:t>
            </w:r>
          </w:p>
        </w:tc>
        <w:tc>
          <w:tcPr>
            <w:tcW w:w="3119" w:type="dxa"/>
          </w:tcPr>
          <w:p w:rsidR="008E64A8" w:rsidRPr="00946F72" w:rsidRDefault="008E64A8" w:rsidP="00BA42C9">
            <w:pPr>
              <w:pStyle w:val="NoSpacing"/>
              <w:rPr>
                <w:rFonts w:ascii="Arial" w:hAnsi="Arial" w:cs="Arial"/>
                <w:sz w:val="20"/>
                <w:szCs w:val="20"/>
                <w:lang w:val="sr-Cyrl-CS"/>
              </w:rPr>
            </w:pPr>
            <w:r w:rsidRPr="00946F72">
              <w:rPr>
                <w:rFonts w:ascii="Arial" w:hAnsi="Arial" w:cs="Arial"/>
                <w:sz w:val="20"/>
                <w:szCs w:val="20"/>
              </w:rPr>
              <w:t>Примери успешне заштите интереса деце и примери злоупотребе права детета у свету и Републици Србији пружају могућност да ученици стекну знања о узроцима различитог степена остварености права детета</w:t>
            </w:r>
          </w:p>
        </w:tc>
        <w:tc>
          <w:tcPr>
            <w:tcW w:w="3685" w:type="dxa"/>
          </w:tcPr>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 xml:space="preserve">-слободно изражавања мишљења и ставова </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sz w:val="20"/>
                <w:szCs w:val="20"/>
                <w:lang w:val="sr-Cyrl-CS"/>
              </w:rPr>
              <w:t>-</w:t>
            </w:r>
            <w:r w:rsidRPr="00946F72">
              <w:rPr>
                <w:rFonts w:ascii="Arial" w:hAnsi="Arial" w:cs="Arial"/>
                <w:color w:val="000000"/>
                <w:sz w:val="20"/>
                <w:szCs w:val="20"/>
                <w:lang w:val="sr-Cyrl-CS"/>
              </w:rPr>
              <w:t xml:space="preserve"> аргументовања и залагања за сопствене ставове</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-повезивање властитог искуства са новим сазнањима</w:t>
            </w:r>
          </w:p>
          <w:p w:rsidR="008E64A8" w:rsidRPr="00946F72" w:rsidRDefault="008E64A8" w:rsidP="00BA42C9">
            <w:pPr>
              <w:pStyle w:val="NoSpacing"/>
              <w:rPr>
                <w:rFonts w:ascii="Arial" w:hAnsi="Arial" w:cs="Arial"/>
                <w:sz w:val="20"/>
                <w:szCs w:val="20"/>
                <w:lang w:val="sr-Cyrl-CS"/>
              </w:rPr>
            </w:pPr>
          </w:p>
        </w:tc>
      </w:tr>
      <w:tr w:rsidR="008E64A8" w:rsidRPr="00946F72" w:rsidTr="00BA42C9">
        <w:trPr>
          <w:trHeight w:val="2445"/>
        </w:trPr>
        <w:tc>
          <w:tcPr>
            <w:tcW w:w="2701" w:type="dxa"/>
            <w:vAlign w:val="center"/>
          </w:tcPr>
          <w:p w:rsidR="008E64A8" w:rsidRPr="00946F72" w:rsidRDefault="008E64A8" w:rsidP="00BA42C9">
            <w:pPr>
              <w:pStyle w:val="NoSpacing"/>
              <w:rPr>
                <w:rFonts w:ascii="Arial" w:hAnsi="Arial" w:cs="Arial"/>
                <w:sz w:val="20"/>
                <w:szCs w:val="20"/>
                <w:lang w:val="ru-RU"/>
              </w:rPr>
            </w:pPr>
            <w:r w:rsidRPr="00946F72">
              <w:rPr>
                <w:rFonts w:ascii="Arial" w:hAnsi="Arial" w:cs="Arial"/>
                <w:sz w:val="20"/>
                <w:szCs w:val="20"/>
                <w:lang w:val="ru-RU"/>
              </w:rPr>
              <w:lastRenderedPageBreak/>
              <w:t>Медији у савршеном друштву</w:t>
            </w:r>
          </w:p>
        </w:tc>
        <w:tc>
          <w:tcPr>
            <w:tcW w:w="2976" w:type="dxa"/>
            <w:vAlign w:val="center"/>
          </w:tcPr>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-Медији у савременом друштву</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-Место, улога и значај медија</w:t>
            </w:r>
          </w:p>
          <w:p w:rsidR="008E64A8" w:rsidRPr="00946F72" w:rsidRDefault="008E64A8" w:rsidP="00BA42C9">
            <w:pPr>
              <w:pStyle w:val="NoSpacing"/>
              <w:rPr>
                <w:rFonts w:ascii="Arial" w:hAnsi="Arial" w:cs="Arial"/>
                <w:bCs/>
                <w:sz w:val="20"/>
                <w:szCs w:val="20"/>
                <w:lang w:val="sr-Cyrl-CS"/>
              </w:rPr>
            </w:pPr>
            <w:r w:rsidRPr="00946F72">
              <w:rPr>
                <w:rFonts w:ascii="Arial" w:hAnsi="Arial" w:cs="Arial"/>
                <w:bCs/>
                <w:sz w:val="20"/>
                <w:szCs w:val="20"/>
                <w:lang w:val="sr-Cyrl-CS"/>
              </w:rPr>
              <w:t>-Разумевање и тумачење медијских порука</w:t>
            </w:r>
          </w:p>
          <w:p w:rsidR="008E64A8" w:rsidRPr="00946F72" w:rsidRDefault="008E64A8" w:rsidP="00BA42C9">
            <w:pPr>
              <w:pStyle w:val="NoSpacing"/>
              <w:rPr>
                <w:rFonts w:ascii="Arial" w:hAnsi="Arial" w:cs="Arial"/>
                <w:sz w:val="20"/>
                <w:szCs w:val="20"/>
              </w:rPr>
            </w:pPr>
            <w:r w:rsidRPr="00946F72">
              <w:rPr>
                <w:rFonts w:ascii="Arial" w:hAnsi="Arial" w:cs="Arial"/>
                <w:sz w:val="20"/>
                <w:szCs w:val="20"/>
                <w:lang w:val="sr-Cyrl-CS"/>
              </w:rPr>
              <w:t>-</w:t>
            </w:r>
            <w:r w:rsidRPr="00946F72">
              <w:rPr>
                <w:rFonts w:ascii="Arial" w:hAnsi="Arial" w:cs="Arial"/>
                <w:sz w:val="20"/>
                <w:szCs w:val="20"/>
                <w:lang w:val="ru-RU"/>
              </w:rPr>
              <w:t xml:space="preserve">дискусија на тему: </w:t>
            </w:r>
            <w:r w:rsidRPr="00946F72">
              <w:rPr>
                <w:rFonts w:ascii="Arial" w:hAnsi="Arial" w:cs="Arial"/>
                <w:sz w:val="20"/>
                <w:szCs w:val="20"/>
              </w:rPr>
              <w:t>медији имају моћ да се различите теме и проблеми учине видљивим и да се, захваљујући њиховом утицају, покрене решавање тих проблема</w:t>
            </w:r>
          </w:p>
          <w:p w:rsidR="008E64A8" w:rsidRPr="00946F72" w:rsidRDefault="008E64A8" w:rsidP="00BA42C9">
            <w:pPr>
              <w:pStyle w:val="NoSpacing"/>
              <w:rPr>
                <w:rFonts w:ascii="Arial" w:hAnsi="Arial" w:cs="Arial"/>
                <w:sz w:val="20"/>
                <w:szCs w:val="20"/>
              </w:rPr>
            </w:pPr>
            <w:r w:rsidRPr="00946F72">
              <w:rPr>
                <w:rFonts w:ascii="Arial" w:hAnsi="Arial" w:cs="Arial"/>
                <w:sz w:val="20"/>
                <w:szCs w:val="20"/>
              </w:rPr>
              <w:t>-дискусија о негативном утицају медија</w:t>
            </w:r>
          </w:p>
        </w:tc>
        <w:tc>
          <w:tcPr>
            <w:tcW w:w="1134" w:type="dxa"/>
            <w:vAlign w:val="center"/>
          </w:tcPr>
          <w:p w:rsidR="008E64A8" w:rsidRPr="00946F72" w:rsidRDefault="008E64A8" w:rsidP="00BA42C9">
            <w:pPr>
              <w:pStyle w:val="NoSpacing"/>
              <w:rPr>
                <w:rFonts w:ascii="Arial" w:hAnsi="Arial" w:cs="Arial"/>
                <w:sz w:val="20"/>
                <w:szCs w:val="20"/>
                <w:lang w:val="ru-RU"/>
              </w:rPr>
            </w:pPr>
            <w:r w:rsidRPr="00946F72">
              <w:rPr>
                <w:rFonts w:ascii="Arial" w:hAnsi="Arial" w:cs="Arial"/>
                <w:sz w:val="20"/>
                <w:szCs w:val="20"/>
                <w:lang w:val="ru-RU"/>
              </w:rPr>
              <w:t>11</w:t>
            </w:r>
          </w:p>
        </w:tc>
        <w:tc>
          <w:tcPr>
            <w:tcW w:w="3119" w:type="dxa"/>
          </w:tcPr>
          <w:p w:rsidR="008E64A8" w:rsidRPr="00946F72" w:rsidRDefault="008E64A8" w:rsidP="00BA42C9">
            <w:pPr>
              <w:pStyle w:val="NoSpacing"/>
              <w:rPr>
                <w:rFonts w:ascii="Arial" w:hAnsi="Arial" w:cs="Arial"/>
                <w:sz w:val="20"/>
                <w:szCs w:val="20"/>
              </w:rPr>
            </w:pPr>
            <w:r w:rsidRPr="00946F72">
              <w:rPr>
                <w:rFonts w:ascii="Arial" w:hAnsi="Arial" w:cs="Arial"/>
                <w:sz w:val="20"/>
                <w:szCs w:val="20"/>
              </w:rPr>
              <w:t>Обрађујући наставне садржаје из тематске целине која се бави медијима, ученици треба да схвате њихову улогу у савременом свету, а посебно у креирању слике детета у једном друштву и осетљивости тог друштва за поштовање дечијих права.</w:t>
            </w:r>
          </w:p>
        </w:tc>
        <w:tc>
          <w:tcPr>
            <w:tcW w:w="3685" w:type="dxa"/>
          </w:tcPr>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 xml:space="preserve">-уочавање узрочно последичних веза </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 xml:space="preserve">-опажање друштвених појава </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-размена искустава</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-учешће у дискусији</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-анализирање и синтетизовање податке, чињенице, информације</w:t>
            </w:r>
          </w:p>
          <w:p w:rsidR="008E64A8" w:rsidRPr="00946F72" w:rsidRDefault="008E64A8" w:rsidP="00BA42C9">
            <w:pPr>
              <w:pStyle w:val="NoSpacing"/>
              <w:rPr>
                <w:rFonts w:ascii="Arial" w:hAnsi="Arial" w:cs="Arial"/>
                <w:sz w:val="20"/>
                <w:szCs w:val="20"/>
                <w:lang w:val="sr-Cyrl-CS"/>
              </w:rPr>
            </w:pPr>
          </w:p>
        </w:tc>
      </w:tr>
      <w:tr w:rsidR="008E64A8" w:rsidRPr="00946F72" w:rsidTr="00BA42C9">
        <w:trPr>
          <w:trHeight w:val="2445"/>
        </w:trPr>
        <w:tc>
          <w:tcPr>
            <w:tcW w:w="2701" w:type="dxa"/>
            <w:vAlign w:val="center"/>
          </w:tcPr>
          <w:p w:rsidR="008E64A8" w:rsidRPr="00946F72" w:rsidRDefault="008E64A8" w:rsidP="00BA42C9">
            <w:pPr>
              <w:pStyle w:val="NoSpacing"/>
              <w:rPr>
                <w:rFonts w:ascii="Arial" w:hAnsi="Arial" w:cs="Arial"/>
                <w:sz w:val="20"/>
                <w:szCs w:val="20"/>
                <w:lang w:val="ru-RU"/>
              </w:rPr>
            </w:pPr>
            <w:r w:rsidRPr="00946F72">
              <w:rPr>
                <w:rFonts w:ascii="Arial" w:hAnsi="Arial" w:cs="Arial"/>
                <w:sz w:val="20"/>
                <w:szCs w:val="20"/>
                <w:lang w:val="ru-RU"/>
              </w:rPr>
              <w:lastRenderedPageBreak/>
              <w:t>Завршни део</w:t>
            </w:r>
          </w:p>
        </w:tc>
        <w:tc>
          <w:tcPr>
            <w:tcW w:w="2976" w:type="dxa"/>
            <w:vAlign w:val="center"/>
          </w:tcPr>
          <w:p w:rsidR="008E64A8" w:rsidRPr="00946F72" w:rsidRDefault="008E64A8" w:rsidP="00BA42C9">
            <w:pPr>
              <w:pStyle w:val="NoSpacing"/>
              <w:rPr>
                <w:rFonts w:ascii="Arial" w:hAnsi="Arial" w:cs="Arial"/>
                <w:sz w:val="20"/>
                <w:szCs w:val="20"/>
                <w:lang w:val="ru-RU"/>
              </w:rPr>
            </w:pPr>
            <w:r w:rsidRPr="00946F72">
              <w:rPr>
                <w:rFonts w:ascii="Arial" w:hAnsi="Arial" w:cs="Arial"/>
                <w:bCs/>
                <w:sz w:val="20"/>
                <w:szCs w:val="20"/>
                <w:lang w:val="sr-Cyrl-CS"/>
              </w:rPr>
              <w:t>Размена ученичких искустава о активностима реализованим на часовима грађанског</w:t>
            </w:r>
          </w:p>
        </w:tc>
        <w:tc>
          <w:tcPr>
            <w:tcW w:w="1134" w:type="dxa"/>
            <w:vAlign w:val="center"/>
          </w:tcPr>
          <w:p w:rsidR="008E64A8" w:rsidRPr="00946F72" w:rsidRDefault="008E64A8" w:rsidP="00BA42C9">
            <w:pPr>
              <w:pStyle w:val="NoSpacing"/>
              <w:rPr>
                <w:rFonts w:ascii="Arial" w:hAnsi="Arial" w:cs="Arial"/>
                <w:sz w:val="20"/>
                <w:szCs w:val="20"/>
                <w:lang w:val="ru-RU"/>
              </w:rPr>
            </w:pPr>
            <w:r w:rsidRPr="00946F72">
              <w:rPr>
                <w:rFonts w:ascii="Arial" w:hAnsi="Arial" w:cs="Arial"/>
                <w:sz w:val="20"/>
                <w:szCs w:val="20"/>
                <w:lang w:val="ru-RU"/>
              </w:rPr>
              <w:t>3</w:t>
            </w:r>
          </w:p>
        </w:tc>
        <w:tc>
          <w:tcPr>
            <w:tcW w:w="3119" w:type="dxa"/>
          </w:tcPr>
          <w:p w:rsidR="008E64A8" w:rsidRPr="00946F72" w:rsidRDefault="008E64A8" w:rsidP="00BA42C9">
            <w:pPr>
              <w:pStyle w:val="NoSpacing"/>
              <w:rPr>
                <w:rFonts w:ascii="Arial" w:hAnsi="Arial" w:cs="Arial"/>
                <w:sz w:val="20"/>
                <w:szCs w:val="20"/>
                <w:lang w:val="ru-RU"/>
              </w:rPr>
            </w:pPr>
            <w:r w:rsidRPr="00946F72">
              <w:rPr>
                <w:rFonts w:ascii="Arial" w:hAnsi="Arial" w:cs="Arial"/>
                <w:sz w:val="20"/>
                <w:szCs w:val="20"/>
              </w:rPr>
              <w:t>Размена искустава ученика и евалуација наставе предмета у целини са становишта шта су научили и како процењују употребљивост стечених знања и вештина за свакодневни живот, предвиђени су за реализацију у завршном делу програма.</w:t>
            </w:r>
          </w:p>
        </w:tc>
        <w:tc>
          <w:tcPr>
            <w:tcW w:w="3685" w:type="dxa"/>
          </w:tcPr>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-повезивање властитог искуства са новим сазнањима</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 xml:space="preserve">-уочавање узрочно последичних веза </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 xml:space="preserve">-опажање друштвених појава </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-размена искустава</w:t>
            </w:r>
          </w:p>
          <w:p w:rsidR="008E64A8" w:rsidRPr="00946F72" w:rsidRDefault="008E64A8" w:rsidP="00BA42C9">
            <w:pPr>
              <w:pStyle w:val="NoSpacing"/>
              <w:rPr>
                <w:rFonts w:ascii="Arial" w:hAnsi="Arial" w:cs="Arial"/>
                <w:color w:val="000000"/>
                <w:sz w:val="20"/>
                <w:szCs w:val="20"/>
                <w:lang w:val="sr-Cyrl-CS"/>
              </w:rPr>
            </w:pPr>
            <w:r w:rsidRPr="00946F72">
              <w:rPr>
                <w:rFonts w:ascii="Arial" w:hAnsi="Arial" w:cs="Arial"/>
                <w:color w:val="000000"/>
                <w:sz w:val="20"/>
                <w:szCs w:val="20"/>
                <w:lang w:val="sr-Cyrl-CS"/>
              </w:rPr>
              <w:t>-учешће у дискусији</w:t>
            </w:r>
          </w:p>
          <w:p w:rsidR="008E64A8" w:rsidRPr="00946F72" w:rsidRDefault="008E64A8" w:rsidP="00BA42C9">
            <w:pPr>
              <w:pStyle w:val="NoSpacing"/>
              <w:rPr>
                <w:rFonts w:ascii="Arial" w:hAnsi="Arial" w:cs="Arial"/>
                <w:sz w:val="20"/>
                <w:szCs w:val="20"/>
              </w:rPr>
            </w:pPr>
          </w:p>
        </w:tc>
      </w:tr>
    </w:tbl>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Default="00BA42C9" w:rsidP="008E64A8">
      <w:pPr>
        <w:spacing w:after="0" w:line="240" w:lineRule="auto"/>
        <w:jc w:val="center"/>
        <w:rPr>
          <w:rFonts w:ascii="Arial" w:eastAsia="Times New Roman" w:hAnsi="Arial" w:cs="Arial"/>
          <w:b/>
          <w:lang w:val="en-US"/>
        </w:rPr>
      </w:pPr>
    </w:p>
    <w:p w:rsidR="00BA42C9" w:rsidRPr="00BA42C9" w:rsidRDefault="00BA42C9" w:rsidP="008E64A8">
      <w:pPr>
        <w:spacing w:after="0" w:line="240" w:lineRule="auto"/>
        <w:jc w:val="center"/>
        <w:rPr>
          <w:rFonts w:ascii="Arial" w:eastAsia="Times New Roman" w:hAnsi="Arial" w:cs="Arial"/>
          <w:b/>
          <w:lang w:val="en-US"/>
        </w:rPr>
      </w:pPr>
    </w:p>
    <w:tbl>
      <w:tblPr>
        <w:tblStyle w:val="TableGrid"/>
        <w:tblW w:w="0" w:type="auto"/>
        <w:tblLook w:val="04A0"/>
      </w:tblPr>
      <w:tblGrid>
        <w:gridCol w:w="1758"/>
        <w:gridCol w:w="326"/>
        <w:gridCol w:w="3045"/>
        <w:gridCol w:w="1323"/>
        <w:gridCol w:w="4966"/>
        <w:gridCol w:w="1758"/>
      </w:tblGrid>
      <w:tr w:rsidR="00BA42C9" w:rsidTr="00BA42C9">
        <w:trPr>
          <w:cantSplit/>
          <w:trHeight w:val="10"/>
        </w:trPr>
        <w:tc>
          <w:tcPr>
            <w:tcW w:w="13176" w:type="dxa"/>
            <w:gridSpan w:val="6"/>
            <w:tcBorders>
              <w:top w:val="single" w:sz="4" w:space="0" w:color="auto"/>
              <w:left w:val="single" w:sz="4" w:space="0" w:color="auto"/>
              <w:bottom w:val="nil"/>
              <w:right w:val="single" w:sz="4" w:space="0" w:color="auto"/>
            </w:tcBorders>
            <w:hideMark/>
          </w:tcPr>
          <w:p w:rsidR="00BA42C9" w:rsidRPr="00AA748D" w:rsidRDefault="00BA42C9" w:rsidP="00BA42C9">
            <w:pPr>
              <w:jc w:val="center"/>
              <w:rPr>
                <w:rFonts w:ascii="Arial" w:hAnsi="Arial" w:cs="Arial"/>
                <w:b/>
                <w:sz w:val="32"/>
                <w:szCs w:val="32"/>
              </w:rPr>
            </w:pPr>
          </w:p>
        </w:tc>
      </w:tr>
      <w:tr w:rsidR="008E64A8" w:rsidTr="00BA42C9">
        <w:trPr>
          <w:cantSplit/>
        </w:trPr>
        <w:tc>
          <w:tcPr>
            <w:tcW w:w="2084"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p>
        </w:tc>
        <w:tc>
          <w:tcPr>
            <w:tcW w:w="1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p>
        </w:tc>
        <w:tc>
          <w:tcPr>
            <w:tcW w:w="4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p>
        </w:tc>
        <w:tc>
          <w:tcPr>
            <w:tcW w:w="1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p>
        </w:tc>
      </w:tr>
      <w:tr w:rsidR="00BA42C9" w:rsidRPr="00D148B5" w:rsidTr="00BA42C9">
        <w:trPr>
          <w:gridAfter w:val="5"/>
          <w:wAfter w:w="11418" w:type="dxa"/>
          <w:cantSplit/>
          <w:trHeight w:val="276"/>
        </w:trPr>
        <w:tc>
          <w:tcPr>
            <w:tcW w:w="1758" w:type="dxa"/>
            <w:vMerge w:val="restart"/>
            <w:tcBorders>
              <w:top w:val="nil"/>
              <w:left w:val="nil"/>
              <w:right w:val="nil"/>
            </w:tcBorders>
          </w:tcPr>
          <w:p w:rsidR="00BA42C9" w:rsidRPr="00BA42C9" w:rsidRDefault="00BA42C9" w:rsidP="00BA42C9">
            <w:pPr>
              <w:rPr>
                <w:sz w:val="24"/>
                <w:szCs w:val="24"/>
                <w:lang w:val="en-US"/>
              </w:rPr>
            </w:pPr>
          </w:p>
        </w:tc>
      </w:tr>
      <w:tr w:rsidR="00BA42C9" w:rsidRPr="00D148B5" w:rsidTr="00BA42C9">
        <w:trPr>
          <w:gridAfter w:val="5"/>
          <w:wAfter w:w="11418" w:type="dxa"/>
          <w:cantSplit/>
          <w:trHeight w:val="276"/>
        </w:trPr>
        <w:tc>
          <w:tcPr>
            <w:tcW w:w="0" w:type="auto"/>
            <w:vMerge/>
            <w:tcBorders>
              <w:top w:val="nil"/>
              <w:left w:val="nil"/>
              <w:right w:val="nil"/>
            </w:tcBorders>
            <w:vAlign w:val="center"/>
            <w:hideMark/>
          </w:tcPr>
          <w:p w:rsidR="00BA42C9" w:rsidRPr="00D148B5" w:rsidRDefault="00BA42C9" w:rsidP="00BA42C9">
            <w:pPr>
              <w:rPr>
                <w:sz w:val="24"/>
                <w:szCs w:val="24"/>
                <w:lang w:val="sr-Cyrl-CS"/>
              </w:rPr>
            </w:pPr>
          </w:p>
        </w:tc>
      </w:tr>
      <w:tr w:rsidR="00BA42C9" w:rsidRPr="00D148B5" w:rsidTr="00BA42C9">
        <w:trPr>
          <w:gridAfter w:val="5"/>
          <w:wAfter w:w="11418" w:type="dxa"/>
          <w:cantSplit/>
          <w:trHeight w:val="276"/>
        </w:trPr>
        <w:tc>
          <w:tcPr>
            <w:tcW w:w="0" w:type="auto"/>
            <w:vMerge/>
            <w:tcBorders>
              <w:top w:val="nil"/>
              <w:left w:val="nil"/>
              <w:right w:val="nil"/>
            </w:tcBorders>
            <w:vAlign w:val="center"/>
            <w:hideMark/>
          </w:tcPr>
          <w:p w:rsidR="00BA42C9" w:rsidRPr="00D148B5" w:rsidRDefault="00BA42C9" w:rsidP="00BA42C9">
            <w:pPr>
              <w:rPr>
                <w:sz w:val="24"/>
                <w:szCs w:val="24"/>
                <w:lang w:val="sr-Cyrl-CS"/>
              </w:rPr>
            </w:pPr>
          </w:p>
        </w:tc>
      </w:tr>
      <w:tr w:rsidR="00BA42C9" w:rsidRPr="00D148B5" w:rsidTr="00BA42C9">
        <w:trPr>
          <w:gridAfter w:val="5"/>
          <w:wAfter w:w="11418" w:type="dxa"/>
          <w:cantSplit/>
          <w:trHeight w:val="287"/>
        </w:trPr>
        <w:tc>
          <w:tcPr>
            <w:tcW w:w="0" w:type="auto"/>
            <w:vMerge/>
            <w:tcBorders>
              <w:top w:val="nil"/>
              <w:left w:val="nil"/>
              <w:right w:val="nil"/>
            </w:tcBorders>
            <w:vAlign w:val="center"/>
            <w:hideMark/>
          </w:tcPr>
          <w:p w:rsidR="00BA42C9" w:rsidRPr="00D148B5" w:rsidRDefault="00BA42C9" w:rsidP="00BA42C9">
            <w:pPr>
              <w:rPr>
                <w:sz w:val="24"/>
                <w:szCs w:val="24"/>
                <w:lang w:val="sr-Cyrl-CS"/>
              </w:rPr>
            </w:pPr>
          </w:p>
        </w:tc>
      </w:tr>
      <w:tr w:rsidR="00BA42C9" w:rsidRPr="00D148B5" w:rsidTr="00BA42C9">
        <w:trPr>
          <w:gridAfter w:val="5"/>
          <w:wAfter w:w="11418" w:type="dxa"/>
          <w:cantSplit/>
          <w:trHeight w:val="1050"/>
        </w:trPr>
        <w:tc>
          <w:tcPr>
            <w:tcW w:w="0" w:type="auto"/>
            <w:vMerge/>
            <w:tcBorders>
              <w:top w:val="nil"/>
              <w:left w:val="nil"/>
              <w:bottom w:val="nil"/>
              <w:right w:val="nil"/>
            </w:tcBorders>
            <w:vAlign w:val="center"/>
            <w:hideMark/>
          </w:tcPr>
          <w:p w:rsidR="00BA42C9" w:rsidRPr="00D148B5" w:rsidRDefault="00BA42C9" w:rsidP="00BA42C9">
            <w:pPr>
              <w:rPr>
                <w:sz w:val="24"/>
                <w:szCs w:val="24"/>
                <w:lang w:val="sr-Cyrl-CS"/>
              </w:rPr>
            </w:pPr>
          </w:p>
        </w:tc>
      </w:tr>
      <w:tr w:rsidR="008E64A8" w:rsidTr="00BA42C9">
        <w:trPr>
          <w:gridAfter w:val="4"/>
          <w:wAfter w:w="11092" w:type="dxa"/>
          <w:cantSplit/>
          <w:trHeight w:val="360"/>
        </w:trPr>
        <w:tc>
          <w:tcPr>
            <w:tcW w:w="0" w:type="auto"/>
            <w:gridSpan w:val="2"/>
            <w:vMerge w:val="restart"/>
            <w:tcBorders>
              <w:left w:val="nil"/>
              <w:bottom w:val="nil"/>
              <w:right w:val="nil"/>
            </w:tcBorders>
            <w:vAlign w:val="center"/>
            <w:hideMark/>
          </w:tcPr>
          <w:p w:rsidR="008E64A8" w:rsidRPr="00BA42C9" w:rsidRDefault="008E64A8" w:rsidP="00BA42C9">
            <w:pPr>
              <w:rPr>
                <w:rFonts w:ascii="Arial" w:hAnsi="Arial" w:cs="Arial"/>
                <w:lang w:val="en-US"/>
              </w:rPr>
            </w:pPr>
          </w:p>
        </w:tc>
      </w:tr>
      <w:tr w:rsidR="008E64A8" w:rsidTr="00BA42C9">
        <w:trPr>
          <w:gridAfter w:val="4"/>
          <w:wAfter w:w="11092" w:type="dxa"/>
          <w:cantSplit/>
          <w:trHeight w:val="345"/>
        </w:trPr>
        <w:tc>
          <w:tcPr>
            <w:tcW w:w="0" w:type="auto"/>
            <w:gridSpan w:val="2"/>
            <w:vMerge/>
            <w:tcBorders>
              <w:left w:val="nil"/>
              <w:bottom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092" w:type="dxa"/>
          <w:cantSplit/>
          <w:trHeight w:val="375"/>
        </w:trPr>
        <w:tc>
          <w:tcPr>
            <w:tcW w:w="0" w:type="auto"/>
            <w:gridSpan w:val="2"/>
            <w:vMerge/>
            <w:tcBorders>
              <w:left w:val="nil"/>
              <w:bottom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092" w:type="dxa"/>
          <w:cantSplit/>
          <w:trHeight w:val="435"/>
        </w:trPr>
        <w:tc>
          <w:tcPr>
            <w:tcW w:w="0" w:type="auto"/>
            <w:gridSpan w:val="2"/>
            <w:vMerge/>
            <w:tcBorders>
              <w:left w:val="nil"/>
              <w:bottom w:val="nil"/>
              <w:right w:val="nil"/>
            </w:tcBorders>
            <w:vAlign w:val="center"/>
            <w:hideMark/>
          </w:tcPr>
          <w:p w:rsidR="008E64A8" w:rsidRDefault="008E64A8" w:rsidP="00BA42C9">
            <w:pPr>
              <w:rPr>
                <w:rFonts w:ascii="Arial" w:hAnsi="Arial" w:cs="Arial"/>
                <w:lang w:val="sr-Cyrl-CS"/>
              </w:rPr>
            </w:pPr>
          </w:p>
        </w:tc>
      </w:tr>
      <w:tr w:rsidR="008E64A8" w:rsidTr="00BA42C9">
        <w:trPr>
          <w:gridAfter w:val="4"/>
          <w:wAfter w:w="11092" w:type="dxa"/>
          <w:cantSplit/>
          <w:trHeight w:val="570"/>
        </w:trPr>
        <w:tc>
          <w:tcPr>
            <w:tcW w:w="0" w:type="auto"/>
            <w:gridSpan w:val="2"/>
            <w:vMerge/>
            <w:tcBorders>
              <w:left w:val="nil"/>
              <w:bottom w:val="nil"/>
              <w:right w:val="nil"/>
            </w:tcBorders>
            <w:vAlign w:val="center"/>
            <w:hideMark/>
          </w:tcPr>
          <w:p w:rsidR="008E64A8" w:rsidRDefault="008E64A8" w:rsidP="00BA42C9">
            <w:pPr>
              <w:rPr>
                <w:rFonts w:ascii="Arial" w:hAnsi="Arial" w:cs="Arial"/>
                <w:lang w:val="sr-Cyrl-CS"/>
              </w:rPr>
            </w:pPr>
          </w:p>
        </w:tc>
      </w:tr>
    </w:tbl>
    <w:p w:rsidR="008E64A8" w:rsidRDefault="008E64A8" w:rsidP="008E64A8">
      <w:pPr>
        <w:spacing w:after="0" w:line="240" w:lineRule="auto"/>
        <w:rPr>
          <w:rFonts w:ascii="Arial" w:eastAsia="Times New Roman" w:hAnsi="Arial" w:cs="Arial"/>
          <w:b/>
          <w:lang w:val="sr-Cyrl-CS"/>
        </w:rPr>
      </w:pPr>
    </w:p>
    <w:tbl>
      <w:tblPr>
        <w:tblStyle w:val="TableGrid"/>
        <w:tblW w:w="14283" w:type="dxa"/>
        <w:tblLayout w:type="fixed"/>
        <w:tblLook w:val="04A0"/>
      </w:tblPr>
      <w:tblGrid>
        <w:gridCol w:w="1837"/>
        <w:gridCol w:w="2949"/>
        <w:gridCol w:w="1418"/>
        <w:gridCol w:w="4672"/>
        <w:gridCol w:w="3407"/>
      </w:tblGrid>
      <w:tr w:rsidR="008E64A8" w:rsidRPr="000E6682" w:rsidTr="00BA42C9">
        <w:tc>
          <w:tcPr>
            <w:tcW w:w="14283" w:type="dxa"/>
            <w:gridSpan w:val="5"/>
            <w:tcBorders>
              <w:top w:val="single" w:sz="4" w:space="0" w:color="auto"/>
              <w:left w:val="single" w:sz="4" w:space="0" w:color="auto"/>
              <w:bottom w:val="single" w:sz="4" w:space="0" w:color="auto"/>
              <w:right w:val="single" w:sz="4" w:space="0" w:color="auto"/>
            </w:tcBorders>
            <w:hideMark/>
          </w:tcPr>
          <w:p w:rsidR="008E64A8" w:rsidRPr="0015338D" w:rsidRDefault="008E64A8" w:rsidP="00BA42C9">
            <w:pPr>
              <w:jc w:val="center"/>
              <w:rPr>
                <w:rFonts w:ascii="Arial" w:hAnsi="Arial" w:cs="Arial"/>
                <w:b/>
                <w:sz w:val="28"/>
                <w:szCs w:val="28"/>
              </w:rPr>
            </w:pPr>
            <w:r>
              <w:rPr>
                <w:rFonts w:ascii="Arial" w:hAnsi="Arial" w:cs="Arial"/>
                <w:b/>
                <w:sz w:val="28"/>
                <w:szCs w:val="28"/>
              </w:rPr>
              <w:t>Италијански језик</w:t>
            </w:r>
          </w:p>
        </w:tc>
      </w:tr>
      <w:tr w:rsidR="008E64A8" w:rsidRPr="000E6682" w:rsidTr="00BA42C9">
        <w:tc>
          <w:tcPr>
            <w:tcW w:w="14283" w:type="dxa"/>
            <w:gridSpan w:val="5"/>
            <w:tcBorders>
              <w:top w:val="single" w:sz="4" w:space="0" w:color="auto"/>
              <w:left w:val="single" w:sz="4" w:space="0" w:color="auto"/>
              <w:bottom w:val="single" w:sz="4" w:space="0" w:color="auto"/>
              <w:right w:val="single" w:sz="4" w:space="0" w:color="auto"/>
            </w:tcBorders>
            <w:hideMark/>
          </w:tcPr>
          <w:p w:rsidR="008E64A8" w:rsidRPr="000E6682" w:rsidRDefault="008E64A8" w:rsidP="00BA42C9">
            <w:pPr>
              <w:jc w:val="both"/>
              <w:rPr>
                <w:rFonts w:ascii="Arial" w:hAnsi="Arial" w:cs="Arial"/>
                <w:sz w:val="22"/>
                <w:szCs w:val="22"/>
              </w:rPr>
            </w:pPr>
          </w:p>
          <w:p w:rsidR="008E64A8" w:rsidRDefault="008E64A8" w:rsidP="00BA42C9">
            <w:pPr>
              <w:rPr>
                <w:rFonts w:ascii="Arial" w:hAnsi="Arial" w:cs="Arial"/>
                <w:lang w:val="sr-Cyrl-CS"/>
              </w:rPr>
            </w:pPr>
          </w:p>
          <w:p w:rsidR="008E64A8" w:rsidRPr="00CD222C" w:rsidRDefault="008E64A8" w:rsidP="00BA42C9">
            <w:pPr>
              <w:jc w:val="both"/>
              <w:rPr>
                <w:rFonts w:ascii="Arial" w:eastAsia="Calibri" w:hAnsi="Arial" w:cs="Arial"/>
                <w:sz w:val="24"/>
                <w:szCs w:val="24"/>
                <w:lang w:eastAsia="en-US"/>
              </w:rPr>
            </w:pPr>
            <w:r w:rsidRPr="00CD222C">
              <w:rPr>
                <w:rFonts w:ascii="Arial" w:hAnsi="Arial" w:cs="Arial"/>
                <w:b/>
                <w:sz w:val="22"/>
                <w:szCs w:val="22"/>
                <w:lang w:val="sr-Cyrl-CS"/>
              </w:rPr>
              <w:t xml:space="preserve">Циљ </w:t>
            </w:r>
            <w:r w:rsidRPr="00CD222C">
              <w:rPr>
                <w:rFonts w:ascii="Arial" w:hAnsi="Arial" w:cs="Arial"/>
                <w:sz w:val="24"/>
                <w:szCs w:val="24"/>
              </w:rPr>
              <w:t xml:space="preserve"> наставе страног језика јесте да се осигура да сви ученици стекну базичну jeзичку писменост и да напредују ка реализацији одговарајућих стандарда образовних постигнућа, да се оспособе да решавају проблеме и задатке у новим и непознатим ситуацијама, да изразе и образложе своје мишљење и дискутују са другима, развију мотивисаност за учење и заинтересованост за предметне садржаје, као и да овладају комуникативним вештинама и развију способности и методе учења страног језика. </w:t>
            </w:r>
          </w:p>
          <w:p w:rsidR="008E64A8" w:rsidRPr="00CD222C" w:rsidRDefault="008E64A8" w:rsidP="00BA42C9">
            <w:pPr>
              <w:ind w:right="-218" w:firstLine="708"/>
              <w:jc w:val="both"/>
              <w:rPr>
                <w:rFonts w:ascii="Arial" w:hAnsi="Arial" w:cs="Arial"/>
                <w:b/>
                <w:sz w:val="22"/>
                <w:szCs w:val="22"/>
              </w:rPr>
            </w:pPr>
          </w:p>
          <w:p w:rsidR="008E64A8" w:rsidRPr="00962840" w:rsidRDefault="008E64A8" w:rsidP="00BA42C9">
            <w:pPr>
              <w:rPr>
                <w:rFonts w:ascii="Arial" w:hAnsi="Arial" w:cs="Arial"/>
                <w:b/>
                <w:sz w:val="22"/>
                <w:szCs w:val="22"/>
                <w:lang w:val="sr-Cyrl-CS"/>
              </w:rPr>
            </w:pPr>
          </w:p>
          <w:p w:rsidR="008E64A8" w:rsidRPr="000E6682" w:rsidRDefault="008E64A8" w:rsidP="00BA42C9">
            <w:pPr>
              <w:rPr>
                <w:rFonts w:ascii="Arial" w:hAnsi="Arial" w:cs="Arial"/>
                <w:sz w:val="22"/>
                <w:szCs w:val="22"/>
                <w:lang w:val="sr-Cyrl-CS"/>
              </w:rPr>
            </w:pPr>
          </w:p>
        </w:tc>
      </w:tr>
      <w:tr w:rsidR="008E64A8" w:rsidRPr="000E6682" w:rsidTr="00BA42C9">
        <w:tc>
          <w:tcPr>
            <w:tcW w:w="1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0E6682" w:rsidRDefault="008E64A8" w:rsidP="00BA42C9">
            <w:pPr>
              <w:jc w:val="center"/>
              <w:rPr>
                <w:rFonts w:ascii="Arial" w:hAnsi="Arial" w:cs="Arial"/>
                <w:b/>
                <w:sz w:val="22"/>
                <w:szCs w:val="22"/>
                <w:lang w:val="sr-Cyrl-CS"/>
              </w:rPr>
            </w:pPr>
            <w:r w:rsidRPr="000E6682">
              <w:rPr>
                <w:rFonts w:ascii="Arial" w:hAnsi="Arial" w:cs="Arial"/>
                <w:b/>
                <w:sz w:val="22"/>
                <w:szCs w:val="22"/>
                <w:lang w:val="sr-Cyrl-CS"/>
              </w:rPr>
              <w:t>ОБЛАСТ/ТЕМА</w:t>
            </w:r>
          </w:p>
        </w:tc>
        <w:tc>
          <w:tcPr>
            <w:tcW w:w="2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0E6682" w:rsidRDefault="008E64A8" w:rsidP="00BA42C9">
            <w:pPr>
              <w:jc w:val="center"/>
              <w:rPr>
                <w:rFonts w:ascii="Arial" w:hAnsi="Arial" w:cs="Arial"/>
                <w:b/>
                <w:sz w:val="22"/>
                <w:szCs w:val="22"/>
                <w:lang w:val="sr-Cyrl-CS"/>
              </w:rPr>
            </w:pPr>
            <w:r w:rsidRPr="000E6682">
              <w:rPr>
                <w:rFonts w:ascii="Arial" w:hAnsi="Arial" w:cs="Arial"/>
                <w:b/>
                <w:sz w:val="22"/>
                <w:szCs w:val="22"/>
                <w:lang w:val="sr-Cyrl-CS"/>
              </w:rPr>
              <w:t>САДРЖАЈ</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0E6682" w:rsidRDefault="008E64A8" w:rsidP="00BA42C9">
            <w:pPr>
              <w:jc w:val="center"/>
              <w:rPr>
                <w:rFonts w:ascii="Arial" w:hAnsi="Arial" w:cs="Arial"/>
                <w:b/>
                <w:sz w:val="22"/>
                <w:szCs w:val="22"/>
                <w:lang w:val="sr-Cyrl-CS"/>
              </w:rPr>
            </w:pPr>
            <w:r w:rsidRPr="000E6682">
              <w:rPr>
                <w:rFonts w:ascii="Arial" w:hAnsi="Arial" w:cs="Arial"/>
                <w:b/>
                <w:sz w:val="22"/>
                <w:szCs w:val="22"/>
                <w:lang w:val="sr-Cyrl-CS"/>
              </w:rPr>
              <w:t>ТРАЈАЊЕ</w:t>
            </w:r>
          </w:p>
        </w:tc>
        <w:tc>
          <w:tcPr>
            <w:tcW w:w="4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0E6682" w:rsidRDefault="008E64A8" w:rsidP="00BA42C9">
            <w:pPr>
              <w:jc w:val="center"/>
              <w:rPr>
                <w:rFonts w:ascii="Arial" w:hAnsi="Arial" w:cs="Arial"/>
                <w:b/>
                <w:sz w:val="22"/>
                <w:szCs w:val="22"/>
                <w:lang w:val="sr-Cyrl-CS"/>
              </w:rPr>
            </w:pPr>
            <w:r w:rsidRPr="000E6682">
              <w:rPr>
                <w:rFonts w:ascii="Arial" w:hAnsi="Arial" w:cs="Arial"/>
                <w:b/>
                <w:sz w:val="22"/>
                <w:szCs w:val="22"/>
                <w:lang w:val="sr-Cyrl-CS"/>
              </w:rPr>
              <w:t>НАЧИН И ПОСТУПАК ОСТВАРИВАЊА</w:t>
            </w:r>
          </w:p>
        </w:tc>
        <w:tc>
          <w:tcPr>
            <w:tcW w:w="3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Pr="000E6682" w:rsidRDefault="008E64A8" w:rsidP="00BA42C9">
            <w:pPr>
              <w:jc w:val="center"/>
              <w:rPr>
                <w:rFonts w:ascii="Arial" w:hAnsi="Arial" w:cs="Arial"/>
                <w:b/>
                <w:sz w:val="22"/>
                <w:szCs w:val="22"/>
                <w:lang w:val="sr-Cyrl-CS"/>
              </w:rPr>
            </w:pPr>
            <w:r w:rsidRPr="000E6682">
              <w:rPr>
                <w:rFonts w:ascii="Arial" w:hAnsi="Arial" w:cs="Arial"/>
                <w:b/>
                <w:sz w:val="22"/>
                <w:szCs w:val="22"/>
                <w:lang w:val="sr-Cyrl-CS"/>
              </w:rPr>
              <w:t>ВРСТЕ АКТИВНОСТИ</w:t>
            </w:r>
          </w:p>
        </w:tc>
      </w:tr>
      <w:tr w:rsidR="008E64A8" w:rsidRPr="00784343" w:rsidTr="00BA42C9">
        <w:trPr>
          <w:trHeight w:val="1124"/>
        </w:trPr>
        <w:tc>
          <w:tcPr>
            <w:tcW w:w="1837" w:type="dxa"/>
            <w:tcBorders>
              <w:top w:val="single" w:sz="4" w:space="0" w:color="auto"/>
              <w:left w:val="single" w:sz="4" w:space="0" w:color="auto"/>
              <w:bottom w:val="single" w:sz="4" w:space="0" w:color="auto"/>
              <w:right w:val="single" w:sz="4" w:space="0" w:color="auto"/>
            </w:tcBorders>
            <w:hideMark/>
          </w:tcPr>
          <w:p w:rsidR="008E64A8" w:rsidRPr="00941CD9" w:rsidRDefault="008E64A8" w:rsidP="00BA42C9">
            <w:pPr>
              <w:rPr>
                <w:rFonts w:ascii="Arial" w:hAnsi="Arial" w:cs="Arial"/>
                <w:b/>
                <w:sz w:val="24"/>
                <w:szCs w:val="24"/>
                <w:lang w:val="sr-Cyrl-CS"/>
              </w:rPr>
            </w:pPr>
          </w:p>
          <w:p w:rsidR="008E64A8" w:rsidRDefault="008E64A8" w:rsidP="00BA42C9">
            <w:pPr>
              <w:rPr>
                <w:rFonts w:ascii="Arial" w:hAnsi="Arial" w:cs="Arial"/>
                <w:b/>
                <w:sz w:val="24"/>
                <w:szCs w:val="24"/>
              </w:rPr>
            </w:pPr>
          </w:p>
          <w:p w:rsidR="008E64A8" w:rsidRDefault="008E64A8" w:rsidP="00BA42C9">
            <w:pPr>
              <w:rPr>
                <w:rFonts w:ascii="Arial" w:hAnsi="Arial" w:cs="Arial"/>
                <w:b/>
                <w:sz w:val="24"/>
                <w:szCs w:val="24"/>
              </w:rPr>
            </w:pPr>
          </w:p>
          <w:p w:rsidR="008E64A8" w:rsidRDefault="008E64A8" w:rsidP="00BA42C9">
            <w:pPr>
              <w:rPr>
                <w:rFonts w:ascii="Arial" w:hAnsi="Arial" w:cs="Arial"/>
                <w:b/>
                <w:sz w:val="24"/>
                <w:szCs w:val="24"/>
              </w:rPr>
            </w:pPr>
          </w:p>
          <w:p w:rsidR="008E64A8" w:rsidRDefault="008E64A8" w:rsidP="00BA42C9">
            <w:pPr>
              <w:rPr>
                <w:rFonts w:ascii="Arial" w:hAnsi="Arial" w:cs="Arial"/>
                <w:b/>
                <w:sz w:val="24"/>
                <w:szCs w:val="24"/>
              </w:rPr>
            </w:pPr>
          </w:p>
          <w:p w:rsidR="008E64A8" w:rsidRPr="00F95B30" w:rsidRDefault="008E64A8" w:rsidP="00BA42C9">
            <w:pPr>
              <w:rPr>
                <w:rFonts w:ascii="Arial" w:hAnsi="Arial" w:cs="Arial"/>
                <w:b/>
                <w:sz w:val="24"/>
                <w:szCs w:val="24"/>
                <w:lang w:val="it-IT"/>
              </w:rPr>
            </w:pPr>
            <w:r>
              <w:rPr>
                <w:rFonts w:ascii="Arial" w:hAnsi="Arial" w:cs="Arial"/>
                <w:b/>
                <w:sz w:val="24"/>
                <w:szCs w:val="24"/>
              </w:rPr>
              <w:lastRenderedPageBreak/>
              <w:t>Introdu</w:t>
            </w:r>
            <w:r>
              <w:rPr>
                <w:rFonts w:ascii="Arial" w:hAnsi="Arial" w:cs="Arial"/>
                <w:b/>
                <w:sz w:val="24"/>
                <w:szCs w:val="24"/>
                <w:lang w:val="it-IT"/>
              </w:rPr>
              <w:t>zione</w:t>
            </w:r>
          </w:p>
          <w:p w:rsidR="008E64A8" w:rsidRPr="00941CD9" w:rsidRDefault="008E64A8" w:rsidP="00BA42C9">
            <w:pPr>
              <w:rPr>
                <w:rFonts w:ascii="Arial" w:hAnsi="Arial" w:cs="Arial"/>
                <w:b/>
                <w:sz w:val="24"/>
                <w:szCs w:val="24"/>
                <w:lang w:val="en-US"/>
              </w:rPr>
            </w:pPr>
          </w:p>
          <w:p w:rsidR="008E64A8" w:rsidRPr="00941CD9" w:rsidRDefault="008E64A8" w:rsidP="00BA42C9">
            <w:pPr>
              <w:rPr>
                <w:rFonts w:ascii="Arial" w:hAnsi="Arial" w:cs="Arial"/>
                <w:b/>
                <w:sz w:val="24"/>
                <w:szCs w:val="24"/>
                <w:lang w:val="en-US"/>
              </w:rPr>
            </w:pPr>
          </w:p>
        </w:tc>
        <w:tc>
          <w:tcPr>
            <w:tcW w:w="2949"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Pr="008E0115" w:rsidRDefault="008E64A8" w:rsidP="00BA42C9">
            <w:pPr>
              <w:rPr>
                <w:rFonts w:ascii="Arial" w:hAnsi="Arial" w:cs="Arial"/>
                <w:sz w:val="22"/>
                <w:szCs w:val="22"/>
                <w:lang w:val="ru-RU"/>
              </w:rPr>
            </w:pPr>
            <w:r w:rsidRPr="008E0115">
              <w:rPr>
                <w:rFonts w:ascii="Arial" w:hAnsi="Arial" w:cs="Arial"/>
                <w:sz w:val="22"/>
                <w:szCs w:val="22"/>
              </w:rPr>
              <w:t xml:space="preserve">- </w:t>
            </w:r>
            <w:r>
              <w:rPr>
                <w:rFonts w:ascii="Arial" w:hAnsi="Arial" w:cs="Arial"/>
                <w:sz w:val="22"/>
                <w:szCs w:val="22"/>
                <w:lang w:val="ru-RU"/>
              </w:rPr>
              <w:t xml:space="preserve">кратак увод у </w:t>
            </w:r>
            <w:r w:rsidRPr="008E0115">
              <w:rPr>
                <w:rFonts w:ascii="Arial" w:hAnsi="Arial" w:cs="Arial"/>
                <w:sz w:val="22"/>
                <w:szCs w:val="22"/>
                <w:lang w:val="ru-RU"/>
              </w:rPr>
              <w:t>наставни предмет</w:t>
            </w:r>
            <w:r>
              <w:rPr>
                <w:rFonts w:ascii="Arial" w:hAnsi="Arial" w:cs="Arial"/>
                <w:sz w:val="22"/>
                <w:szCs w:val="22"/>
                <w:lang w:val="ru-RU"/>
              </w:rPr>
              <w:t xml:space="preserve"> и рад током школске године, изношење предлога и </w:t>
            </w:r>
            <w:r>
              <w:rPr>
                <w:rFonts w:ascii="Arial" w:hAnsi="Arial" w:cs="Arial"/>
                <w:sz w:val="22"/>
                <w:szCs w:val="22"/>
                <w:lang w:val="ru-RU"/>
              </w:rPr>
              <w:lastRenderedPageBreak/>
              <w:t>разматрање истих</w:t>
            </w:r>
          </w:p>
        </w:tc>
        <w:tc>
          <w:tcPr>
            <w:tcW w:w="1418" w:type="dxa"/>
            <w:tcBorders>
              <w:top w:val="single" w:sz="4" w:space="0" w:color="auto"/>
              <w:left w:val="single" w:sz="4" w:space="0" w:color="auto"/>
              <w:bottom w:val="single" w:sz="4" w:space="0" w:color="auto"/>
              <w:right w:val="single" w:sz="4" w:space="0" w:color="auto"/>
            </w:tcBorders>
          </w:tcPr>
          <w:p w:rsidR="008E64A8" w:rsidRPr="0015338D" w:rsidRDefault="008E64A8" w:rsidP="00BA42C9">
            <w:pPr>
              <w:jc w:val="center"/>
              <w:rPr>
                <w:rFonts w:ascii="Arial" w:hAnsi="Arial" w:cs="Arial"/>
                <w:b/>
                <w:lang w:val="ru-RU"/>
              </w:rPr>
            </w:pPr>
          </w:p>
          <w:p w:rsidR="008E64A8" w:rsidRPr="0015338D" w:rsidRDefault="008E64A8" w:rsidP="00BA42C9">
            <w:pPr>
              <w:jc w:val="center"/>
              <w:rPr>
                <w:rFonts w:ascii="Arial" w:hAnsi="Arial" w:cs="Arial"/>
                <w:b/>
                <w:lang w:val="ru-RU"/>
              </w:rPr>
            </w:pPr>
          </w:p>
          <w:p w:rsidR="008E64A8" w:rsidRPr="0045172A" w:rsidRDefault="008E64A8" w:rsidP="00BA42C9">
            <w:pPr>
              <w:jc w:val="center"/>
              <w:rPr>
                <w:rFonts w:ascii="Arial" w:hAnsi="Arial" w:cs="Arial"/>
              </w:rPr>
            </w:pPr>
            <w:r>
              <w:rPr>
                <w:rFonts w:ascii="Arial" w:hAnsi="Arial" w:cs="Arial"/>
                <w:b/>
              </w:rPr>
              <w:t>2</w:t>
            </w:r>
          </w:p>
          <w:p w:rsidR="008E64A8" w:rsidRPr="00784343" w:rsidRDefault="008E64A8" w:rsidP="00BA42C9">
            <w:pPr>
              <w:jc w:val="center"/>
              <w:rPr>
                <w:rFonts w:ascii="Arial" w:hAnsi="Arial" w:cs="Arial"/>
                <w:b/>
                <w:lang w:val="en-US"/>
              </w:rPr>
            </w:pPr>
          </w:p>
        </w:tc>
        <w:tc>
          <w:tcPr>
            <w:tcW w:w="4672" w:type="dxa"/>
            <w:tcBorders>
              <w:top w:val="single" w:sz="4" w:space="0" w:color="auto"/>
              <w:left w:val="single" w:sz="4" w:space="0" w:color="auto"/>
              <w:bottom w:val="single" w:sz="4" w:space="0" w:color="auto"/>
              <w:right w:val="single" w:sz="4" w:space="0" w:color="auto"/>
            </w:tcBorders>
            <w:hideMark/>
          </w:tcPr>
          <w:p w:rsidR="008E64A8" w:rsidRPr="008E0115" w:rsidRDefault="008E64A8" w:rsidP="00BA42C9">
            <w:pPr>
              <w:rPr>
                <w:rFonts w:ascii="Arial" w:hAnsi="Arial" w:cs="Arial"/>
                <w:sz w:val="22"/>
                <w:szCs w:val="22"/>
                <w:lang w:val="sr-Cyrl-CS"/>
              </w:rPr>
            </w:pPr>
            <w:r w:rsidRPr="008E0115">
              <w:rPr>
                <w:rFonts w:ascii="Arial" w:hAnsi="Arial" w:cs="Arial"/>
                <w:sz w:val="22"/>
                <w:szCs w:val="22"/>
              </w:rPr>
              <w:t xml:space="preserve">- </w:t>
            </w:r>
            <w:r w:rsidRPr="008E0115">
              <w:rPr>
                <w:rFonts w:ascii="Arial" w:hAnsi="Arial" w:cs="Arial"/>
                <w:sz w:val="22"/>
                <w:szCs w:val="22"/>
                <w:lang w:val="sr-Cyrl-CS"/>
              </w:rPr>
              <w:t>упознавање ученика са циљевима,</w:t>
            </w:r>
          </w:p>
          <w:p w:rsidR="008E64A8" w:rsidRDefault="008E64A8" w:rsidP="00BA42C9">
            <w:pPr>
              <w:rPr>
                <w:rFonts w:ascii="Arial" w:hAnsi="Arial" w:cs="Arial"/>
                <w:sz w:val="22"/>
                <w:szCs w:val="22"/>
                <w:lang w:val="sr-Cyrl-CS"/>
              </w:rPr>
            </w:pPr>
            <w:r w:rsidRPr="008E0115">
              <w:rPr>
                <w:rFonts w:ascii="Arial" w:hAnsi="Arial" w:cs="Arial"/>
                <w:sz w:val="22"/>
                <w:szCs w:val="22"/>
                <w:lang w:val="sr-Cyrl-CS"/>
              </w:rPr>
              <w:t xml:space="preserve">  задацима и програмским садржајем</w:t>
            </w:r>
          </w:p>
          <w:p w:rsidR="008E64A8" w:rsidRPr="008E0115" w:rsidRDefault="008E64A8" w:rsidP="00BA42C9">
            <w:pPr>
              <w:rPr>
                <w:rFonts w:ascii="Arial" w:hAnsi="Arial" w:cs="Arial"/>
                <w:sz w:val="22"/>
                <w:szCs w:val="22"/>
                <w:lang w:val="sr-Cyrl-CS"/>
              </w:rPr>
            </w:pPr>
            <w:r w:rsidRPr="005F7998">
              <w:rPr>
                <w:rFonts w:ascii="Arial" w:hAnsi="Arial" w:cs="Arial"/>
                <w:sz w:val="22"/>
                <w:szCs w:val="22"/>
                <w:lang w:val="sr-Cyrl-CS"/>
              </w:rPr>
              <w:t>-</w:t>
            </w:r>
            <w:r w:rsidRPr="008E0115">
              <w:rPr>
                <w:rFonts w:ascii="Arial" w:hAnsi="Arial" w:cs="Arial"/>
                <w:sz w:val="22"/>
                <w:szCs w:val="22"/>
                <w:lang w:val="sr-Cyrl-CS"/>
              </w:rPr>
              <w:t>говор наставника је прилагођен узрасту и нивоу знања ученика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наставник ученицима скреће пажњу на коришћење уџбеника, као извора </w:t>
            </w:r>
            <w:r w:rsidRPr="008E0115">
              <w:rPr>
                <w:rFonts w:ascii="Arial" w:hAnsi="Arial" w:cs="Arial"/>
                <w:sz w:val="22"/>
                <w:szCs w:val="22"/>
                <w:lang w:val="sr-Cyrl-CS"/>
              </w:rPr>
              <w:lastRenderedPageBreak/>
              <w:t>активности</w:t>
            </w:r>
          </w:p>
          <w:p w:rsidR="008E64A8" w:rsidRPr="005F7998" w:rsidRDefault="008E64A8" w:rsidP="00BA42C9">
            <w:pPr>
              <w:rPr>
                <w:rFonts w:ascii="Arial" w:hAnsi="Arial" w:cs="Arial"/>
                <w:sz w:val="22"/>
                <w:szCs w:val="22"/>
                <w:lang w:val="sr-Cyrl-CS"/>
              </w:rPr>
            </w:pPr>
            <w:r w:rsidRPr="008E0115">
              <w:rPr>
                <w:rFonts w:ascii="Arial" w:hAnsi="Arial" w:cs="Arial"/>
                <w:sz w:val="22"/>
                <w:szCs w:val="22"/>
                <w:lang w:val="sr-Cyrl-CS"/>
              </w:rPr>
              <w:t xml:space="preserve">    - истиче се важност међусобне интеракције међу ученицима, као начина за лакше долажење до решења, боље усвајање новог градива, али и као начина рада који ће се и касније често примењивати</w:t>
            </w:r>
          </w:p>
          <w:p w:rsidR="008E64A8" w:rsidRPr="008E0115" w:rsidRDefault="008E64A8" w:rsidP="00BA42C9">
            <w:pPr>
              <w:rPr>
                <w:rFonts w:ascii="Arial" w:hAnsi="Arial" w:cs="Arial"/>
                <w:sz w:val="22"/>
                <w:szCs w:val="22"/>
                <w:lang w:val="ru-RU"/>
              </w:rPr>
            </w:pPr>
          </w:p>
        </w:tc>
        <w:tc>
          <w:tcPr>
            <w:tcW w:w="3407" w:type="dxa"/>
            <w:tcBorders>
              <w:top w:val="single" w:sz="4" w:space="0" w:color="auto"/>
              <w:left w:val="single" w:sz="4" w:space="0" w:color="auto"/>
              <w:right w:val="single" w:sz="4" w:space="0" w:color="auto"/>
            </w:tcBorders>
          </w:tcPr>
          <w:p w:rsidR="008E64A8" w:rsidRPr="008E0115" w:rsidRDefault="008E64A8" w:rsidP="00BA42C9">
            <w:pPr>
              <w:rPr>
                <w:rFonts w:ascii="Arial" w:hAnsi="Arial" w:cs="Arial"/>
                <w:sz w:val="22"/>
                <w:szCs w:val="22"/>
              </w:rPr>
            </w:pPr>
            <w:r w:rsidRPr="008E0115">
              <w:rPr>
                <w:rFonts w:ascii="Arial" w:hAnsi="Arial" w:cs="Arial"/>
                <w:sz w:val="22"/>
                <w:szCs w:val="22"/>
                <w:lang w:val="sr-Cyrl-CS"/>
              </w:rPr>
              <w:lastRenderedPageBreak/>
              <w:t>- кроз разноврсне активности (асоцијације, гледање мапе, музику...) деца стичу увид у распростр</w:t>
            </w:r>
            <w:r>
              <w:rPr>
                <w:rFonts w:ascii="Arial" w:hAnsi="Arial" w:cs="Arial"/>
                <w:sz w:val="22"/>
                <w:szCs w:val="22"/>
                <w:lang w:val="sr-Cyrl-CS"/>
              </w:rPr>
              <w:t>ањеност и неке карактеристике италиј</w:t>
            </w:r>
            <w:r w:rsidRPr="008E0115">
              <w:rPr>
                <w:rFonts w:ascii="Arial" w:hAnsi="Arial" w:cs="Arial"/>
                <w:sz w:val="22"/>
                <w:szCs w:val="22"/>
                <w:lang w:val="sr-Cyrl-CS"/>
              </w:rPr>
              <w:t>анског језика</w:t>
            </w:r>
          </w:p>
        </w:tc>
      </w:tr>
      <w:tr w:rsidR="008E64A8" w:rsidRPr="00784343" w:rsidTr="00BA42C9">
        <w:trPr>
          <w:trHeight w:val="274"/>
        </w:trPr>
        <w:tc>
          <w:tcPr>
            <w:tcW w:w="1837" w:type="dxa"/>
            <w:tcBorders>
              <w:top w:val="single" w:sz="4" w:space="0" w:color="auto"/>
              <w:left w:val="single" w:sz="4" w:space="0" w:color="auto"/>
              <w:bottom w:val="single" w:sz="4" w:space="0" w:color="auto"/>
              <w:right w:val="single" w:sz="4" w:space="0" w:color="auto"/>
            </w:tcBorders>
            <w:hideMark/>
          </w:tcPr>
          <w:p w:rsidR="008E64A8" w:rsidRPr="0015338D" w:rsidRDefault="008E64A8" w:rsidP="00BA42C9">
            <w:pPr>
              <w:rPr>
                <w:rFonts w:ascii="Arial" w:hAnsi="Arial" w:cs="Arial"/>
                <w:b/>
                <w:sz w:val="24"/>
                <w:szCs w:val="24"/>
                <w:lang w:val="ru-RU"/>
              </w:rPr>
            </w:pPr>
          </w:p>
          <w:p w:rsidR="008E64A8" w:rsidRDefault="008E64A8" w:rsidP="00BA42C9">
            <w:pPr>
              <w:rPr>
                <w:rFonts w:ascii="Arial" w:hAnsi="Arial" w:cs="Arial"/>
                <w:b/>
                <w:i/>
                <w:sz w:val="24"/>
                <w:szCs w:val="24"/>
                <w:lang w:val="it-IT"/>
              </w:rPr>
            </w:pPr>
          </w:p>
          <w:p w:rsidR="008E64A8" w:rsidRDefault="008E64A8" w:rsidP="00BA42C9">
            <w:pPr>
              <w:rPr>
                <w:rFonts w:ascii="Arial" w:hAnsi="Arial" w:cs="Arial"/>
                <w:b/>
                <w:i/>
                <w:sz w:val="24"/>
                <w:szCs w:val="24"/>
                <w:lang w:val="it-IT"/>
              </w:rPr>
            </w:pPr>
          </w:p>
          <w:p w:rsidR="008E64A8" w:rsidRDefault="008E64A8" w:rsidP="00BA42C9">
            <w:pPr>
              <w:rPr>
                <w:rFonts w:ascii="Arial" w:hAnsi="Arial" w:cs="Arial"/>
                <w:b/>
                <w:i/>
                <w:sz w:val="24"/>
                <w:szCs w:val="24"/>
                <w:lang w:val="it-IT"/>
              </w:rPr>
            </w:pPr>
          </w:p>
          <w:p w:rsidR="008E64A8" w:rsidRDefault="008E64A8" w:rsidP="00BA42C9">
            <w:pPr>
              <w:rPr>
                <w:rFonts w:ascii="Arial" w:hAnsi="Arial" w:cs="Arial"/>
                <w:b/>
                <w:i/>
                <w:sz w:val="24"/>
                <w:szCs w:val="24"/>
                <w:lang w:val="it-IT"/>
              </w:rPr>
            </w:pPr>
          </w:p>
          <w:p w:rsidR="008E64A8" w:rsidRDefault="008E64A8" w:rsidP="00BA42C9">
            <w:pPr>
              <w:rPr>
                <w:rFonts w:ascii="Arial" w:hAnsi="Arial" w:cs="Arial"/>
                <w:b/>
                <w:i/>
                <w:sz w:val="24"/>
                <w:szCs w:val="24"/>
                <w:lang w:val="it-IT"/>
              </w:rPr>
            </w:pPr>
          </w:p>
          <w:p w:rsidR="008E64A8" w:rsidRDefault="008E64A8" w:rsidP="00BA42C9">
            <w:pPr>
              <w:rPr>
                <w:rFonts w:ascii="Arial" w:hAnsi="Arial" w:cs="Arial"/>
                <w:b/>
                <w:i/>
                <w:sz w:val="24"/>
                <w:szCs w:val="24"/>
                <w:lang w:val="it-IT"/>
              </w:rPr>
            </w:pPr>
          </w:p>
          <w:p w:rsidR="008E64A8" w:rsidRPr="0015338D" w:rsidRDefault="008E64A8" w:rsidP="00BA42C9">
            <w:pPr>
              <w:rPr>
                <w:rFonts w:ascii="Arial" w:hAnsi="Arial" w:cs="Arial"/>
                <w:b/>
                <w:sz w:val="24"/>
                <w:szCs w:val="24"/>
                <w:lang w:val="ru-RU"/>
              </w:rPr>
            </w:pPr>
            <w:r w:rsidRPr="00224C16">
              <w:rPr>
                <w:rFonts w:ascii="Arial" w:hAnsi="Arial" w:cs="Arial"/>
                <w:b/>
                <w:i/>
                <w:sz w:val="24"/>
                <w:szCs w:val="24"/>
                <w:lang w:val="it-IT"/>
              </w:rPr>
              <w:t>Unità 1: Come eravamo da bambini</w:t>
            </w:r>
          </w:p>
          <w:p w:rsidR="008E64A8" w:rsidRPr="005A7642" w:rsidRDefault="008E64A8" w:rsidP="00BA42C9">
            <w:pPr>
              <w:rPr>
                <w:rFonts w:ascii="Arial" w:hAnsi="Arial" w:cs="Arial"/>
                <w:b/>
                <w:sz w:val="24"/>
                <w:szCs w:val="24"/>
                <w:lang w:val="it-IT"/>
              </w:rPr>
            </w:pPr>
          </w:p>
        </w:tc>
        <w:tc>
          <w:tcPr>
            <w:tcW w:w="2949" w:type="dxa"/>
            <w:tcBorders>
              <w:top w:val="single" w:sz="4" w:space="0" w:color="auto"/>
              <w:left w:val="single" w:sz="4" w:space="0" w:color="auto"/>
              <w:bottom w:val="single" w:sz="4" w:space="0" w:color="auto"/>
              <w:right w:val="single" w:sz="4" w:space="0" w:color="auto"/>
            </w:tcBorders>
          </w:tcPr>
          <w:p w:rsidR="008E64A8" w:rsidRPr="005F7998" w:rsidRDefault="008E64A8" w:rsidP="00BA42C9">
            <w:pPr>
              <w:rPr>
                <w:rFonts w:ascii="Arial" w:hAnsi="Arial" w:cs="Arial"/>
                <w:sz w:val="22"/>
                <w:szCs w:val="22"/>
              </w:rPr>
            </w:pPr>
            <w:r w:rsidRPr="005F7998">
              <w:rPr>
                <w:rFonts w:ascii="Arial" w:hAnsi="Arial" w:cs="Arial"/>
                <w:sz w:val="22"/>
                <w:szCs w:val="22"/>
              </w:rPr>
              <w:t>текст о детињству познатих Италијана</w:t>
            </w:r>
          </w:p>
          <w:p w:rsidR="008E64A8" w:rsidRPr="005F799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разговор о детињтву и првим данима школе</w:t>
            </w:r>
          </w:p>
          <w:p w:rsidR="008E64A8" w:rsidRDefault="008E64A8" w:rsidP="00BA42C9">
            <w:pPr>
              <w:ind w:left="360"/>
              <w:rPr>
                <w:rFonts w:ascii="Arial" w:hAnsi="Arial" w:cs="Arial"/>
              </w:rPr>
            </w:pPr>
          </w:p>
          <w:p w:rsidR="008E64A8" w:rsidRPr="005F7998" w:rsidRDefault="008E64A8" w:rsidP="00BA42C9">
            <w:pPr>
              <w:rPr>
                <w:rFonts w:ascii="Arial" w:hAnsi="Arial" w:cs="Arial"/>
              </w:rPr>
            </w:pPr>
          </w:p>
          <w:p w:rsidR="008E64A8" w:rsidRDefault="008E64A8" w:rsidP="00BA42C9">
            <w:pPr>
              <w:rPr>
                <w:rFonts w:ascii="Arial" w:hAnsi="Arial" w:cs="Arial"/>
                <w:sz w:val="22"/>
                <w:szCs w:val="22"/>
              </w:rPr>
            </w:pPr>
            <w:r>
              <w:rPr>
                <w:rFonts w:ascii="Arial" w:hAnsi="Arial" w:cs="Arial"/>
                <w:sz w:val="22"/>
                <w:szCs w:val="22"/>
              </w:rPr>
              <w:t>филм „Три метра изнад неба“</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lang w:val="it-IT"/>
              </w:rPr>
            </w:pPr>
            <w:r>
              <w:rPr>
                <w:rFonts w:ascii="Arial" w:hAnsi="Arial" w:cs="Arial"/>
                <w:sz w:val="22"/>
                <w:szCs w:val="22"/>
              </w:rPr>
              <w:t xml:space="preserve">одломак из књиге </w:t>
            </w:r>
            <w:r>
              <w:rPr>
                <w:rFonts w:ascii="Arial" w:hAnsi="Arial" w:cs="Arial"/>
                <w:sz w:val="22"/>
                <w:szCs w:val="22"/>
                <w:lang w:val="it-IT"/>
              </w:rPr>
              <w:t xml:space="preserve">   “Lessicо famigliare”</w:t>
            </w:r>
          </w:p>
          <w:p w:rsidR="008E64A8" w:rsidRDefault="008E64A8" w:rsidP="00BA42C9">
            <w:pPr>
              <w:rPr>
                <w:rFonts w:ascii="Arial" w:hAnsi="Arial" w:cs="Arial"/>
                <w:sz w:val="22"/>
                <w:szCs w:val="22"/>
                <w:lang w:val="it-IT"/>
              </w:rPr>
            </w:pPr>
          </w:p>
          <w:p w:rsidR="008E64A8" w:rsidRDefault="008E64A8" w:rsidP="00BA42C9">
            <w:pPr>
              <w:rPr>
                <w:rFonts w:ascii="Arial" w:hAnsi="Arial" w:cs="Arial"/>
                <w:sz w:val="22"/>
                <w:szCs w:val="22"/>
              </w:rPr>
            </w:pPr>
            <w:r>
              <w:rPr>
                <w:rFonts w:ascii="Arial" w:hAnsi="Arial" w:cs="Arial"/>
                <w:sz w:val="22"/>
                <w:szCs w:val="22"/>
              </w:rPr>
              <w:t>презент глагола</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употреба члана</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Pr="005F7998" w:rsidRDefault="008E64A8" w:rsidP="00BA42C9">
            <w:pPr>
              <w:rPr>
                <w:rFonts w:ascii="Arial" w:hAnsi="Arial" w:cs="Arial"/>
                <w:sz w:val="22"/>
                <w:szCs w:val="22"/>
              </w:rPr>
            </w:pPr>
            <w:r>
              <w:rPr>
                <w:rFonts w:ascii="Arial" w:hAnsi="Arial" w:cs="Arial"/>
                <w:sz w:val="22"/>
                <w:szCs w:val="22"/>
              </w:rPr>
              <w:t xml:space="preserve">упознавање градова у Италији- Венеција </w:t>
            </w:r>
          </w:p>
        </w:tc>
        <w:tc>
          <w:tcPr>
            <w:tcW w:w="1418" w:type="dxa"/>
            <w:tcBorders>
              <w:top w:val="single" w:sz="4" w:space="0" w:color="auto"/>
              <w:left w:val="single" w:sz="4" w:space="0" w:color="auto"/>
              <w:bottom w:val="single" w:sz="4" w:space="0" w:color="auto"/>
              <w:right w:val="single" w:sz="4" w:space="0" w:color="auto"/>
            </w:tcBorders>
            <w:hideMark/>
          </w:tcPr>
          <w:p w:rsidR="008E64A8" w:rsidRDefault="008E64A8" w:rsidP="00BA42C9">
            <w:pPr>
              <w:jc w:val="center"/>
              <w:rPr>
                <w:rFonts w:ascii="Arial" w:hAnsi="Arial" w:cs="Arial"/>
                <w:b/>
              </w:rPr>
            </w:pPr>
          </w:p>
          <w:p w:rsidR="008E64A8" w:rsidRDefault="008E64A8" w:rsidP="00BA42C9">
            <w:pPr>
              <w:jc w:val="center"/>
              <w:rPr>
                <w:rFonts w:ascii="Arial" w:hAnsi="Arial" w:cs="Arial"/>
                <w:b/>
              </w:rPr>
            </w:pPr>
          </w:p>
          <w:p w:rsidR="008E64A8" w:rsidRDefault="008E64A8" w:rsidP="00BA42C9">
            <w:pPr>
              <w:jc w:val="center"/>
              <w:rPr>
                <w:rFonts w:ascii="Arial" w:hAnsi="Arial" w:cs="Arial"/>
                <w:b/>
              </w:rPr>
            </w:pPr>
          </w:p>
          <w:p w:rsidR="008E64A8" w:rsidRDefault="008E64A8" w:rsidP="00BA42C9">
            <w:pPr>
              <w:jc w:val="center"/>
              <w:rPr>
                <w:rFonts w:ascii="Arial" w:hAnsi="Arial" w:cs="Arial"/>
                <w:b/>
              </w:rPr>
            </w:pPr>
          </w:p>
          <w:p w:rsidR="008E64A8" w:rsidRDefault="008E64A8" w:rsidP="00BA42C9">
            <w:pPr>
              <w:jc w:val="center"/>
              <w:rPr>
                <w:rFonts w:ascii="Arial" w:hAnsi="Arial" w:cs="Arial"/>
                <w:b/>
              </w:rPr>
            </w:pPr>
          </w:p>
          <w:p w:rsidR="008E64A8" w:rsidRDefault="008E64A8" w:rsidP="00BA42C9">
            <w:pPr>
              <w:jc w:val="center"/>
              <w:rPr>
                <w:rFonts w:ascii="Arial" w:hAnsi="Arial" w:cs="Arial"/>
                <w:b/>
              </w:rPr>
            </w:pPr>
          </w:p>
          <w:p w:rsidR="008E64A8" w:rsidRDefault="008E64A8" w:rsidP="00BA42C9">
            <w:pPr>
              <w:jc w:val="center"/>
              <w:rPr>
                <w:rFonts w:ascii="Arial" w:hAnsi="Arial" w:cs="Arial"/>
                <w:b/>
              </w:rPr>
            </w:pPr>
          </w:p>
          <w:p w:rsidR="008E64A8" w:rsidRDefault="008E64A8" w:rsidP="00BA42C9">
            <w:pPr>
              <w:jc w:val="center"/>
              <w:rPr>
                <w:rFonts w:ascii="Arial" w:hAnsi="Arial" w:cs="Arial"/>
                <w:b/>
              </w:rPr>
            </w:pPr>
          </w:p>
          <w:p w:rsidR="008E64A8" w:rsidRDefault="008E64A8" w:rsidP="00BA42C9">
            <w:pPr>
              <w:jc w:val="center"/>
              <w:rPr>
                <w:rFonts w:ascii="Arial" w:hAnsi="Arial" w:cs="Arial"/>
                <w:b/>
              </w:rPr>
            </w:pPr>
          </w:p>
          <w:p w:rsidR="008E64A8" w:rsidRDefault="008E64A8" w:rsidP="00BA42C9">
            <w:pPr>
              <w:jc w:val="center"/>
              <w:rPr>
                <w:rFonts w:ascii="Arial" w:hAnsi="Arial" w:cs="Arial"/>
                <w:b/>
              </w:rPr>
            </w:pPr>
          </w:p>
          <w:p w:rsidR="008E64A8" w:rsidRDefault="008E64A8" w:rsidP="00BA42C9">
            <w:pPr>
              <w:jc w:val="center"/>
              <w:rPr>
                <w:rFonts w:ascii="Arial" w:hAnsi="Arial" w:cs="Arial"/>
                <w:b/>
              </w:rPr>
            </w:pPr>
          </w:p>
          <w:p w:rsidR="008E64A8" w:rsidRPr="00180427" w:rsidRDefault="008E64A8" w:rsidP="00BA42C9">
            <w:pPr>
              <w:jc w:val="center"/>
              <w:rPr>
                <w:rFonts w:ascii="Arial" w:hAnsi="Arial" w:cs="Arial"/>
                <w:b/>
              </w:rPr>
            </w:pPr>
            <w:r>
              <w:rPr>
                <w:rFonts w:ascii="Arial" w:hAnsi="Arial" w:cs="Arial"/>
                <w:b/>
              </w:rPr>
              <w:t>10</w:t>
            </w:r>
          </w:p>
          <w:p w:rsidR="008E64A8" w:rsidRPr="00784343" w:rsidRDefault="008E64A8" w:rsidP="00BA42C9">
            <w:pPr>
              <w:jc w:val="center"/>
              <w:rPr>
                <w:rFonts w:ascii="Arial" w:hAnsi="Arial" w:cs="Arial"/>
                <w:b/>
                <w:lang w:val="sr-Cyrl-CS"/>
              </w:rPr>
            </w:pPr>
          </w:p>
          <w:p w:rsidR="008E64A8" w:rsidRPr="00784343" w:rsidRDefault="008E64A8" w:rsidP="00BA42C9">
            <w:pPr>
              <w:jc w:val="center"/>
              <w:rPr>
                <w:rFonts w:ascii="Arial" w:hAnsi="Arial" w:cs="Arial"/>
                <w:b/>
                <w:lang w:val="sr-Cyrl-CS"/>
              </w:rPr>
            </w:pPr>
          </w:p>
          <w:p w:rsidR="008E64A8" w:rsidRPr="00784343" w:rsidRDefault="008E64A8" w:rsidP="00BA42C9">
            <w:pPr>
              <w:jc w:val="center"/>
              <w:rPr>
                <w:rFonts w:ascii="Arial" w:hAnsi="Arial" w:cs="Arial"/>
                <w:b/>
                <w:lang w:val="sr-Cyrl-CS"/>
              </w:rPr>
            </w:pPr>
          </w:p>
          <w:p w:rsidR="008E64A8" w:rsidRPr="00784343" w:rsidRDefault="008E64A8" w:rsidP="00BA42C9">
            <w:pPr>
              <w:jc w:val="center"/>
              <w:rPr>
                <w:rFonts w:ascii="Arial" w:hAnsi="Arial" w:cs="Arial"/>
                <w:b/>
                <w:lang w:val="sr-Cyrl-CS"/>
              </w:rPr>
            </w:pPr>
          </w:p>
        </w:tc>
        <w:tc>
          <w:tcPr>
            <w:tcW w:w="4672" w:type="dxa"/>
            <w:tcBorders>
              <w:top w:val="single" w:sz="4" w:space="0" w:color="auto"/>
              <w:left w:val="single" w:sz="4" w:space="0" w:color="auto"/>
              <w:bottom w:val="single" w:sz="4" w:space="0" w:color="auto"/>
              <w:right w:val="single" w:sz="4" w:space="0" w:color="auto"/>
            </w:tcBorders>
            <w:hideMark/>
          </w:tcPr>
          <w:p w:rsidR="008E64A8" w:rsidRPr="008E0115"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 подстицање ученика на исказивање сопствених ставова</w:t>
            </w:r>
          </w:p>
          <w:p w:rsidR="008E64A8" w:rsidRDefault="008E64A8" w:rsidP="00BA42C9">
            <w:pPr>
              <w:rPr>
                <w:rFonts w:ascii="Arial" w:hAnsi="Arial" w:cs="Arial"/>
                <w:sz w:val="22"/>
                <w:szCs w:val="22"/>
              </w:rPr>
            </w:pPr>
            <w:r>
              <w:rPr>
                <w:rFonts w:ascii="Arial" w:hAnsi="Arial" w:cs="Arial"/>
                <w:sz w:val="22"/>
                <w:szCs w:val="22"/>
              </w:rPr>
              <w:t>- разговор са ученицима о темама часа</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 гледање инсерта из филма и разговор о филмској уметности</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 читање текстова и одломака из књиге</w:t>
            </w:r>
          </w:p>
          <w:p w:rsidR="008E64A8" w:rsidRDefault="008E64A8" w:rsidP="00BA42C9">
            <w:pPr>
              <w:rPr>
                <w:rFonts w:ascii="Arial" w:hAnsi="Arial" w:cs="Arial"/>
                <w:sz w:val="22"/>
                <w:szCs w:val="22"/>
              </w:rPr>
            </w:pPr>
            <w:r>
              <w:rPr>
                <w:rFonts w:ascii="Arial" w:hAnsi="Arial" w:cs="Arial"/>
                <w:sz w:val="22"/>
                <w:szCs w:val="22"/>
              </w:rPr>
              <w:t>- постицање ученика да читају</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 увођење граматичких садржаја уз корелацију са матерњим и енглеским језиком</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-социјална интеракција</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 систематизација граматичких садржаја чије је савладавање било предвиђено у преходним разредима</w:t>
            </w: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t>- исказивање допадања и недопадања</w:t>
            </w:r>
          </w:p>
          <w:p w:rsidR="008E64A8" w:rsidRDefault="008E64A8" w:rsidP="00BA42C9">
            <w:pPr>
              <w:rPr>
                <w:rFonts w:ascii="Arial" w:hAnsi="Arial" w:cs="Arial"/>
                <w:sz w:val="22"/>
                <w:szCs w:val="22"/>
              </w:rPr>
            </w:pPr>
            <w:r>
              <w:rPr>
                <w:rFonts w:ascii="Arial" w:hAnsi="Arial" w:cs="Arial"/>
                <w:sz w:val="22"/>
                <w:szCs w:val="22"/>
              </w:rPr>
              <w:t xml:space="preserve">- </w:t>
            </w:r>
            <w:r w:rsidRPr="007A6CD2">
              <w:rPr>
                <w:rFonts w:ascii="Arial" w:hAnsi="Arial" w:cs="Arial"/>
                <w:sz w:val="22"/>
                <w:szCs w:val="22"/>
              </w:rPr>
              <w:t>усмено преноси суштину поруке са матерњег на циљ</w:t>
            </w:r>
            <w:r>
              <w:rPr>
                <w:rFonts w:ascii="Arial" w:hAnsi="Arial" w:cs="Arial"/>
                <w:sz w:val="22"/>
                <w:szCs w:val="22"/>
              </w:rPr>
              <w:t>ни језик и са циљног на матерњи</w:t>
            </w:r>
          </w:p>
          <w:p w:rsidR="008E64A8" w:rsidRPr="005A7642" w:rsidRDefault="008E64A8" w:rsidP="00BA42C9">
            <w:pPr>
              <w:rPr>
                <w:rFonts w:ascii="Arial" w:hAnsi="Arial" w:cs="Arial"/>
                <w:sz w:val="22"/>
                <w:szCs w:val="22"/>
              </w:rPr>
            </w:pPr>
          </w:p>
        </w:tc>
        <w:tc>
          <w:tcPr>
            <w:tcW w:w="3407" w:type="dxa"/>
            <w:tcBorders>
              <w:left w:val="single" w:sz="4" w:space="0" w:color="auto"/>
              <w:right w:val="single" w:sz="4" w:space="0" w:color="auto"/>
            </w:tcBorders>
            <w:hideMark/>
          </w:tcPr>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r w:rsidRPr="008E0115">
              <w:rPr>
                <w:rFonts w:ascii="Arial" w:hAnsi="Arial" w:cs="Arial"/>
                <w:sz w:val="22"/>
                <w:szCs w:val="22"/>
                <w:lang w:val="sr-Cyrl-CS"/>
              </w:rPr>
              <w:t>- рад у паровима, малим и великимгрупама</w:t>
            </w:r>
          </w:p>
          <w:p w:rsidR="008E64A8" w:rsidRPr="008E0115"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r w:rsidRPr="008E0115">
              <w:rPr>
                <w:rFonts w:ascii="Arial" w:hAnsi="Arial" w:cs="Arial"/>
                <w:sz w:val="22"/>
                <w:szCs w:val="22"/>
                <w:lang w:val="sr-Cyrl-CS"/>
              </w:rPr>
              <w:t>- вежбе слушања</w:t>
            </w:r>
          </w:p>
          <w:p w:rsidR="008E64A8" w:rsidRPr="008E0115"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r w:rsidRPr="008E0115">
              <w:rPr>
                <w:rFonts w:ascii="Arial" w:hAnsi="Arial" w:cs="Arial"/>
                <w:sz w:val="22"/>
                <w:szCs w:val="22"/>
                <w:lang w:val="sr-Cyrl-CS"/>
              </w:rPr>
              <w:t>- вежбе писања</w:t>
            </w:r>
          </w:p>
          <w:p w:rsidR="008E64A8" w:rsidRPr="008E0115"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r w:rsidRPr="008E0115">
              <w:rPr>
                <w:rFonts w:ascii="Arial" w:hAnsi="Arial" w:cs="Arial"/>
                <w:sz w:val="22"/>
                <w:szCs w:val="22"/>
                <w:lang w:val="sr-Cyrl-CS"/>
              </w:rPr>
              <w:t xml:space="preserve">- </w:t>
            </w:r>
            <w:r>
              <w:rPr>
                <w:rFonts w:ascii="Arial" w:hAnsi="Arial" w:cs="Arial"/>
                <w:sz w:val="22"/>
                <w:szCs w:val="22"/>
                <w:lang w:val="sr-Cyrl-CS"/>
              </w:rPr>
              <w:t>фронтални облик рада</w:t>
            </w: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r w:rsidRPr="005A7642">
              <w:rPr>
                <w:rFonts w:ascii="Arial" w:hAnsi="Arial" w:cs="Arial"/>
                <w:lang w:val="sr-Cyrl-CS"/>
              </w:rPr>
              <w:t>-</w:t>
            </w:r>
            <w:r w:rsidRPr="005A7642">
              <w:rPr>
                <w:rFonts w:ascii="Arial" w:hAnsi="Arial" w:cs="Arial"/>
                <w:sz w:val="22"/>
                <w:szCs w:val="22"/>
                <w:lang w:val="sr-Cyrl-CS"/>
              </w:rPr>
              <w:t>вежбања</w:t>
            </w: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r w:rsidRPr="005A7642">
              <w:rPr>
                <w:rFonts w:ascii="Arial" w:hAnsi="Arial" w:cs="Arial"/>
                <w:lang w:val="sr-Cyrl-CS"/>
              </w:rPr>
              <w:t>-</w:t>
            </w:r>
            <w:r w:rsidRPr="005A7642">
              <w:rPr>
                <w:rFonts w:ascii="Arial" w:hAnsi="Arial" w:cs="Arial"/>
                <w:sz w:val="22"/>
                <w:szCs w:val="22"/>
                <w:lang w:val="sr-Cyrl-CS"/>
              </w:rPr>
              <w:t>писмено изражавање</w:t>
            </w: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r>
              <w:rPr>
                <w:rFonts w:ascii="Arial" w:hAnsi="Arial" w:cs="Arial"/>
                <w:sz w:val="22"/>
                <w:szCs w:val="22"/>
                <w:lang w:val="sr-Cyrl-CS"/>
              </w:rPr>
              <w:t xml:space="preserve">- презентације </w:t>
            </w:r>
          </w:p>
          <w:p w:rsidR="008E64A8" w:rsidRDefault="008E64A8" w:rsidP="00BA42C9">
            <w:pPr>
              <w:rPr>
                <w:rFonts w:ascii="Arial" w:hAnsi="Arial" w:cs="Arial"/>
                <w:sz w:val="22"/>
                <w:szCs w:val="22"/>
                <w:lang w:val="sr-Cyrl-CS"/>
              </w:rPr>
            </w:pPr>
          </w:p>
          <w:p w:rsidR="008E64A8" w:rsidRPr="005A7642" w:rsidRDefault="008E64A8" w:rsidP="00BA42C9">
            <w:pPr>
              <w:rPr>
                <w:rFonts w:ascii="Arial" w:hAnsi="Arial" w:cs="Arial"/>
                <w:sz w:val="22"/>
                <w:szCs w:val="22"/>
                <w:lang w:val="sr-Cyrl-CS"/>
              </w:rPr>
            </w:pPr>
          </w:p>
          <w:p w:rsidR="008E64A8" w:rsidRPr="005A7642" w:rsidRDefault="008E64A8" w:rsidP="00BA42C9">
            <w:pPr>
              <w:rPr>
                <w:rFonts w:ascii="Arial" w:hAnsi="Arial" w:cs="Arial"/>
                <w:sz w:val="22"/>
                <w:szCs w:val="22"/>
                <w:lang w:val="sr-Cyrl-CS"/>
              </w:rPr>
            </w:pPr>
          </w:p>
          <w:p w:rsidR="008E64A8" w:rsidRPr="008E0115" w:rsidRDefault="008E64A8" w:rsidP="00BA42C9">
            <w:pPr>
              <w:rPr>
                <w:rFonts w:ascii="Arial" w:hAnsi="Arial" w:cs="Arial"/>
                <w:sz w:val="22"/>
                <w:szCs w:val="22"/>
                <w:lang w:val="sr-Cyrl-CS"/>
              </w:rPr>
            </w:pPr>
          </w:p>
          <w:p w:rsidR="008E64A8" w:rsidRPr="008E0115" w:rsidRDefault="008E64A8" w:rsidP="00BA42C9">
            <w:pPr>
              <w:rPr>
                <w:rFonts w:ascii="Arial" w:hAnsi="Arial" w:cs="Arial"/>
                <w:sz w:val="22"/>
                <w:szCs w:val="22"/>
              </w:rPr>
            </w:pPr>
          </w:p>
          <w:p w:rsidR="008E64A8" w:rsidRPr="00684C8D" w:rsidRDefault="008E64A8" w:rsidP="00BA42C9">
            <w:pPr>
              <w:rPr>
                <w:rFonts w:ascii="Arial" w:hAnsi="Arial" w:cs="Arial"/>
                <w:sz w:val="22"/>
                <w:szCs w:val="22"/>
                <w:lang w:val="sr-Cyrl-CS"/>
              </w:rPr>
            </w:pPr>
          </w:p>
        </w:tc>
      </w:tr>
      <w:tr w:rsidR="008E64A8" w:rsidRPr="00784343" w:rsidTr="00BA42C9">
        <w:tc>
          <w:tcPr>
            <w:tcW w:w="1837" w:type="dxa"/>
            <w:tcBorders>
              <w:top w:val="single" w:sz="4" w:space="0" w:color="auto"/>
              <w:left w:val="single" w:sz="4" w:space="0" w:color="auto"/>
              <w:bottom w:val="single" w:sz="4" w:space="0" w:color="auto"/>
              <w:right w:val="single" w:sz="4" w:space="0" w:color="auto"/>
            </w:tcBorders>
            <w:hideMark/>
          </w:tcPr>
          <w:p w:rsidR="008E64A8" w:rsidRDefault="008E64A8" w:rsidP="00BA42C9">
            <w:pPr>
              <w:rPr>
                <w:rFonts w:ascii="Arial" w:hAnsi="Arial" w:cs="Arial"/>
                <w:b/>
                <w:sz w:val="24"/>
                <w:szCs w:val="24"/>
              </w:rPr>
            </w:pPr>
          </w:p>
          <w:p w:rsidR="008E64A8" w:rsidRDefault="008E64A8" w:rsidP="00BA42C9">
            <w:pPr>
              <w:rPr>
                <w:rFonts w:ascii="Arial" w:hAnsi="Arial" w:cs="Arial"/>
                <w:b/>
                <w:sz w:val="24"/>
                <w:szCs w:val="24"/>
              </w:rPr>
            </w:pPr>
          </w:p>
          <w:p w:rsidR="008E64A8" w:rsidRDefault="008E64A8" w:rsidP="00BA42C9">
            <w:pPr>
              <w:rPr>
                <w:rFonts w:ascii="Arial" w:hAnsi="Arial" w:cs="Arial"/>
                <w:b/>
                <w:i/>
                <w:sz w:val="24"/>
                <w:szCs w:val="24"/>
                <w:lang w:val="en-US"/>
              </w:rPr>
            </w:pPr>
          </w:p>
          <w:p w:rsidR="008E64A8" w:rsidRDefault="008E64A8" w:rsidP="00BA42C9">
            <w:pPr>
              <w:rPr>
                <w:rFonts w:ascii="Arial" w:hAnsi="Arial" w:cs="Arial"/>
                <w:b/>
                <w:i/>
                <w:sz w:val="24"/>
                <w:szCs w:val="24"/>
                <w:lang w:val="en-US"/>
              </w:rPr>
            </w:pPr>
          </w:p>
          <w:p w:rsidR="008E64A8" w:rsidRPr="0015338D" w:rsidRDefault="008E64A8" w:rsidP="00BA42C9">
            <w:pPr>
              <w:rPr>
                <w:rFonts w:ascii="Arial" w:hAnsi="Arial" w:cs="Arial"/>
                <w:b/>
                <w:sz w:val="24"/>
                <w:szCs w:val="24"/>
              </w:rPr>
            </w:pPr>
            <w:r w:rsidRPr="00224C16">
              <w:rPr>
                <w:rFonts w:ascii="Arial" w:hAnsi="Arial" w:cs="Arial"/>
                <w:b/>
                <w:i/>
                <w:sz w:val="24"/>
                <w:szCs w:val="24"/>
                <w:lang w:val="en-US"/>
              </w:rPr>
              <w:t>Unità 2: I famosi detective</w:t>
            </w:r>
          </w:p>
        </w:tc>
        <w:tc>
          <w:tcPr>
            <w:tcW w:w="2949"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8E0115">
              <w:rPr>
                <w:rFonts w:ascii="Arial" w:hAnsi="Arial" w:cs="Arial"/>
                <w:sz w:val="22"/>
                <w:szCs w:val="22"/>
              </w:rPr>
              <w:lastRenderedPageBreak/>
              <w:t>--</w:t>
            </w:r>
            <w:r>
              <w:rPr>
                <w:rFonts w:ascii="Arial" w:hAnsi="Arial" w:cs="Arial"/>
                <w:sz w:val="22"/>
                <w:szCs w:val="22"/>
              </w:rPr>
              <w:t>рад на текстовима</w:t>
            </w:r>
          </w:p>
          <w:p w:rsidR="008E64A8" w:rsidRDefault="008E64A8" w:rsidP="00BA42C9">
            <w:pPr>
              <w:rPr>
                <w:rFonts w:ascii="Arial" w:hAnsi="Arial" w:cs="Arial"/>
                <w:sz w:val="22"/>
                <w:szCs w:val="22"/>
              </w:rPr>
            </w:pPr>
            <w:r>
              <w:rPr>
                <w:rFonts w:ascii="Arial" w:hAnsi="Arial" w:cs="Arial"/>
                <w:sz w:val="22"/>
                <w:szCs w:val="22"/>
              </w:rPr>
              <w:t>- писање завршетка стрипа</w:t>
            </w:r>
          </w:p>
          <w:p w:rsidR="008E64A8" w:rsidRDefault="008E64A8" w:rsidP="00BA42C9">
            <w:pPr>
              <w:rPr>
                <w:rFonts w:ascii="Arial" w:hAnsi="Arial" w:cs="Arial"/>
                <w:sz w:val="22"/>
                <w:szCs w:val="22"/>
              </w:rPr>
            </w:pPr>
            <w:r>
              <w:rPr>
                <w:rFonts w:ascii="Arial" w:hAnsi="Arial" w:cs="Arial"/>
                <w:sz w:val="22"/>
                <w:szCs w:val="22"/>
              </w:rPr>
              <w:t xml:space="preserve">- прошла времена </w:t>
            </w:r>
          </w:p>
          <w:p w:rsidR="008E64A8" w:rsidRDefault="008E64A8" w:rsidP="00BA42C9">
            <w:pPr>
              <w:rPr>
                <w:rFonts w:ascii="Arial" w:hAnsi="Arial" w:cs="Arial"/>
                <w:sz w:val="22"/>
                <w:szCs w:val="22"/>
              </w:rPr>
            </w:pPr>
            <w:r>
              <w:rPr>
                <w:rFonts w:ascii="Arial" w:hAnsi="Arial" w:cs="Arial"/>
                <w:sz w:val="22"/>
                <w:szCs w:val="22"/>
              </w:rPr>
              <w:t>- перфекат</w:t>
            </w:r>
          </w:p>
          <w:p w:rsidR="008E64A8" w:rsidRDefault="008E64A8" w:rsidP="00BA42C9">
            <w:pPr>
              <w:rPr>
                <w:rFonts w:ascii="Arial" w:hAnsi="Arial" w:cs="Arial"/>
                <w:sz w:val="22"/>
                <w:szCs w:val="22"/>
              </w:rPr>
            </w:pPr>
            <w:r>
              <w:rPr>
                <w:rFonts w:ascii="Arial" w:hAnsi="Arial" w:cs="Arial"/>
                <w:sz w:val="22"/>
                <w:szCs w:val="22"/>
              </w:rPr>
              <w:t>- имперфекат</w:t>
            </w:r>
          </w:p>
          <w:p w:rsidR="008E64A8" w:rsidRDefault="008E64A8" w:rsidP="00BA42C9">
            <w:pPr>
              <w:rPr>
                <w:rFonts w:ascii="Arial" w:hAnsi="Arial" w:cs="Arial"/>
                <w:sz w:val="22"/>
                <w:szCs w:val="22"/>
              </w:rPr>
            </w:pPr>
            <w:r>
              <w:rPr>
                <w:rFonts w:ascii="Arial" w:hAnsi="Arial" w:cs="Arial"/>
                <w:sz w:val="22"/>
                <w:szCs w:val="22"/>
              </w:rPr>
              <w:t>- плусквамперфекат</w:t>
            </w:r>
          </w:p>
          <w:p w:rsidR="008E64A8" w:rsidRDefault="008E64A8" w:rsidP="00BA42C9">
            <w:pPr>
              <w:rPr>
                <w:rFonts w:ascii="Arial" w:hAnsi="Arial" w:cs="Arial"/>
                <w:sz w:val="22"/>
                <w:szCs w:val="22"/>
              </w:rPr>
            </w:pPr>
            <w:r>
              <w:rPr>
                <w:rFonts w:ascii="Arial" w:hAnsi="Arial" w:cs="Arial"/>
                <w:sz w:val="22"/>
                <w:szCs w:val="22"/>
              </w:rPr>
              <w:t>- огласи</w:t>
            </w:r>
          </w:p>
          <w:p w:rsidR="008E64A8" w:rsidRDefault="008E64A8" w:rsidP="00BA42C9">
            <w:pPr>
              <w:rPr>
                <w:rFonts w:ascii="Arial" w:hAnsi="Arial" w:cs="Arial"/>
                <w:sz w:val="22"/>
                <w:szCs w:val="22"/>
              </w:rPr>
            </w:pPr>
            <w:r>
              <w:rPr>
                <w:rFonts w:ascii="Arial" w:hAnsi="Arial" w:cs="Arial"/>
                <w:sz w:val="22"/>
                <w:szCs w:val="22"/>
              </w:rPr>
              <w:t>- директне и индиректне заменице</w:t>
            </w:r>
          </w:p>
          <w:p w:rsidR="008E64A8" w:rsidRDefault="008E64A8" w:rsidP="00BA42C9">
            <w:pPr>
              <w:rPr>
                <w:rFonts w:ascii="Arial" w:hAnsi="Arial" w:cs="Arial"/>
                <w:sz w:val="22"/>
                <w:szCs w:val="22"/>
              </w:rPr>
            </w:pPr>
            <w:r>
              <w:rPr>
                <w:rFonts w:ascii="Arial" w:hAnsi="Arial" w:cs="Arial"/>
                <w:sz w:val="22"/>
                <w:szCs w:val="22"/>
              </w:rPr>
              <w:t>- вежбање</w:t>
            </w:r>
          </w:p>
          <w:p w:rsidR="008E64A8" w:rsidRPr="0052734F" w:rsidRDefault="008E64A8" w:rsidP="00BA42C9">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8E64A8" w:rsidRPr="00515B4D" w:rsidRDefault="008E64A8" w:rsidP="00BA42C9">
            <w:pPr>
              <w:jc w:val="center"/>
              <w:rPr>
                <w:rFonts w:ascii="Arial" w:hAnsi="Arial" w:cs="Arial"/>
                <w:b/>
                <w:lang w:val="ru-RU"/>
              </w:rPr>
            </w:pPr>
          </w:p>
          <w:p w:rsidR="008E64A8" w:rsidRPr="00515B4D" w:rsidRDefault="008E64A8" w:rsidP="00BA42C9">
            <w:pPr>
              <w:jc w:val="center"/>
              <w:rPr>
                <w:rFonts w:ascii="Arial" w:hAnsi="Arial" w:cs="Arial"/>
                <w:b/>
                <w:lang w:val="ru-RU"/>
              </w:rPr>
            </w:pPr>
          </w:p>
          <w:p w:rsidR="008E64A8" w:rsidRDefault="008E64A8" w:rsidP="00BA42C9">
            <w:pPr>
              <w:tabs>
                <w:tab w:val="left" w:pos="840"/>
              </w:tabs>
              <w:jc w:val="center"/>
              <w:rPr>
                <w:rFonts w:ascii="Arial" w:hAnsi="Arial" w:cs="Arial"/>
                <w:b/>
              </w:rPr>
            </w:pPr>
          </w:p>
          <w:p w:rsidR="008E64A8" w:rsidRDefault="008E64A8" w:rsidP="00BA42C9">
            <w:pPr>
              <w:tabs>
                <w:tab w:val="left" w:pos="840"/>
              </w:tabs>
              <w:jc w:val="center"/>
              <w:rPr>
                <w:rFonts w:ascii="Arial" w:hAnsi="Arial" w:cs="Arial"/>
                <w:b/>
              </w:rPr>
            </w:pPr>
          </w:p>
          <w:p w:rsidR="008E64A8" w:rsidRDefault="008E64A8" w:rsidP="00BA42C9">
            <w:pPr>
              <w:tabs>
                <w:tab w:val="left" w:pos="840"/>
              </w:tabs>
              <w:jc w:val="center"/>
              <w:rPr>
                <w:rFonts w:ascii="Arial" w:hAnsi="Arial" w:cs="Arial"/>
                <w:b/>
              </w:rPr>
            </w:pPr>
          </w:p>
          <w:p w:rsidR="008E64A8" w:rsidRDefault="008E64A8" w:rsidP="00BA42C9">
            <w:pPr>
              <w:tabs>
                <w:tab w:val="left" w:pos="840"/>
              </w:tabs>
              <w:jc w:val="center"/>
              <w:rPr>
                <w:rFonts w:ascii="Arial" w:hAnsi="Arial" w:cs="Arial"/>
                <w:b/>
              </w:rPr>
            </w:pPr>
          </w:p>
          <w:p w:rsidR="008E64A8" w:rsidRDefault="008E64A8" w:rsidP="00BA42C9">
            <w:pPr>
              <w:tabs>
                <w:tab w:val="left" w:pos="840"/>
              </w:tabs>
              <w:jc w:val="center"/>
              <w:rPr>
                <w:rFonts w:ascii="Arial" w:hAnsi="Arial" w:cs="Arial"/>
                <w:b/>
              </w:rPr>
            </w:pPr>
          </w:p>
          <w:p w:rsidR="008E64A8" w:rsidRDefault="008E64A8" w:rsidP="00BA42C9">
            <w:pPr>
              <w:tabs>
                <w:tab w:val="left" w:pos="840"/>
              </w:tabs>
              <w:jc w:val="center"/>
              <w:rPr>
                <w:rFonts w:ascii="Arial" w:hAnsi="Arial" w:cs="Arial"/>
                <w:b/>
              </w:rPr>
            </w:pPr>
          </w:p>
          <w:p w:rsidR="008E64A8" w:rsidRPr="00515B4D" w:rsidRDefault="008E64A8" w:rsidP="00BA42C9">
            <w:pPr>
              <w:tabs>
                <w:tab w:val="left" w:pos="840"/>
              </w:tabs>
              <w:jc w:val="center"/>
              <w:rPr>
                <w:rFonts w:ascii="Arial" w:hAnsi="Arial" w:cs="Arial"/>
                <w:b/>
              </w:rPr>
            </w:pPr>
            <w:r>
              <w:rPr>
                <w:rFonts w:ascii="Arial" w:hAnsi="Arial" w:cs="Arial"/>
                <w:b/>
              </w:rPr>
              <w:t>11</w:t>
            </w:r>
          </w:p>
          <w:p w:rsidR="008E64A8" w:rsidRPr="00784343" w:rsidRDefault="008E64A8" w:rsidP="00BA42C9">
            <w:pPr>
              <w:jc w:val="center"/>
              <w:rPr>
                <w:rFonts w:ascii="Arial" w:hAnsi="Arial" w:cs="Arial"/>
                <w:b/>
                <w:lang w:val="en-US"/>
              </w:rPr>
            </w:pPr>
          </w:p>
          <w:p w:rsidR="008E64A8" w:rsidRPr="00784343" w:rsidRDefault="008E64A8" w:rsidP="00BA42C9">
            <w:pPr>
              <w:jc w:val="center"/>
              <w:rPr>
                <w:rFonts w:ascii="Arial" w:hAnsi="Arial" w:cs="Arial"/>
                <w:b/>
                <w:lang w:val="en-US"/>
              </w:rPr>
            </w:pPr>
          </w:p>
        </w:tc>
        <w:tc>
          <w:tcPr>
            <w:tcW w:w="4672" w:type="dxa"/>
            <w:tcBorders>
              <w:top w:val="single" w:sz="4" w:space="0" w:color="auto"/>
              <w:left w:val="single" w:sz="4" w:space="0" w:color="auto"/>
              <w:bottom w:val="single" w:sz="4" w:space="0" w:color="auto"/>
              <w:right w:val="single" w:sz="4" w:space="0" w:color="auto"/>
            </w:tcBorders>
            <w:hideMark/>
          </w:tcPr>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Pr>
                <w:rFonts w:ascii="Arial" w:hAnsi="Arial" w:cs="Arial"/>
                <w:sz w:val="22"/>
                <w:szCs w:val="22"/>
              </w:rPr>
              <w:lastRenderedPageBreak/>
              <w:t>- битно је разумевање суштине текста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граматички садржај се уводи уз обавезну корелацију са српским језиком или енглеским језиком</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вокабулар се усваја уз асоцијацију на неку фотографију, снимак или непосредно окружење</w:t>
            </w:r>
          </w:p>
          <w:p w:rsidR="008E64A8" w:rsidRDefault="008E64A8" w:rsidP="00BA42C9">
            <w:pPr>
              <w:rPr>
                <w:rFonts w:ascii="Arial" w:hAnsi="Arial" w:cs="Arial"/>
                <w:sz w:val="22"/>
                <w:szCs w:val="22"/>
              </w:rPr>
            </w:pPr>
            <w:r>
              <w:rPr>
                <w:rFonts w:ascii="Arial" w:hAnsi="Arial" w:cs="Arial"/>
                <w:sz w:val="22"/>
                <w:szCs w:val="22"/>
              </w:rPr>
              <w:t>- систематизација граматичких садржаја чије је савладавање било предвиђено у преходним разредима</w:t>
            </w:r>
          </w:p>
          <w:p w:rsidR="008E64A8" w:rsidRDefault="008E64A8" w:rsidP="00BA42C9">
            <w:pPr>
              <w:pStyle w:val="NoSpacing"/>
              <w:rPr>
                <w:rFonts w:ascii="Arial" w:eastAsia="Calibri" w:hAnsi="Arial" w:cs="Arial"/>
              </w:rPr>
            </w:pPr>
          </w:p>
          <w:p w:rsidR="008E64A8" w:rsidRPr="005317CF" w:rsidRDefault="008E64A8" w:rsidP="00BA42C9">
            <w:pPr>
              <w:pStyle w:val="NoSpacing"/>
              <w:rPr>
                <w:rFonts w:ascii="Arial" w:eastAsia="Calibri" w:hAnsi="Arial" w:cs="Arial"/>
              </w:rPr>
            </w:pPr>
            <w:r>
              <w:rPr>
                <w:rFonts w:ascii="Arial" w:eastAsia="Calibri" w:hAnsi="Arial" w:cs="Arial"/>
              </w:rPr>
              <w:t xml:space="preserve">- </w:t>
            </w:r>
            <w:r w:rsidRPr="007A6CD2">
              <w:rPr>
                <w:rFonts w:ascii="Arial" w:eastAsia="Calibri" w:hAnsi="Arial" w:cs="Arial"/>
                <w:sz w:val="22"/>
                <w:szCs w:val="22"/>
              </w:rPr>
              <w:t>Решавање ''текућих проблема'' у разреду, тј. договори и мини-пројекти</w:t>
            </w:r>
          </w:p>
        </w:tc>
        <w:tc>
          <w:tcPr>
            <w:tcW w:w="3407" w:type="dxa"/>
            <w:tcBorders>
              <w:left w:val="single" w:sz="4" w:space="0" w:color="auto"/>
              <w:right w:val="single" w:sz="4" w:space="0" w:color="auto"/>
            </w:tcBorders>
            <w:hideMark/>
          </w:tcPr>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lastRenderedPageBreak/>
              <w:t>- вежбе слушања и повезивање звучног</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lastRenderedPageBreak/>
              <w:t xml:space="preserve">  материјала са илустрацијом и текстом и одговарање на питања у вези са текстом,</w:t>
            </w:r>
          </w:p>
          <w:p w:rsidR="008E64A8" w:rsidRPr="008E0115" w:rsidRDefault="008E64A8" w:rsidP="00BA42C9">
            <w:pPr>
              <w:rPr>
                <w:rFonts w:ascii="Arial" w:hAnsi="Arial" w:cs="Arial"/>
                <w:sz w:val="22"/>
                <w:szCs w:val="22"/>
              </w:rPr>
            </w:pPr>
          </w:p>
          <w:p w:rsidR="008E64A8" w:rsidRPr="00B57968" w:rsidRDefault="008E64A8" w:rsidP="00BA42C9">
            <w:pPr>
              <w:rPr>
                <w:rFonts w:ascii="Arial" w:hAnsi="Arial" w:cs="Arial"/>
                <w:sz w:val="22"/>
                <w:szCs w:val="22"/>
              </w:rPr>
            </w:pPr>
            <w:r w:rsidRPr="008E0115">
              <w:rPr>
                <w:rFonts w:ascii="Arial" w:hAnsi="Arial" w:cs="Arial"/>
                <w:sz w:val="22"/>
                <w:szCs w:val="22"/>
              </w:rPr>
              <w:t>-</w:t>
            </w:r>
            <w:r>
              <w:rPr>
                <w:rFonts w:ascii="Arial" w:hAnsi="Arial" w:cs="Arial"/>
                <w:sz w:val="22"/>
                <w:szCs w:val="22"/>
              </w:rPr>
              <w:t xml:space="preserve">слушање текста и доношење закључака </w:t>
            </w:r>
          </w:p>
          <w:p w:rsidR="008E64A8" w:rsidRPr="008E0115" w:rsidRDefault="008E64A8" w:rsidP="00BA42C9">
            <w:pPr>
              <w:rPr>
                <w:rFonts w:ascii="Arial" w:hAnsi="Arial" w:cs="Arial"/>
                <w:sz w:val="22"/>
                <w:szCs w:val="22"/>
                <w:lang w:val="sr-Cyrl-CS"/>
              </w:rPr>
            </w:pPr>
            <w:r>
              <w:rPr>
                <w:rFonts w:ascii="Arial" w:hAnsi="Arial" w:cs="Arial"/>
                <w:sz w:val="22"/>
                <w:szCs w:val="22"/>
                <w:lang w:val="sr-Cyrl-CS"/>
              </w:rPr>
              <w:t xml:space="preserve">- извођење кратких скечева и дијалога </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допуњавање информација уз звучни материјал</w:t>
            </w:r>
          </w:p>
          <w:p w:rsidR="008E64A8" w:rsidRPr="008E0115"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r>
              <w:rPr>
                <w:rFonts w:ascii="Arial" w:hAnsi="Arial" w:cs="Arial"/>
                <w:sz w:val="22"/>
                <w:szCs w:val="22"/>
                <w:lang w:val="sr-Cyrl-CS"/>
              </w:rPr>
              <w:t>-писање огласа</w:t>
            </w:r>
          </w:p>
          <w:p w:rsidR="008E64A8" w:rsidRPr="008E0115" w:rsidRDefault="008E64A8" w:rsidP="00BA42C9">
            <w:pPr>
              <w:rPr>
                <w:rFonts w:ascii="Arial" w:hAnsi="Arial" w:cs="Arial"/>
                <w:sz w:val="22"/>
                <w:szCs w:val="22"/>
              </w:rPr>
            </w:pPr>
          </w:p>
        </w:tc>
      </w:tr>
      <w:tr w:rsidR="008E64A8" w:rsidRPr="00784343" w:rsidTr="00BA42C9">
        <w:trPr>
          <w:trHeight w:val="287"/>
        </w:trPr>
        <w:tc>
          <w:tcPr>
            <w:tcW w:w="1837" w:type="dxa"/>
            <w:tcBorders>
              <w:top w:val="single" w:sz="4" w:space="0" w:color="auto"/>
              <w:left w:val="single" w:sz="4" w:space="0" w:color="auto"/>
              <w:bottom w:val="single" w:sz="4" w:space="0" w:color="auto"/>
              <w:right w:val="single" w:sz="4" w:space="0" w:color="auto"/>
            </w:tcBorders>
          </w:tcPr>
          <w:p w:rsidR="008E64A8" w:rsidRPr="00224C16" w:rsidRDefault="008E64A8" w:rsidP="00BA42C9">
            <w:pPr>
              <w:rPr>
                <w:rFonts w:ascii="Arial" w:hAnsi="Arial" w:cs="Arial"/>
                <w:b/>
                <w:sz w:val="24"/>
                <w:szCs w:val="24"/>
              </w:rPr>
            </w:pPr>
            <w:r w:rsidRPr="00224C16">
              <w:rPr>
                <w:rFonts w:ascii="Arial" w:hAnsi="Arial" w:cs="Arial"/>
                <w:b/>
                <w:i/>
                <w:sz w:val="24"/>
                <w:szCs w:val="24"/>
                <w:lang w:val="fr-FR"/>
              </w:rPr>
              <w:lastRenderedPageBreak/>
              <w:t>Unità 3 : Che facciamodopo la scuola</w:t>
            </w:r>
          </w:p>
          <w:p w:rsidR="008E64A8" w:rsidRPr="0015338D" w:rsidRDefault="008E64A8" w:rsidP="00BA42C9">
            <w:pPr>
              <w:rPr>
                <w:rFonts w:ascii="Arial" w:hAnsi="Arial" w:cs="Arial"/>
                <w:b/>
                <w:sz w:val="24"/>
                <w:szCs w:val="24"/>
              </w:rPr>
            </w:pPr>
          </w:p>
        </w:tc>
        <w:tc>
          <w:tcPr>
            <w:tcW w:w="2949"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rPr>
            </w:pPr>
            <w:r>
              <w:rPr>
                <w:rFonts w:ascii="Arial" w:hAnsi="Arial" w:cs="Arial"/>
                <w:sz w:val="22"/>
                <w:szCs w:val="22"/>
              </w:rPr>
              <w:t>- разговор о слободном времену, хобијима и активностима ученика после школе</w:t>
            </w:r>
          </w:p>
          <w:p w:rsidR="008E64A8" w:rsidRDefault="008E64A8" w:rsidP="00BA42C9">
            <w:pPr>
              <w:rPr>
                <w:rFonts w:ascii="Arial" w:hAnsi="Arial" w:cs="Arial"/>
                <w:sz w:val="22"/>
                <w:szCs w:val="22"/>
              </w:rPr>
            </w:pPr>
            <w:r>
              <w:rPr>
                <w:rFonts w:ascii="Arial" w:hAnsi="Arial" w:cs="Arial"/>
                <w:sz w:val="22"/>
                <w:szCs w:val="22"/>
              </w:rPr>
              <w:t>- прилози за начин</w:t>
            </w:r>
          </w:p>
          <w:p w:rsidR="008E64A8" w:rsidRDefault="008E64A8" w:rsidP="00BA42C9">
            <w:pPr>
              <w:rPr>
                <w:rFonts w:ascii="Arial" w:hAnsi="Arial" w:cs="Arial"/>
                <w:sz w:val="22"/>
                <w:szCs w:val="22"/>
              </w:rPr>
            </w:pPr>
            <w:r>
              <w:rPr>
                <w:rFonts w:ascii="Arial" w:hAnsi="Arial" w:cs="Arial"/>
                <w:sz w:val="22"/>
                <w:szCs w:val="22"/>
              </w:rPr>
              <w:t>- кондиционал</w:t>
            </w:r>
          </w:p>
          <w:p w:rsidR="008E64A8" w:rsidRDefault="008E64A8" w:rsidP="00BA42C9">
            <w:pPr>
              <w:rPr>
                <w:rFonts w:ascii="Arial" w:hAnsi="Arial" w:cs="Arial"/>
                <w:sz w:val="22"/>
                <w:szCs w:val="22"/>
              </w:rPr>
            </w:pPr>
            <w:r>
              <w:rPr>
                <w:rFonts w:ascii="Arial" w:hAnsi="Arial" w:cs="Arial"/>
                <w:sz w:val="22"/>
                <w:szCs w:val="22"/>
              </w:rPr>
              <w:t>- чланци о животињама и волонтирању</w:t>
            </w:r>
          </w:p>
          <w:p w:rsidR="008E64A8" w:rsidRDefault="008E64A8" w:rsidP="00BA42C9">
            <w:pPr>
              <w:rPr>
                <w:rFonts w:ascii="Arial" w:hAnsi="Arial" w:cs="Arial"/>
                <w:sz w:val="22"/>
                <w:szCs w:val="22"/>
              </w:rPr>
            </w:pPr>
            <w:r>
              <w:rPr>
                <w:rFonts w:ascii="Arial" w:hAnsi="Arial" w:cs="Arial"/>
                <w:sz w:val="22"/>
                <w:szCs w:val="22"/>
              </w:rPr>
              <w:t>- исказивање сопственог мишљења и ставова</w:t>
            </w:r>
          </w:p>
          <w:p w:rsidR="008E64A8" w:rsidRPr="005317CF" w:rsidRDefault="008E64A8" w:rsidP="00BA42C9">
            <w:pPr>
              <w:rPr>
                <w:rFonts w:ascii="Arial" w:hAnsi="Arial" w:cs="Arial"/>
                <w:sz w:val="22"/>
                <w:szCs w:val="22"/>
              </w:rPr>
            </w:pPr>
            <w:r>
              <w:rPr>
                <w:rFonts w:ascii="Arial" w:hAnsi="Arial" w:cs="Arial"/>
                <w:sz w:val="22"/>
                <w:szCs w:val="22"/>
              </w:rPr>
              <w:t>- провере знања</w:t>
            </w:r>
          </w:p>
        </w:tc>
        <w:tc>
          <w:tcPr>
            <w:tcW w:w="1418" w:type="dxa"/>
            <w:tcBorders>
              <w:top w:val="single" w:sz="4" w:space="0" w:color="auto"/>
              <w:left w:val="single" w:sz="4" w:space="0" w:color="auto"/>
              <w:bottom w:val="single" w:sz="4" w:space="0" w:color="auto"/>
              <w:right w:val="single" w:sz="4" w:space="0" w:color="auto"/>
            </w:tcBorders>
          </w:tcPr>
          <w:p w:rsidR="008E64A8" w:rsidRPr="00DD0A01" w:rsidRDefault="008E64A8" w:rsidP="00BA42C9">
            <w:pPr>
              <w:jc w:val="center"/>
              <w:rPr>
                <w:rFonts w:ascii="Arial" w:hAnsi="Arial" w:cs="Arial"/>
                <w:b/>
                <w:lang w:val="ru-RU"/>
              </w:rPr>
            </w:pPr>
          </w:p>
          <w:p w:rsidR="008E64A8" w:rsidRPr="00DD0A01" w:rsidRDefault="008E64A8" w:rsidP="00BA42C9">
            <w:pPr>
              <w:jc w:val="center"/>
              <w:rPr>
                <w:rFonts w:ascii="Arial" w:hAnsi="Arial" w:cs="Arial"/>
                <w:b/>
                <w:lang w:val="ru-RU"/>
              </w:rPr>
            </w:pPr>
          </w:p>
          <w:p w:rsidR="008E64A8" w:rsidRPr="00DD0A01" w:rsidRDefault="008E64A8" w:rsidP="00BA42C9">
            <w:pPr>
              <w:jc w:val="center"/>
              <w:rPr>
                <w:rFonts w:ascii="Arial" w:hAnsi="Arial" w:cs="Arial"/>
                <w:b/>
                <w:lang w:val="ru-RU"/>
              </w:rPr>
            </w:pPr>
          </w:p>
          <w:p w:rsidR="008E64A8" w:rsidRPr="00DD0A01" w:rsidRDefault="008E64A8" w:rsidP="00BA42C9">
            <w:pPr>
              <w:jc w:val="center"/>
              <w:rPr>
                <w:rFonts w:ascii="Arial" w:hAnsi="Arial" w:cs="Arial"/>
                <w:b/>
              </w:rPr>
            </w:pPr>
            <w:r>
              <w:rPr>
                <w:rFonts w:ascii="Arial" w:hAnsi="Arial" w:cs="Arial"/>
                <w:b/>
              </w:rPr>
              <w:t>9</w:t>
            </w:r>
          </w:p>
        </w:tc>
        <w:tc>
          <w:tcPr>
            <w:tcW w:w="4672" w:type="dxa"/>
            <w:tcBorders>
              <w:top w:val="single" w:sz="4" w:space="0" w:color="auto"/>
              <w:left w:val="single" w:sz="4" w:space="0" w:color="auto"/>
              <w:bottom w:val="single" w:sz="4" w:space="0" w:color="auto"/>
              <w:right w:val="single" w:sz="4" w:space="0" w:color="auto"/>
            </w:tcBorders>
            <w:hideMark/>
          </w:tcPr>
          <w:p w:rsidR="008E64A8" w:rsidRDefault="008E64A8" w:rsidP="00BA42C9">
            <w:pPr>
              <w:rPr>
                <w:rFonts w:ascii="Arial" w:hAnsi="Arial" w:cs="Arial"/>
                <w:sz w:val="22"/>
                <w:szCs w:val="22"/>
                <w:lang w:val="sr-Cyrl-CS"/>
              </w:rPr>
            </w:pPr>
          </w:p>
          <w:p w:rsidR="008E64A8" w:rsidRPr="007A6CD2" w:rsidRDefault="008E64A8" w:rsidP="00BA42C9">
            <w:pPr>
              <w:rPr>
                <w:rFonts w:ascii="Arial" w:hAnsi="Arial" w:cs="Arial"/>
                <w:sz w:val="22"/>
                <w:szCs w:val="22"/>
                <w:lang w:val="sr-Cyrl-CS"/>
              </w:rPr>
            </w:pPr>
            <w:r w:rsidRPr="007A6CD2">
              <w:rPr>
                <w:rFonts w:ascii="Arial" w:hAnsi="Arial" w:cs="Arial"/>
                <w:sz w:val="22"/>
                <w:szCs w:val="22"/>
                <w:lang w:val="sr-Cyrl-CS"/>
              </w:rPr>
              <w:t>- битно је значење језичке поруке</w:t>
            </w:r>
          </w:p>
          <w:p w:rsidR="008E64A8" w:rsidRPr="007A6CD2" w:rsidRDefault="008E64A8" w:rsidP="00BA42C9">
            <w:pPr>
              <w:rPr>
                <w:rFonts w:ascii="Arial" w:hAnsi="Arial" w:cs="Arial"/>
                <w:sz w:val="22"/>
                <w:szCs w:val="22"/>
                <w:lang w:val="sr-Cyrl-CS"/>
              </w:rPr>
            </w:pPr>
            <w:r w:rsidRPr="007A6CD2">
              <w:rPr>
                <w:rFonts w:ascii="Arial" w:hAnsi="Arial" w:cs="Arial"/>
                <w:sz w:val="22"/>
                <w:szCs w:val="22"/>
                <w:lang w:val="sr-Cyrl-CS"/>
              </w:rPr>
              <w:t>- уџбеници су извори активности и</w:t>
            </w:r>
          </w:p>
          <w:p w:rsidR="008E64A8" w:rsidRPr="007A6CD2" w:rsidRDefault="008E64A8" w:rsidP="00BA42C9">
            <w:pPr>
              <w:rPr>
                <w:rFonts w:ascii="Arial" w:hAnsi="Arial" w:cs="Arial"/>
                <w:sz w:val="22"/>
                <w:szCs w:val="22"/>
                <w:lang w:val="sr-Cyrl-CS"/>
              </w:rPr>
            </w:pPr>
            <w:r w:rsidRPr="007A6CD2">
              <w:rPr>
                <w:rFonts w:ascii="Arial" w:hAnsi="Arial" w:cs="Arial"/>
                <w:sz w:val="22"/>
                <w:szCs w:val="22"/>
                <w:lang w:val="sr-Cyrl-CS"/>
              </w:rPr>
              <w:t xml:space="preserve">  морају бити праћени употребом</w:t>
            </w:r>
          </w:p>
          <w:p w:rsidR="008E64A8" w:rsidRPr="007A6CD2" w:rsidRDefault="008E64A8" w:rsidP="00BA42C9">
            <w:pPr>
              <w:rPr>
                <w:rFonts w:ascii="Arial" w:hAnsi="Arial" w:cs="Arial"/>
                <w:sz w:val="22"/>
                <w:szCs w:val="22"/>
                <w:lang w:val="sr-Cyrl-CS"/>
              </w:rPr>
            </w:pPr>
            <w:r w:rsidRPr="007A6CD2">
              <w:rPr>
                <w:rFonts w:ascii="Arial" w:hAnsi="Arial" w:cs="Arial"/>
                <w:sz w:val="22"/>
                <w:szCs w:val="22"/>
                <w:lang w:val="sr-Cyrl-CS"/>
              </w:rPr>
              <w:t xml:space="preserve">  аутентичног материјала</w:t>
            </w:r>
          </w:p>
          <w:p w:rsidR="008E64A8" w:rsidRPr="007A6CD2" w:rsidRDefault="008E64A8" w:rsidP="00BA42C9">
            <w:pPr>
              <w:rPr>
                <w:rFonts w:ascii="Arial" w:hAnsi="Arial" w:cs="Arial"/>
                <w:sz w:val="22"/>
                <w:szCs w:val="22"/>
                <w:lang w:val="sr-Cyrl-CS"/>
              </w:rPr>
            </w:pPr>
            <w:r w:rsidRPr="007A6CD2">
              <w:rPr>
                <w:rFonts w:ascii="Arial" w:hAnsi="Arial" w:cs="Arial"/>
                <w:sz w:val="22"/>
                <w:szCs w:val="22"/>
                <w:lang w:val="sr-Cyrl-CS"/>
              </w:rPr>
              <w:t>- говор наставника прилагођен је</w:t>
            </w:r>
          </w:p>
          <w:p w:rsidR="008E64A8" w:rsidRPr="007A6CD2" w:rsidRDefault="008E64A8" w:rsidP="00BA42C9">
            <w:pPr>
              <w:pStyle w:val="NoSpacing"/>
              <w:rPr>
                <w:rFonts w:ascii="Arial" w:hAnsi="Arial" w:cs="Arial"/>
                <w:sz w:val="22"/>
                <w:szCs w:val="22"/>
                <w:lang w:val="sr-Cyrl-CS"/>
              </w:rPr>
            </w:pPr>
            <w:r w:rsidRPr="007A6CD2">
              <w:rPr>
                <w:rFonts w:ascii="Arial" w:hAnsi="Arial" w:cs="Arial"/>
                <w:sz w:val="22"/>
                <w:szCs w:val="22"/>
                <w:lang w:val="sr-Cyrl-CS"/>
              </w:rPr>
              <w:t xml:space="preserve">  узрасту и знањима ученика</w:t>
            </w:r>
          </w:p>
          <w:p w:rsidR="008E64A8" w:rsidRDefault="008E64A8" w:rsidP="00BA42C9">
            <w:pPr>
              <w:pStyle w:val="Default"/>
              <w:rPr>
                <w:rFonts w:ascii="Arial" w:eastAsia="Calibri" w:hAnsi="Arial" w:cs="Arial"/>
                <w:sz w:val="22"/>
                <w:szCs w:val="22"/>
                <w:lang w:val="sr-Cyrl-CS"/>
              </w:rPr>
            </w:pPr>
            <w:r w:rsidRPr="007A6CD2">
              <w:rPr>
                <w:rFonts w:ascii="Arial" w:eastAsia="Calibri" w:hAnsi="Arial" w:cs="Arial"/>
                <w:sz w:val="22"/>
                <w:szCs w:val="22"/>
                <w:lang w:val="sr-Cyrl-CS"/>
              </w:rPr>
              <w:t>- подстицање на даље учење истог или другог страног језика, било самосталн</w:t>
            </w:r>
            <w:r>
              <w:rPr>
                <w:rFonts w:ascii="Arial" w:eastAsia="Calibri" w:hAnsi="Arial" w:cs="Arial"/>
                <w:sz w:val="22"/>
                <w:szCs w:val="22"/>
                <w:lang w:val="sr-Cyrl-CS"/>
              </w:rPr>
              <w:t>о или на вишем нивоу образовања</w:t>
            </w:r>
          </w:p>
          <w:p w:rsidR="008E64A8" w:rsidRPr="007A6CD2" w:rsidRDefault="008E64A8" w:rsidP="00BA42C9">
            <w:pPr>
              <w:pStyle w:val="Default"/>
              <w:rPr>
                <w:rFonts w:ascii="Arial" w:eastAsia="Calibri" w:hAnsi="Arial" w:cs="Arial"/>
                <w:sz w:val="22"/>
                <w:szCs w:val="22"/>
                <w:lang w:val="sr-Cyrl-CS"/>
              </w:rPr>
            </w:pPr>
            <w:r>
              <w:rPr>
                <w:rFonts w:ascii="Arial" w:eastAsia="Calibri" w:hAnsi="Arial" w:cs="Arial"/>
                <w:sz w:val="22"/>
                <w:szCs w:val="22"/>
                <w:lang w:val="sr-Cyrl-CS"/>
              </w:rPr>
              <w:t xml:space="preserve">- </w:t>
            </w:r>
            <w:r w:rsidRPr="0055163B">
              <w:rPr>
                <w:rFonts w:ascii="Arial" w:hAnsi="Arial" w:cs="Arial"/>
              </w:rPr>
              <w:t>израда домаћих задатака и пројеката (појединачних, у пару и групи).</w:t>
            </w:r>
          </w:p>
        </w:tc>
        <w:tc>
          <w:tcPr>
            <w:tcW w:w="3407" w:type="dxa"/>
            <w:tcBorders>
              <w:left w:val="single" w:sz="4" w:space="0" w:color="auto"/>
              <w:right w:val="single" w:sz="4" w:space="0" w:color="auto"/>
            </w:tcBorders>
            <w:hideMark/>
          </w:tcPr>
          <w:p w:rsidR="008E64A8" w:rsidRPr="008E0115" w:rsidRDefault="008E64A8" w:rsidP="00BA42C9">
            <w:pPr>
              <w:rPr>
                <w:rFonts w:ascii="Arial" w:hAnsi="Arial" w:cs="Arial"/>
                <w:sz w:val="22"/>
                <w:szCs w:val="22"/>
                <w:lang w:val="sr-Cyrl-CS"/>
              </w:rPr>
            </w:pP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слушање и реаговање на команде</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наставника или са траке</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одговарање на питања у вези са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текстом, тачно/нетачно</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рад у паровима, малим и великим</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Групама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вежбе слушања и повезивање звучног</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материјала са илустрацијом и текстом</w:t>
            </w:r>
          </w:p>
          <w:p w:rsidR="008E64A8" w:rsidRDefault="008E64A8" w:rsidP="00BA42C9">
            <w:pPr>
              <w:rPr>
                <w:rFonts w:ascii="Arial" w:hAnsi="Arial" w:cs="Arial"/>
                <w:sz w:val="22"/>
                <w:szCs w:val="22"/>
              </w:rPr>
            </w:pPr>
            <w:r w:rsidRPr="008E0115">
              <w:rPr>
                <w:rFonts w:ascii="Arial" w:hAnsi="Arial" w:cs="Arial"/>
                <w:sz w:val="22"/>
                <w:szCs w:val="22"/>
              </w:rPr>
              <w:t xml:space="preserve">- </w:t>
            </w:r>
            <w:r>
              <w:rPr>
                <w:rFonts w:ascii="Arial" w:hAnsi="Arial" w:cs="Arial"/>
                <w:sz w:val="22"/>
                <w:szCs w:val="22"/>
              </w:rPr>
              <w:t>дијалог</w:t>
            </w:r>
          </w:p>
          <w:p w:rsidR="008E64A8" w:rsidRPr="005317CF" w:rsidRDefault="008E64A8" w:rsidP="00BA42C9">
            <w:pPr>
              <w:rPr>
                <w:rFonts w:ascii="Arial" w:hAnsi="Arial" w:cs="Arial"/>
                <w:sz w:val="22"/>
                <w:szCs w:val="22"/>
              </w:rPr>
            </w:pPr>
            <w:r>
              <w:rPr>
                <w:rFonts w:ascii="Arial" w:hAnsi="Arial" w:cs="Arial"/>
                <w:sz w:val="22"/>
                <w:szCs w:val="22"/>
              </w:rPr>
              <w:t xml:space="preserve">- прављење постера </w:t>
            </w:r>
          </w:p>
          <w:p w:rsidR="008E64A8" w:rsidRPr="008E0115" w:rsidRDefault="008E64A8" w:rsidP="00BA42C9">
            <w:pPr>
              <w:rPr>
                <w:rFonts w:ascii="Arial" w:hAnsi="Arial" w:cs="Arial"/>
                <w:sz w:val="22"/>
                <w:szCs w:val="22"/>
              </w:rPr>
            </w:pPr>
          </w:p>
        </w:tc>
      </w:tr>
      <w:tr w:rsidR="008E64A8" w:rsidRPr="00784343" w:rsidTr="00BA42C9">
        <w:trPr>
          <w:trHeight w:val="345"/>
        </w:trPr>
        <w:tc>
          <w:tcPr>
            <w:tcW w:w="1837" w:type="dxa"/>
            <w:tcBorders>
              <w:top w:val="single" w:sz="4" w:space="0" w:color="auto"/>
              <w:left w:val="single" w:sz="4" w:space="0" w:color="auto"/>
              <w:bottom w:val="single" w:sz="4" w:space="0" w:color="auto"/>
              <w:right w:val="single" w:sz="4" w:space="0" w:color="auto"/>
            </w:tcBorders>
          </w:tcPr>
          <w:p w:rsidR="008E64A8" w:rsidRPr="0015338D" w:rsidRDefault="008E64A8" w:rsidP="00BA42C9">
            <w:pPr>
              <w:rPr>
                <w:rFonts w:ascii="Arial" w:hAnsi="Arial" w:cs="Arial"/>
                <w:b/>
                <w:lang w:val="ru-RU"/>
              </w:rPr>
            </w:pPr>
          </w:p>
          <w:p w:rsidR="008E64A8" w:rsidRDefault="008E64A8" w:rsidP="00BA42C9">
            <w:pPr>
              <w:rPr>
                <w:rFonts w:ascii="Arial" w:hAnsi="Arial" w:cs="Arial"/>
                <w:b/>
                <w:sz w:val="24"/>
                <w:szCs w:val="24"/>
              </w:rPr>
            </w:pPr>
          </w:p>
          <w:p w:rsidR="008E64A8" w:rsidRDefault="008E64A8" w:rsidP="00BA42C9">
            <w:pPr>
              <w:rPr>
                <w:rFonts w:ascii="Arial" w:hAnsi="Arial" w:cs="Arial"/>
                <w:b/>
                <w:i/>
                <w:sz w:val="24"/>
                <w:szCs w:val="24"/>
                <w:lang w:val="fr-FR"/>
              </w:rPr>
            </w:pPr>
          </w:p>
          <w:p w:rsidR="008E64A8" w:rsidRDefault="008E64A8" w:rsidP="00BA42C9">
            <w:pPr>
              <w:rPr>
                <w:rFonts w:ascii="Arial" w:hAnsi="Arial" w:cs="Arial"/>
                <w:b/>
                <w:i/>
                <w:sz w:val="24"/>
                <w:szCs w:val="24"/>
                <w:lang w:val="fr-FR"/>
              </w:rPr>
            </w:pPr>
          </w:p>
          <w:p w:rsidR="008E64A8" w:rsidRDefault="008E64A8" w:rsidP="00BA42C9">
            <w:pPr>
              <w:rPr>
                <w:rFonts w:ascii="Arial" w:hAnsi="Arial" w:cs="Arial"/>
                <w:b/>
                <w:i/>
                <w:sz w:val="24"/>
                <w:szCs w:val="24"/>
                <w:lang w:val="fr-FR"/>
              </w:rPr>
            </w:pPr>
          </w:p>
          <w:p w:rsidR="008E64A8" w:rsidRDefault="008E64A8" w:rsidP="00BA42C9">
            <w:pPr>
              <w:rPr>
                <w:rFonts w:ascii="Arial" w:hAnsi="Arial" w:cs="Arial"/>
                <w:b/>
                <w:i/>
                <w:sz w:val="24"/>
                <w:szCs w:val="24"/>
                <w:lang w:val="fr-FR"/>
              </w:rPr>
            </w:pPr>
          </w:p>
          <w:p w:rsidR="008E64A8" w:rsidRDefault="008E64A8" w:rsidP="00BA42C9">
            <w:pPr>
              <w:rPr>
                <w:rFonts w:ascii="Arial" w:hAnsi="Arial" w:cs="Arial"/>
                <w:b/>
                <w:i/>
                <w:sz w:val="24"/>
                <w:szCs w:val="24"/>
                <w:lang w:val="fr-FR"/>
              </w:rPr>
            </w:pPr>
          </w:p>
          <w:p w:rsidR="008E64A8" w:rsidRDefault="008E64A8" w:rsidP="00BA42C9">
            <w:pPr>
              <w:rPr>
                <w:rFonts w:ascii="Arial" w:hAnsi="Arial" w:cs="Arial"/>
                <w:b/>
                <w:i/>
                <w:sz w:val="24"/>
                <w:szCs w:val="24"/>
                <w:lang w:val="fr-FR"/>
              </w:rPr>
            </w:pPr>
          </w:p>
          <w:p w:rsidR="008E64A8" w:rsidRDefault="008E64A8" w:rsidP="00BA42C9">
            <w:pPr>
              <w:rPr>
                <w:rFonts w:ascii="Arial" w:hAnsi="Arial" w:cs="Arial"/>
                <w:b/>
                <w:i/>
                <w:sz w:val="24"/>
                <w:szCs w:val="24"/>
                <w:lang w:val="fr-FR"/>
              </w:rPr>
            </w:pPr>
          </w:p>
          <w:p w:rsidR="008E64A8" w:rsidRPr="00224C16" w:rsidRDefault="008E64A8" w:rsidP="00BA42C9">
            <w:pPr>
              <w:rPr>
                <w:rFonts w:ascii="Arial" w:hAnsi="Arial" w:cs="Arial"/>
                <w:b/>
                <w:sz w:val="24"/>
                <w:szCs w:val="24"/>
                <w:lang w:val="it-IT"/>
              </w:rPr>
            </w:pPr>
            <w:r w:rsidRPr="00224C16">
              <w:rPr>
                <w:rFonts w:ascii="Arial" w:hAnsi="Arial" w:cs="Arial"/>
                <w:b/>
                <w:i/>
                <w:sz w:val="24"/>
                <w:szCs w:val="24"/>
                <w:lang w:val="fr-FR"/>
              </w:rPr>
              <w:t>Unità 4 :Quanto mi piacefare shopping</w:t>
            </w:r>
          </w:p>
        </w:tc>
        <w:tc>
          <w:tcPr>
            <w:tcW w:w="2949" w:type="dxa"/>
            <w:tcBorders>
              <w:top w:val="single" w:sz="4" w:space="0" w:color="auto"/>
              <w:left w:val="single" w:sz="4" w:space="0" w:color="auto"/>
              <w:bottom w:val="single" w:sz="4" w:space="0" w:color="auto"/>
              <w:right w:val="single" w:sz="4" w:space="0" w:color="auto"/>
            </w:tcBorders>
          </w:tcPr>
          <w:p w:rsidR="008E64A8" w:rsidRPr="008E0115"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8E0115">
              <w:rPr>
                <w:rFonts w:ascii="Arial" w:hAnsi="Arial" w:cs="Arial"/>
                <w:sz w:val="22"/>
                <w:szCs w:val="22"/>
              </w:rPr>
              <w:lastRenderedPageBreak/>
              <w:t>-</w:t>
            </w:r>
            <w:r>
              <w:rPr>
                <w:rFonts w:ascii="Arial" w:hAnsi="Arial" w:cs="Arial"/>
                <w:sz w:val="22"/>
                <w:szCs w:val="22"/>
              </w:rPr>
              <w:t>куповина, радње</w:t>
            </w:r>
          </w:p>
          <w:p w:rsidR="008E64A8" w:rsidRDefault="008E64A8" w:rsidP="00BA42C9">
            <w:pPr>
              <w:rPr>
                <w:rFonts w:ascii="Arial" w:hAnsi="Arial" w:cs="Arial"/>
                <w:sz w:val="22"/>
                <w:szCs w:val="22"/>
              </w:rPr>
            </w:pPr>
            <w:r>
              <w:rPr>
                <w:rFonts w:ascii="Arial" w:hAnsi="Arial" w:cs="Arial"/>
                <w:sz w:val="22"/>
                <w:szCs w:val="22"/>
              </w:rPr>
              <w:t>- одећа и одевни предмети</w:t>
            </w:r>
          </w:p>
          <w:p w:rsidR="008E64A8" w:rsidRDefault="008E64A8" w:rsidP="00BA42C9">
            <w:pPr>
              <w:rPr>
                <w:rFonts w:ascii="Arial" w:hAnsi="Arial" w:cs="Arial"/>
                <w:sz w:val="22"/>
                <w:szCs w:val="22"/>
              </w:rPr>
            </w:pPr>
            <w:r>
              <w:rPr>
                <w:rFonts w:ascii="Arial" w:hAnsi="Arial" w:cs="Arial"/>
                <w:sz w:val="22"/>
                <w:szCs w:val="22"/>
              </w:rPr>
              <w:t>- кондиционал</w:t>
            </w:r>
          </w:p>
          <w:p w:rsidR="008E64A8" w:rsidRDefault="008E64A8" w:rsidP="00BA42C9">
            <w:pPr>
              <w:rPr>
                <w:rFonts w:ascii="Arial" w:hAnsi="Arial" w:cs="Arial"/>
                <w:sz w:val="22"/>
                <w:szCs w:val="22"/>
              </w:rPr>
            </w:pPr>
            <w:r>
              <w:rPr>
                <w:rFonts w:ascii="Arial" w:hAnsi="Arial" w:cs="Arial"/>
                <w:sz w:val="22"/>
                <w:szCs w:val="22"/>
              </w:rPr>
              <w:t>- релативне заменице</w:t>
            </w:r>
          </w:p>
          <w:p w:rsidR="008E64A8" w:rsidRDefault="008E64A8" w:rsidP="00BA42C9">
            <w:pPr>
              <w:rPr>
                <w:rFonts w:ascii="Arial" w:hAnsi="Arial" w:cs="Arial"/>
                <w:sz w:val="22"/>
                <w:szCs w:val="22"/>
              </w:rPr>
            </w:pPr>
            <w:r>
              <w:rPr>
                <w:rFonts w:ascii="Arial" w:hAnsi="Arial" w:cs="Arial"/>
                <w:sz w:val="22"/>
                <w:szCs w:val="22"/>
              </w:rPr>
              <w:t>- млади и мода, значај моде у њиховом животу</w:t>
            </w:r>
          </w:p>
          <w:p w:rsidR="008E64A8" w:rsidRDefault="008E64A8" w:rsidP="00BA42C9">
            <w:pPr>
              <w:rPr>
                <w:rFonts w:ascii="Arial" w:hAnsi="Arial" w:cs="Arial"/>
                <w:sz w:val="22"/>
                <w:szCs w:val="22"/>
              </w:rPr>
            </w:pPr>
            <w:r>
              <w:rPr>
                <w:rFonts w:ascii="Arial" w:hAnsi="Arial" w:cs="Arial"/>
                <w:sz w:val="22"/>
                <w:szCs w:val="22"/>
              </w:rPr>
              <w:t>- присвојни приеви</w:t>
            </w:r>
          </w:p>
          <w:p w:rsidR="008E64A8" w:rsidRPr="00D23115" w:rsidRDefault="008E64A8" w:rsidP="00BA42C9">
            <w:pPr>
              <w:rPr>
                <w:rFonts w:ascii="Arial" w:hAnsi="Arial" w:cs="Arial"/>
                <w:sz w:val="22"/>
                <w:szCs w:val="22"/>
              </w:rPr>
            </w:pPr>
            <w:r>
              <w:rPr>
                <w:rFonts w:ascii="Arial" w:hAnsi="Arial" w:cs="Arial"/>
                <w:sz w:val="22"/>
                <w:szCs w:val="22"/>
              </w:rPr>
              <w:t xml:space="preserve">- компаратив </w:t>
            </w:r>
          </w:p>
          <w:p w:rsidR="008E64A8" w:rsidRPr="008E0115" w:rsidRDefault="008E64A8" w:rsidP="00BA42C9">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8E64A8" w:rsidRPr="00CE11F2" w:rsidRDefault="008E64A8" w:rsidP="00BA42C9">
            <w:pPr>
              <w:jc w:val="center"/>
              <w:rPr>
                <w:rFonts w:ascii="Arial" w:hAnsi="Arial" w:cs="Arial"/>
                <w:b/>
                <w:lang w:val="ru-RU"/>
              </w:rPr>
            </w:pPr>
          </w:p>
          <w:p w:rsidR="008E64A8" w:rsidRDefault="008E64A8" w:rsidP="00BA42C9">
            <w:pPr>
              <w:jc w:val="center"/>
              <w:rPr>
                <w:rFonts w:ascii="Arial" w:hAnsi="Arial" w:cs="Arial"/>
                <w:b/>
                <w:lang w:val="ru-RU"/>
              </w:rPr>
            </w:pPr>
          </w:p>
          <w:p w:rsidR="008E64A8" w:rsidRDefault="008E64A8" w:rsidP="00BA42C9">
            <w:pPr>
              <w:jc w:val="center"/>
              <w:rPr>
                <w:rFonts w:ascii="Arial" w:hAnsi="Arial" w:cs="Arial"/>
                <w:b/>
                <w:lang w:val="ru-RU"/>
              </w:rPr>
            </w:pPr>
          </w:p>
          <w:p w:rsidR="008E64A8" w:rsidRDefault="008E64A8" w:rsidP="00BA42C9">
            <w:pPr>
              <w:jc w:val="center"/>
              <w:rPr>
                <w:rFonts w:ascii="Arial" w:hAnsi="Arial" w:cs="Arial"/>
                <w:b/>
                <w:lang w:val="ru-RU"/>
              </w:rPr>
            </w:pPr>
          </w:p>
          <w:p w:rsidR="008E64A8" w:rsidRDefault="008E64A8" w:rsidP="00BA42C9">
            <w:pPr>
              <w:jc w:val="center"/>
              <w:rPr>
                <w:rFonts w:ascii="Arial" w:hAnsi="Arial" w:cs="Arial"/>
                <w:b/>
                <w:lang w:val="ru-RU"/>
              </w:rPr>
            </w:pPr>
          </w:p>
          <w:p w:rsidR="008E64A8" w:rsidRDefault="008E64A8" w:rsidP="00BA42C9">
            <w:pPr>
              <w:jc w:val="center"/>
              <w:rPr>
                <w:rFonts w:ascii="Arial" w:hAnsi="Arial" w:cs="Arial"/>
                <w:b/>
                <w:lang w:val="ru-RU"/>
              </w:rPr>
            </w:pPr>
          </w:p>
          <w:p w:rsidR="008E64A8" w:rsidRDefault="008E64A8" w:rsidP="00BA42C9">
            <w:pPr>
              <w:jc w:val="center"/>
              <w:rPr>
                <w:rFonts w:ascii="Arial" w:hAnsi="Arial" w:cs="Arial"/>
                <w:b/>
                <w:lang w:val="ru-RU"/>
              </w:rPr>
            </w:pPr>
          </w:p>
          <w:p w:rsidR="008E64A8" w:rsidRDefault="008E64A8" w:rsidP="00BA42C9">
            <w:pPr>
              <w:jc w:val="center"/>
              <w:rPr>
                <w:rFonts w:ascii="Arial" w:hAnsi="Arial" w:cs="Arial"/>
                <w:b/>
                <w:lang w:val="ru-RU"/>
              </w:rPr>
            </w:pPr>
          </w:p>
          <w:p w:rsidR="008E64A8" w:rsidRPr="00CE11F2" w:rsidRDefault="008E64A8" w:rsidP="00BA42C9">
            <w:pPr>
              <w:jc w:val="center"/>
              <w:rPr>
                <w:rFonts w:ascii="Arial" w:hAnsi="Arial" w:cs="Arial"/>
                <w:b/>
                <w:lang w:val="ru-RU"/>
              </w:rPr>
            </w:pPr>
          </w:p>
          <w:p w:rsidR="008E64A8" w:rsidRPr="00CE11F2" w:rsidRDefault="008E64A8" w:rsidP="00BA42C9">
            <w:pPr>
              <w:jc w:val="center"/>
              <w:rPr>
                <w:rFonts w:ascii="Arial" w:hAnsi="Arial" w:cs="Arial"/>
                <w:b/>
              </w:rPr>
            </w:pPr>
            <w:r w:rsidRPr="00784343">
              <w:rPr>
                <w:rFonts w:ascii="Arial" w:hAnsi="Arial" w:cs="Arial"/>
                <w:b/>
                <w:lang w:val="en-US"/>
              </w:rPr>
              <w:t>1</w:t>
            </w:r>
            <w:r>
              <w:rPr>
                <w:rFonts w:ascii="Arial" w:hAnsi="Arial" w:cs="Arial"/>
                <w:b/>
              </w:rPr>
              <w:t>1</w:t>
            </w:r>
          </w:p>
        </w:tc>
        <w:tc>
          <w:tcPr>
            <w:tcW w:w="4672" w:type="dxa"/>
            <w:tcBorders>
              <w:top w:val="single" w:sz="4" w:space="0" w:color="auto"/>
              <w:left w:val="single" w:sz="4" w:space="0" w:color="auto"/>
              <w:bottom w:val="single" w:sz="4" w:space="0" w:color="auto"/>
              <w:right w:val="single" w:sz="4" w:space="0" w:color="auto"/>
            </w:tcBorders>
            <w:hideMark/>
          </w:tcPr>
          <w:p w:rsidR="008E64A8" w:rsidRPr="00784343" w:rsidRDefault="008E64A8" w:rsidP="00BA42C9">
            <w:pPr>
              <w:rPr>
                <w:rFonts w:ascii="Arial" w:hAnsi="Arial" w:cs="Arial"/>
              </w:rPr>
            </w:pP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у пријатној и опуштеној атмосфери</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lastRenderedPageBreak/>
              <w:t xml:space="preserve"> ученици се третирају као одговорни,</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активни, креативни учесници у</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у пријатној и опуштеној атмосфери</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-циљни језик употребљава се у</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учионици у добро осмишљеним</w:t>
            </w:r>
          </w:p>
          <w:p w:rsidR="008E64A8" w:rsidRPr="00D23115" w:rsidRDefault="008E64A8" w:rsidP="00BA42C9">
            <w:pPr>
              <w:pStyle w:val="NoSpacing"/>
              <w:rPr>
                <w:rFonts w:ascii="Arial" w:hAnsi="Arial" w:cs="Arial"/>
                <w:sz w:val="22"/>
                <w:szCs w:val="22"/>
                <w:lang w:val="sr-Cyrl-CS"/>
              </w:rPr>
            </w:pPr>
            <w:r w:rsidRPr="008E0115">
              <w:rPr>
                <w:rFonts w:ascii="Arial" w:hAnsi="Arial" w:cs="Arial"/>
                <w:sz w:val="22"/>
                <w:szCs w:val="22"/>
                <w:lang w:val="sr-Cyrl-CS"/>
              </w:rPr>
              <w:t xml:space="preserve">  контекстима од интереса за ученике</w:t>
            </w:r>
          </w:p>
          <w:p w:rsidR="008E64A8" w:rsidRPr="008E0115" w:rsidRDefault="008E64A8" w:rsidP="00BA42C9">
            <w:pPr>
              <w:pStyle w:val="Default"/>
              <w:rPr>
                <w:sz w:val="22"/>
                <w:szCs w:val="22"/>
                <w:lang w:val="sr-Cyrl-CS"/>
              </w:rPr>
            </w:pPr>
            <w:r w:rsidRPr="008E0115">
              <w:rPr>
                <w:rFonts w:ascii="Arial" w:hAnsi="Arial" w:cs="Arial"/>
                <w:sz w:val="22"/>
                <w:szCs w:val="22"/>
                <w:lang w:val="sr-Cyrl-CS"/>
              </w:rPr>
              <w:t>-</w:t>
            </w:r>
            <w:r w:rsidRPr="008E0115">
              <w:rPr>
                <w:rFonts w:ascii="Arial" w:hAnsi="Arial" w:cs="Arial"/>
                <w:sz w:val="22"/>
                <w:szCs w:val="22"/>
              </w:rPr>
              <w:t>настава се заснива и на социјалној интеракцији; рад у учионици и ван ње спроводи се путем групног или индивидуалног решавања проблема, потрагом за информацијама из различитих извора (интернет, дечији часописи, проспекти и аудио материјал)</w:t>
            </w:r>
          </w:p>
          <w:p w:rsidR="008E64A8" w:rsidRPr="007A6CD2" w:rsidRDefault="008E64A8" w:rsidP="00BA42C9">
            <w:pPr>
              <w:pStyle w:val="NoSpacing"/>
              <w:rPr>
                <w:rFonts w:ascii="Arial" w:eastAsia="Calibri" w:hAnsi="Arial" w:cs="Arial"/>
                <w:sz w:val="22"/>
                <w:szCs w:val="22"/>
                <w:lang w:val="sr-Cyrl-CS"/>
              </w:rPr>
            </w:pPr>
          </w:p>
          <w:p w:rsidR="008E64A8" w:rsidRPr="005317CF" w:rsidRDefault="008E64A8" w:rsidP="00BA42C9">
            <w:pPr>
              <w:pStyle w:val="NoSpacing"/>
              <w:rPr>
                <w:rFonts w:ascii="Arial" w:eastAsia="Calibri" w:hAnsi="Arial" w:cs="Arial"/>
                <w:lang w:val="sr-Cyrl-CS"/>
              </w:rPr>
            </w:pPr>
            <w:r w:rsidRPr="007A6CD2">
              <w:rPr>
                <w:rFonts w:ascii="Arial" w:eastAsia="Calibri" w:hAnsi="Arial" w:cs="Arial"/>
                <w:sz w:val="22"/>
                <w:szCs w:val="22"/>
                <w:lang w:val="sr-Cyrl-CS"/>
              </w:rPr>
              <w:t xml:space="preserve">- </w:t>
            </w:r>
            <w:r>
              <w:rPr>
                <w:rFonts w:ascii="Arial" w:eastAsia="Calibri" w:hAnsi="Arial" w:cs="Arial"/>
                <w:sz w:val="22"/>
                <w:szCs w:val="22"/>
                <w:lang w:val="sr-Cyrl-CS"/>
              </w:rPr>
              <w:t>к</w:t>
            </w:r>
            <w:r w:rsidRPr="007A6CD2">
              <w:rPr>
                <w:rFonts w:ascii="Arial" w:eastAsia="Calibri" w:hAnsi="Arial" w:cs="Arial"/>
                <w:sz w:val="22"/>
                <w:szCs w:val="22"/>
                <w:lang w:val="sr-Cyrl-CS"/>
              </w:rPr>
              <w:t>ласирање и упоређивање (по количини, облику, боји, годишњим добима, волим/не волим, компарације...)</w:t>
            </w:r>
          </w:p>
        </w:tc>
        <w:tc>
          <w:tcPr>
            <w:tcW w:w="3407" w:type="dxa"/>
            <w:tcBorders>
              <w:left w:val="single" w:sz="4" w:space="0" w:color="auto"/>
              <w:right w:val="single" w:sz="4" w:space="0" w:color="auto"/>
            </w:tcBorders>
            <w:hideMark/>
          </w:tcPr>
          <w:p w:rsidR="008E64A8" w:rsidRPr="008E0115" w:rsidRDefault="008E64A8" w:rsidP="00BA42C9">
            <w:pPr>
              <w:rPr>
                <w:rFonts w:ascii="Arial" w:hAnsi="Arial" w:cs="Arial"/>
                <w:sz w:val="22"/>
                <w:szCs w:val="22"/>
              </w:rPr>
            </w:pP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рад у паровима, малим и великим</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групама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певање у групи</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вежбе слушања и </w:t>
            </w:r>
            <w:r w:rsidRPr="008E0115">
              <w:rPr>
                <w:rFonts w:ascii="Arial" w:hAnsi="Arial" w:cs="Arial"/>
                <w:sz w:val="22"/>
                <w:szCs w:val="22"/>
                <w:lang w:val="sr-Cyrl-CS"/>
              </w:rPr>
              <w:lastRenderedPageBreak/>
              <w:t>повезивање звучног</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материјала са илустрацијом и текстом</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уочавање кључних речи и информација у</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тексту</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w:t>
            </w:r>
            <w:r w:rsidRPr="008E0115">
              <w:rPr>
                <w:rFonts w:ascii="Arial" w:hAnsi="Arial" w:cs="Arial"/>
                <w:sz w:val="22"/>
                <w:szCs w:val="22"/>
              </w:rPr>
              <w:t>проналажење недостајуће речи (употпуњавање низа, проналажење "уљеза", осмосмерке, укрштене речи, и слично</w:t>
            </w:r>
            <w:r w:rsidRPr="008E0115">
              <w:rPr>
                <w:sz w:val="22"/>
                <w:szCs w:val="22"/>
              </w:rPr>
              <w:t>)</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повезивање текста са</w:t>
            </w:r>
          </w:p>
          <w:p w:rsidR="008E64A8" w:rsidRPr="008E0115" w:rsidRDefault="008E64A8" w:rsidP="00BA42C9">
            <w:pPr>
              <w:rPr>
                <w:rFonts w:ascii="Arial" w:hAnsi="Arial" w:cs="Arial"/>
                <w:sz w:val="22"/>
                <w:szCs w:val="22"/>
              </w:rPr>
            </w:pPr>
            <w:r w:rsidRPr="008E0115">
              <w:rPr>
                <w:rFonts w:ascii="Arial" w:hAnsi="Arial" w:cs="Arial"/>
                <w:sz w:val="22"/>
                <w:szCs w:val="22"/>
                <w:lang w:val="sr-Cyrl-CS"/>
              </w:rPr>
              <w:t>сликама/илустрацијама</w:t>
            </w:r>
          </w:p>
          <w:p w:rsidR="008E64A8" w:rsidRPr="00684C8D" w:rsidRDefault="008E64A8" w:rsidP="00BA42C9">
            <w:pPr>
              <w:rPr>
                <w:rFonts w:ascii="Arial" w:hAnsi="Arial" w:cs="Arial"/>
                <w:sz w:val="22"/>
                <w:szCs w:val="22"/>
                <w:lang w:val="sr-Cyrl-CS"/>
              </w:rPr>
            </w:pPr>
            <w:r w:rsidRPr="008E0115">
              <w:rPr>
                <w:rFonts w:ascii="Arial" w:hAnsi="Arial" w:cs="Arial"/>
                <w:sz w:val="22"/>
                <w:szCs w:val="22"/>
              </w:rPr>
              <w:t>-писање честитки и разгледница</w:t>
            </w:r>
          </w:p>
        </w:tc>
      </w:tr>
      <w:tr w:rsidR="008E64A8" w:rsidRPr="00784343" w:rsidTr="00BA42C9">
        <w:trPr>
          <w:trHeight w:val="360"/>
        </w:trPr>
        <w:tc>
          <w:tcPr>
            <w:tcW w:w="1837"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b/>
                <w:sz w:val="24"/>
                <w:szCs w:val="24"/>
              </w:rPr>
            </w:pPr>
          </w:p>
          <w:p w:rsidR="008E64A8" w:rsidRDefault="008E64A8" w:rsidP="00BA42C9">
            <w:pPr>
              <w:rPr>
                <w:rFonts w:ascii="Arial" w:hAnsi="Arial" w:cs="Arial"/>
                <w:b/>
                <w:sz w:val="24"/>
                <w:szCs w:val="24"/>
              </w:rPr>
            </w:pPr>
          </w:p>
          <w:p w:rsidR="008E64A8" w:rsidRDefault="008E64A8" w:rsidP="00BA42C9">
            <w:pPr>
              <w:rPr>
                <w:rFonts w:ascii="Arial" w:hAnsi="Arial" w:cs="Arial"/>
                <w:b/>
                <w:i/>
                <w:lang w:val="it-IT"/>
              </w:rPr>
            </w:pPr>
          </w:p>
          <w:p w:rsidR="008E64A8" w:rsidRDefault="008E64A8" w:rsidP="00BA42C9">
            <w:pPr>
              <w:rPr>
                <w:rFonts w:ascii="Arial" w:hAnsi="Arial" w:cs="Arial"/>
                <w:b/>
                <w:i/>
                <w:lang w:val="it-IT"/>
              </w:rPr>
            </w:pPr>
          </w:p>
          <w:p w:rsidR="008E64A8" w:rsidRDefault="008E64A8" w:rsidP="00BA42C9">
            <w:pPr>
              <w:rPr>
                <w:rFonts w:ascii="Arial" w:hAnsi="Arial" w:cs="Arial"/>
                <w:b/>
                <w:i/>
                <w:lang w:val="it-IT"/>
              </w:rPr>
            </w:pPr>
          </w:p>
          <w:p w:rsidR="008E64A8" w:rsidRDefault="008E64A8" w:rsidP="00BA42C9">
            <w:pPr>
              <w:rPr>
                <w:rFonts w:ascii="Arial" w:hAnsi="Arial" w:cs="Arial"/>
                <w:b/>
                <w:i/>
                <w:lang w:val="it-IT"/>
              </w:rPr>
            </w:pPr>
          </w:p>
          <w:p w:rsidR="008E64A8" w:rsidRDefault="008E64A8" w:rsidP="00BA42C9">
            <w:pPr>
              <w:rPr>
                <w:rFonts w:ascii="Arial" w:hAnsi="Arial" w:cs="Arial"/>
                <w:b/>
                <w:i/>
                <w:lang w:val="it-IT"/>
              </w:rPr>
            </w:pPr>
          </w:p>
          <w:p w:rsidR="008E64A8" w:rsidRPr="00784343" w:rsidRDefault="008E64A8" w:rsidP="00BA42C9">
            <w:pPr>
              <w:rPr>
                <w:rFonts w:ascii="Arial" w:hAnsi="Arial" w:cs="Arial"/>
                <w:b/>
              </w:rPr>
            </w:pPr>
            <w:r w:rsidRPr="00C15CA9">
              <w:rPr>
                <w:rFonts w:ascii="Arial" w:hAnsi="Arial" w:cs="Arial"/>
                <w:b/>
                <w:i/>
                <w:lang w:val="it-IT"/>
              </w:rPr>
              <w:t>Unità</w:t>
            </w:r>
            <w:r w:rsidRPr="00C15CA9">
              <w:rPr>
                <w:rFonts w:ascii="Arial" w:hAnsi="Arial" w:cs="Arial"/>
                <w:b/>
                <w:i/>
                <w:lang w:val="fr-FR"/>
              </w:rPr>
              <w:t xml:space="preserve"> 5 : Tutti in gita</w:t>
            </w:r>
          </w:p>
        </w:tc>
        <w:tc>
          <w:tcPr>
            <w:tcW w:w="2949" w:type="dxa"/>
            <w:tcBorders>
              <w:top w:val="single" w:sz="4" w:space="0" w:color="auto"/>
              <w:left w:val="single" w:sz="4" w:space="0" w:color="auto"/>
              <w:bottom w:val="single" w:sz="4" w:space="0" w:color="auto"/>
              <w:right w:val="single" w:sz="4" w:space="0" w:color="auto"/>
            </w:tcBorders>
          </w:tcPr>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ru-RU"/>
              </w:rPr>
            </w:pPr>
            <w:r>
              <w:rPr>
                <w:rFonts w:ascii="Arial" w:hAnsi="Arial" w:cs="Arial"/>
                <w:sz w:val="22"/>
                <w:szCs w:val="22"/>
                <w:lang w:val="ru-RU"/>
              </w:rPr>
              <w:t>-одлазак на излете, одморе, екскурзије</w:t>
            </w:r>
          </w:p>
          <w:p w:rsidR="008E64A8" w:rsidRDefault="008E64A8" w:rsidP="00BA42C9">
            <w:pPr>
              <w:rPr>
                <w:rFonts w:ascii="Arial" w:hAnsi="Arial" w:cs="Arial"/>
                <w:sz w:val="22"/>
                <w:szCs w:val="22"/>
                <w:lang w:val="it-IT"/>
              </w:rPr>
            </w:pPr>
            <w:r>
              <w:rPr>
                <w:rFonts w:ascii="Arial" w:hAnsi="Arial" w:cs="Arial"/>
                <w:sz w:val="22"/>
                <w:szCs w:val="22"/>
                <w:lang w:val="ru-RU"/>
              </w:rPr>
              <w:t xml:space="preserve">- </w:t>
            </w:r>
            <w:r>
              <w:rPr>
                <w:rFonts w:ascii="Arial" w:hAnsi="Arial" w:cs="Arial"/>
                <w:sz w:val="22"/>
                <w:szCs w:val="22"/>
                <w:lang w:val="it-IT"/>
              </w:rPr>
              <w:t>passato remoto</w:t>
            </w:r>
          </w:p>
          <w:p w:rsidR="008E64A8" w:rsidRDefault="008E64A8" w:rsidP="00BA42C9">
            <w:pPr>
              <w:rPr>
                <w:rFonts w:ascii="Arial" w:hAnsi="Arial" w:cs="Arial"/>
                <w:sz w:val="22"/>
                <w:szCs w:val="22"/>
              </w:rPr>
            </w:pPr>
            <w:r>
              <w:rPr>
                <w:rFonts w:ascii="Arial" w:hAnsi="Arial" w:cs="Arial"/>
                <w:sz w:val="22"/>
                <w:szCs w:val="22"/>
              </w:rPr>
              <w:t>- прича о Етрурцима</w:t>
            </w:r>
          </w:p>
          <w:p w:rsidR="008E64A8" w:rsidRPr="00D23115" w:rsidRDefault="008E64A8" w:rsidP="00BA42C9">
            <w:pPr>
              <w:rPr>
                <w:rFonts w:ascii="Arial" w:hAnsi="Arial" w:cs="Arial"/>
                <w:sz w:val="22"/>
                <w:szCs w:val="22"/>
              </w:rPr>
            </w:pPr>
            <w:r>
              <w:rPr>
                <w:rFonts w:ascii="Arial" w:hAnsi="Arial" w:cs="Arial"/>
                <w:sz w:val="22"/>
                <w:szCs w:val="22"/>
              </w:rPr>
              <w:t>- императив правилних и неправилних глагола</w:t>
            </w:r>
          </w:p>
          <w:p w:rsidR="008E64A8" w:rsidRPr="008E0115" w:rsidRDefault="008E64A8" w:rsidP="00BA42C9">
            <w:pPr>
              <w:rPr>
                <w:rFonts w:ascii="Arial" w:hAnsi="Arial" w:cs="Arial"/>
                <w:sz w:val="22"/>
                <w:szCs w:val="22"/>
              </w:rPr>
            </w:pPr>
          </w:p>
          <w:p w:rsidR="008E64A8" w:rsidRPr="008E0115" w:rsidRDefault="008E64A8" w:rsidP="00BA42C9">
            <w:pPr>
              <w:rPr>
                <w:rFonts w:ascii="Arial" w:hAnsi="Arial" w:cs="Arial"/>
                <w:sz w:val="22"/>
                <w:szCs w:val="22"/>
              </w:rPr>
            </w:pPr>
          </w:p>
          <w:p w:rsidR="008E64A8" w:rsidRPr="008E0115" w:rsidRDefault="008E64A8" w:rsidP="00BA42C9">
            <w:pPr>
              <w:rPr>
                <w:rFonts w:ascii="Arial" w:hAnsi="Arial" w:cs="Arial"/>
                <w:sz w:val="22"/>
                <w:szCs w:val="22"/>
              </w:rPr>
            </w:pPr>
          </w:p>
          <w:p w:rsidR="008E64A8" w:rsidRPr="008E0115" w:rsidRDefault="008E64A8" w:rsidP="00BA42C9">
            <w:pPr>
              <w:rPr>
                <w:rFonts w:ascii="Arial" w:hAnsi="Arial" w:cs="Arial"/>
                <w:sz w:val="22"/>
                <w:szCs w:val="22"/>
              </w:rPr>
            </w:pPr>
          </w:p>
          <w:p w:rsidR="008E64A8" w:rsidRPr="008E0115" w:rsidRDefault="008E64A8" w:rsidP="00BA42C9">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8E64A8" w:rsidRPr="009B0F56" w:rsidRDefault="008E64A8" w:rsidP="00BA42C9">
            <w:pPr>
              <w:jc w:val="center"/>
              <w:rPr>
                <w:rFonts w:ascii="Arial" w:hAnsi="Arial" w:cs="Arial"/>
                <w:b/>
                <w:lang w:val="ru-RU"/>
              </w:rPr>
            </w:pPr>
          </w:p>
          <w:p w:rsidR="008E64A8" w:rsidRPr="00D23115" w:rsidRDefault="008E64A8" w:rsidP="00BA42C9">
            <w:pPr>
              <w:jc w:val="center"/>
              <w:rPr>
                <w:rFonts w:ascii="Arial" w:hAnsi="Arial" w:cs="Arial"/>
                <w:b/>
              </w:rPr>
            </w:pPr>
          </w:p>
          <w:p w:rsidR="008E64A8" w:rsidRPr="00D23115" w:rsidRDefault="008E64A8" w:rsidP="00BA42C9">
            <w:pPr>
              <w:jc w:val="center"/>
              <w:rPr>
                <w:rFonts w:ascii="Arial" w:hAnsi="Arial" w:cs="Arial"/>
                <w:b/>
              </w:rPr>
            </w:pPr>
          </w:p>
          <w:p w:rsidR="008E64A8" w:rsidRPr="00D23115" w:rsidRDefault="008E64A8" w:rsidP="00BA42C9">
            <w:pPr>
              <w:jc w:val="center"/>
              <w:rPr>
                <w:rFonts w:ascii="Arial" w:hAnsi="Arial" w:cs="Arial"/>
                <w:b/>
              </w:rPr>
            </w:pPr>
          </w:p>
          <w:p w:rsidR="008E64A8" w:rsidRPr="00D23115" w:rsidRDefault="008E64A8" w:rsidP="00BA42C9">
            <w:pPr>
              <w:jc w:val="center"/>
              <w:rPr>
                <w:rFonts w:ascii="Arial" w:hAnsi="Arial" w:cs="Arial"/>
                <w:b/>
              </w:rPr>
            </w:pPr>
          </w:p>
          <w:p w:rsidR="008E64A8" w:rsidRPr="00D23115" w:rsidRDefault="008E64A8" w:rsidP="00BA42C9">
            <w:pPr>
              <w:jc w:val="center"/>
              <w:rPr>
                <w:rFonts w:ascii="Arial" w:hAnsi="Arial" w:cs="Arial"/>
                <w:b/>
              </w:rPr>
            </w:pPr>
          </w:p>
          <w:p w:rsidR="008E64A8" w:rsidRPr="00D23115" w:rsidRDefault="008E64A8" w:rsidP="00BA42C9">
            <w:pPr>
              <w:jc w:val="center"/>
              <w:rPr>
                <w:rFonts w:ascii="Arial" w:hAnsi="Arial" w:cs="Arial"/>
                <w:b/>
              </w:rPr>
            </w:pPr>
          </w:p>
          <w:p w:rsidR="008E64A8" w:rsidRPr="00D23115" w:rsidRDefault="008E64A8" w:rsidP="00BA42C9">
            <w:pPr>
              <w:jc w:val="center"/>
              <w:rPr>
                <w:rFonts w:ascii="Arial" w:hAnsi="Arial" w:cs="Arial"/>
                <w:b/>
              </w:rPr>
            </w:pPr>
          </w:p>
          <w:p w:rsidR="008E64A8" w:rsidRPr="00D23115" w:rsidRDefault="008E64A8" w:rsidP="00BA42C9">
            <w:pPr>
              <w:jc w:val="center"/>
              <w:rPr>
                <w:rFonts w:ascii="Arial" w:hAnsi="Arial" w:cs="Arial"/>
                <w:b/>
              </w:rPr>
            </w:pPr>
          </w:p>
          <w:p w:rsidR="008E64A8" w:rsidRPr="00D23115" w:rsidRDefault="008E64A8" w:rsidP="00BA42C9">
            <w:pPr>
              <w:jc w:val="center"/>
              <w:rPr>
                <w:rFonts w:ascii="Arial" w:hAnsi="Arial" w:cs="Arial"/>
                <w:b/>
              </w:rPr>
            </w:pPr>
          </w:p>
          <w:p w:rsidR="008E64A8" w:rsidRPr="00D23115" w:rsidRDefault="008E64A8" w:rsidP="00BA42C9">
            <w:pPr>
              <w:jc w:val="center"/>
              <w:rPr>
                <w:rFonts w:ascii="Arial" w:hAnsi="Arial" w:cs="Arial"/>
                <w:b/>
              </w:rPr>
            </w:pPr>
          </w:p>
          <w:p w:rsidR="008E64A8" w:rsidRPr="00D23115" w:rsidRDefault="008E64A8" w:rsidP="00BA42C9">
            <w:pPr>
              <w:jc w:val="center"/>
              <w:rPr>
                <w:rFonts w:ascii="Arial" w:hAnsi="Arial" w:cs="Arial"/>
                <w:b/>
              </w:rPr>
            </w:pPr>
          </w:p>
          <w:p w:rsidR="008E64A8" w:rsidRPr="009B0F56" w:rsidRDefault="008E64A8" w:rsidP="00BA42C9">
            <w:pPr>
              <w:jc w:val="center"/>
              <w:rPr>
                <w:rFonts w:ascii="Arial" w:hAnsi="Arial" w:cs="Arial"/>
                <w:b/>
              </w:rPr>
            </w:pPr>
            <w:r w:rsidRPr="00784343">
              <w:rPr>
                <w:rFonts w:ascii="Arial" w:hAnsi="Arial" w:cs="Arial"/>
                <w:b/>
                <w:lang w:val="en-US"/>
              </w:rPr>
              <w:t>1</w:t>
            </w:r>
            <w:r>
              <w:rPr>
                <w:rFonts w:ascii="Arial" w:hAnsi="Arial" w:cs="Arial"/>
                <w:b/>
              </w:rPr>
              <w:t>1</w:t>
            </w:r>
          </w:p>
          <w:p w:rsidR="008E64A8" w:rsidRPr="00784343" w:rsidRDefault="008E64A8" w:rsidP="00BA42C9">
            <w:pPr>
              <w:jc w:val="center"/>
              <w:rPr>
                <w:rFonts w:ascii="Arial" w:hAnsi="Arial" w:cs="Arial"/>
                <w:b/>
                <w:lang w:val="en-US"/>
              </w:rPr>
            </w:pPr>
          </w:p>
          <w:p w:rsidR="008E64A8" w:rsidRPr="00784343" w:rsidRDefault="008E64A8" w:rsidP="00BA42C9">
            <w:pPr>
              <w:jc w:val="center"/>
              <w:rPr>
                <w:rFonts w:ascii="Arial" w:hAnsi="Arial" w:cs="Arial"/>
                <w:b/>
                <w:lang w:val="en-US"/>
              </w:rPr>
            </w:pPr>
          </w:p>
        </w:tc>
        <w:tc>
          <w:tcPr>
            <w:tcW w:w="4672" w:type="dxa"/>
            <w:tcBorders>
              <w:top w:val="single" w:sz="4" w:space="0" w:color="auto"/>
              <w:left w:val="single" w:sz="4" w:space="0" w:color="auto"/>
              <w:bottom w:val="single" w:sz="4" w:space="0" w:color="auto"/>
              <w:right w:val="single" w:sz="4" w:space="0" w:color="auto"/>
            </w:tcBorders>
            <w:hideMark/>
          </w:tcPr>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p>
          <w:p w:rsidR="008E64A8" w:rsidRDefault="008E64A8" w:rsidP="00BA42C9">
            <w:pPr>
              <w:rPr>
                <w:rFonts w:ascii="Arial" w:hAnsi="Arial" w:cs="Arial"/>
                <w:sz w:val="22"/>
                <w:szCs w:val="22"/>
                <w:lang w:val="sr-Cyrl-CS"/>
              </w:rPr>
            </w:pPr>
            <w:r w:rsidRPr="008E0115">
              <w:rPr>
                <w:rFonts w:ascii="Arial" w:hAnsi="Arial" w:cs="Arial"/>
                <w:sz w:val="22"/>
                <w:szCs w:val="22"/>
                <w:lang w:val="sr-Cyrl-CS"/>
              </w:rPr>
              <w:t>-</w:t>
            </w:r>
            <w:r>
              <w:rPr>
                <w:rFonts w:ascii="Arial" w:hAnsi="Arial" w:cs="Arial"/>
                <w:sz w:val="22"/>
                <w:szCs w:val="22"/>
                <w:lang w:val="sr-Cyrl-CS"/>
              </w:rPr>
              <w:t xml:space="preserve"> укључивање у разговор што већег броја ученика</w:t>
            </w:r>
          </w:p>
          <w:p w:rsidR="008E64A8" w:rsidRPr="008E0115" w:rsidRDefault="008E64A8" w:rsidP="00BA42C9">
            <w:pPr>
              <w:rPr>
                <w:rFonts w:ascii="Arial" w:hAnsi="Arial" w:cs="Arial"/>
                <w:sz w:val="22"/>
                <w:szCs w:val="22"/>
                <w:lang w:val="sr-Cyrl-CS"/>
              </w:rPr>
            </w:pPr>
            <w:r>
              <w:rPr>
                <w:rFonts w:ascii="Arial" w:hAnsi="Arial" w:cs="Arial"/>
                <w:sz w:val="22"/>
                <w:szCs w:val="22"/>
                <w:lang w:val="sr-Cyrl-CS"/>
              </w:rPr>
              <w:t xml:space="preserve">- </w:t>
            </w:r>
            <w:r w:rsidRPr="008E0115">
              <w:rPr>
                <w:rFonts w:ascii="Arial" w:hAnsi="Arial" w:cs="Arial"/>
                <w:sz w:val="22"/>
                <w:szCs w:val="22"/>
                <w:lang w:val="sr-Cyrl-CS"/>
              </w:rPr>
              <w:t xml:space="preserve"> наставник мора бити сигуран да је</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схваћено значење поруке</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укључујући њене културолошке,</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васпитне и социјализирајуће</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елементе</w:t>
            </w:r>
          </w:p>
          <w:p w:rsidR="008E64A8" w:rsidRDefault="008E64A8" w:rsidP="00BA42C9">
            <w:pPr>
              <w:pStyle w:val="Default"/>
              <w:rPr>
                <w:rFonts w:ascii="Arial" w:hAnsi="Arial" w:cs="Arial"/>
                <w:sz w:val="22"/>
                <w:szCs w:val="22"/>
              </w:rPr>
            </w:pPr>
            <w:r w:rsidRPr="008E0115">
              <w:rPr>
                <w:rFonts w:ascii="Arial" w:hAnsi="Arial" w:cs="Arial"/>
                <w:sz w:val="22"/>
                <w:szCs w:val="22"/>
                <w:lang w:val="sr-Cyrl-CS"/>
              </w:rPr>
              <w:t>-</w:t>
            </w:r>
            <w:r w:rsidRPr="008E0115">
              <w:rPr>
                <w:rFonts w:ascii="Arial" w:hAnsi="Arial" w:cs="Arial"/>
                <w:sz w:val="22"/>
                <w:szCs w:val="22"/>
              </w:rPr>
              <w:t xml:space="preserve"> за увођење новог лексичког материјала користе се познате граматичке структуре и обрнуто</w:t>
            </w:r>
          </w:p>
          <w:p w:rsidR="008E64A8" w:rsidRDefault="008E64A8" w:rsidP="00BA42C9">
            <w:pPr>
              <w:pStyle w:val="Default"/>
              <w:rPr>
                <w:rFonts w:ascii="Arial" w:hAnsi="Arial" w:cs="Arial"/>
                <w:sz w:val="22"/>
                <w:szCs w:val="22"/>
              </w:rPr>
            </w:pPr>
            <w:r>
              <w:rPr>
                <w:rFonts w:ascii="Arial" w:hAnsi="Arial" w:cs="Arial"/>
                <w:sz w:val="22"/>
                <w:szCs w:val="22"/>
              </w:rPr>
              <w:t>- корелација са историјом, географијом</w:t>
            </w:r>
          </w:p>
          <w:p w:rsidR="008E64A8" w:rsidRPr="00684C8D" w:rsidRDefault="008E64A8" w:rsidP="00BA42C9">
            <w:pPr>
              <w:pStyle w:val="Default"/>
              <w:rPr>
                <w:rFonts w:ascii="Arial" w:hAnsi="Arial" w:cs="Arial"/>
                <w:sz w:val="22"/>
                <w:szCs w:val="22"/>
                <w:lang w:val="sr-Cyrl-CS"/>
              </w:rPr>
            </w:pPr>
            <w:r>
              <w:rPr>
                <w:rFonts w:ascii="Arial" w:hAnsi="Arial" w:cs="Arial"/>
                <w:sz w:val="22"/>
                <w:szCs w:val="22"/>
              </w:rPr>
              <w:t xml:space="preserve">- развој свести о прихватању култоролошких разлика </w:t>
            </w:r>
          </w:p>
        </w:tc>
        <w:tc>
          <w:tcPr>
            <w:tcW w:w="3407" w:type="dxa"/>
            <w:tcBorders>
              <w:left w:val="single" w:sz="4" w:space="0" w:color="auto"/>
              <w:right w:val="single" w:sz="4" w:space="0" w:color="auto"/>
            </w:tcBorders>
            <w:hideMark/>
          </w:tcPr>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рад у паровима, малим и великим</w:t>
            </w:r>
          </w:p>
          <w:p w:rsidR="008E64A8" w:rsidRPr="008E0115" w:rsidRDefault="008E64A8" w:rsidP="00BA42C9">
            <w:pPr>
              <w:rPr>
                <w:rFonts w:ascii="Arial" w:hAnsi="Arial" w:cs="Arial"/>
                <w:sz w:val="22"/>
                <w:szCs w:val="22"/>
              </w:rPr>
            </w:pPr>
            <w:r w:rsidRPr="008E0115">
              <w:rPr>
                <w:rFonts w:ascii="Arial" w:hAnsi="Arial" w:cs="Arial"/>
                <w:sz w:val="22"/>
                <w:szCs w:val="22"/>
                <w:lang w:val="sr-Cyrl-CS"/>
              </w:rPr>
              <w:t xml:space="preserve">  групама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допуњавање табеле на основу</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прочитаног текста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проналажење недостајуће речи</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повезивање текста са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сликама/илустрацијама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одговарање на питања на основу</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претходног слушања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w:t>
            </w:r>
            <w:r>
              <w:rPr>
                <w:rFonts w:ascii="Arial" w:hAnsi="Arial" w:cs="Arial"/>
                <w:sz w:val="22"/>
                <w:szCs w:val="22"/>
                <w:lang w:val="sr-Cyrl-CS"/>
              </w:rPr>
              <w:t>издавање команди и наредби</w:t>
            </w:r>
          </w:p>
        </w:tc>
      </w:tr>
      <w:tr w:rsidR="008E64A8" w:rsidRPr="00784343" w:rsidTr="00BA42C9">
        <w:trPr>
          <w:trHeight w:val="558"/>
        </w:trPr>
        <w:tc>
          <w:tcPr>
            <w:tcW w:w="1837" w:type="dxa"/>
            <w:tcBorders>
              <w:top w:val="single" w:sz="4" w:space="0" w:color="auto"/>
              <w:left w:val="single" w:sz="4" w:space="0" w:color="auto"/>
              <w:right w:val="single" w:sz="4" w:space="0" w:color="auto"/>
            </w:tcBorders>
          </w:tcPr>
          <w:p w:rsidR="008E64A8" w:rsidRDefault="008E64A8" w:rsidP="00BA42C9">
            <w:pPr>
              <w:rPr>
                <w:rFonts w:ascii="Arial" w:hAnsi="Arial" w:cs="Arial"/>
                <w:b/>
                <w:sz w:val="24"/>
                <w:szCs w:val="24"/>
              </w:rPr>
            </w:pPr>
          </w:p>
          <w:p w:rsidR="008E64A8" w:rsidRDefault="008E64A8" w:rsidP="00BA42C9">
            <w:pPr>
              <w:rPr>
                <w:rFonts w:ascii="Arial" w:hAnsi="Arial" w:cs="Arial"/>
                <w:b/>
                <w:sz w:val="24"/>
                <w:szCs w:val="24"/>
              </w:rPr>
            </w:pPr>
          </w:p>
          <w:p w:rsidR="008E64A8" w:rsidRDefault="008E64A8" w:rsidP="00BA42C9">
            <w:pPr>
              <w:rPr>
                <w:rFonts w:ascii="Arial" w:hAnsi="Arial" w:cs="Arial"/>
                <w:b/>
                <w:i/>
                <w:sz w:val="24"/>
                <w:szCs w:val="24"/>
                <w:lang w:val="fr-FR"/>
              </w:rPr>
            </w:pPr>
          </w:p>
          <w:p w:rsidR="008E64A8" w:rsidRDefault="008E64A8" w:rsidP="00BA42C9">
            <w:pPr>
              <w:rPr>
                <w:rFonts w:ascii="Arial" w:hAnsi="Arial" w:cs="Arial"/>
                <w:b/>
                <w:i/>
                <w:sz w:val="24"/>
                <w:szCs w:val="24"/>
                <w:lang w:val="fr-FR"/>
              </w:rPr>
            </w:pPr>
          </w:p>
          <w:p w:rsidR="008E64A8" w:rsidRDefault="008E64A8" w:rsidP="00BA42C9">
            <w:pPr>
              <w:rPr>
                <w:rFonts w:ascii="Arial" w:hAnsi="Arial" w:cs="Arial"/>
                <w:b/>
                <w:i/>
                <w:sz w:val="24"/>
                <w:szCs w:val="24"/>
                <w:lang w:val="fr-FR"/>
              </w:rPr>
            </w:pPr>
          </w:p>
          <w:p w:rsidR="008E64A8" w:rsidRPr="0015338D" w:rsidRDefault="008E64A8" w:rsidP="00BA42C9">
            <w:pPr>
              <w:rPr>
                <w:rFonts w:ascii="Arial" w:hAnsi="Arial" w:cs="Arial"/>
                <w:b/>
                <w:sz w:val="24"/>
                <w:szCs w:val="24"/>
                <w:lang w:val="sr-Cyrl-CS"/>
              </w:rPr>
            </w:pPr>
            <w:r w:rsidRPr="00C15CA9">
              <w:rPr>
                <w:rFonts w:ascii="Arial" w:hAnsi="Arial" w:cs="Arial"/>
                <w:b/>
                <w:i/>
                <w:sz w:val="24"/>
                <w:szCs w:val="24"/>
                <w:lang w:val="fr-FR"/>
              </w:rPr>
              <w:t>Unità 6 : Andiamo in Italia per studiare</w:t>
            </w:r>
          </w:p>
        </w:tc>
        <w:tc>
          <w:tcPr>
            <w:tcW w:w="2949" w:type="dxa"/>
            <w:tcBorders>
              <w:top w:val="single" w:sz="4" w:space="0" w:color="auto"/>
              <w:left w:val="single" w:sz="4" w:space="0" w:color="auto"/>
              <w:right w:val="single" w:sz="4" w:space="0" w:color="auto"/>
            </w:tcBorders>
          </w:tcPr>
          <w:p w:rsidR="008E64A8" w:rsidRDefault="008E64A8" w:rsidP="00BA42C9">
            <w:pPr>
              <w:rPr>
                <w:rFonts w:ascii="Arial" w:hAnsi="Arial" w:cs="Arial"/>
                <w:sz w:val="22"/>
                <w:szCs w:val="22"/>
              </w:rPr>
            </w:pPr>
          </w:p>
          <w:p w:rsidR="008E64A8" w:rsidRDefault="008E64A8" w:rsidP="00BA42C9">
            <w:pPr>
              <w:rPr>
                <w:rFonts w:ascii="Arial" w:hAnsi="Arial" w:cs="Arial"/>
                <w:sz w:val="22"/>
                <w:szCs w:val="22"/>
              </w:rPr>
            </w:pPr>
            <w:r w:rsidRPr="008E0115">
              <w:rPr>
                <w:rFonts w:ascii="Arial" w:hAnsi="Arial" w:cs="Arial"/>
                <w:sz w:val="22"/>
                <w:szCs w:val="22"/>
              </w:rPr>
              <w:t>-</w:t>
            </w:r>
            <w:r>
              <w:rPr>
                <w:rFonts w:ascii="Arial" w:hAnsi="Arial" w:cs="Arial"/>
                <w:sz w:val="22"/>
                <w:szCs w:val="22"/>
              </w:rPr>
              <w:t xml:space="preserve">текст о студирању у </w:t>
            </w:r>
            <w:r>
              <w:rPr>
                <w:rFonts w:ascii="Arial" w:hAnsi="Arial" w:cs="Arial"/>
                <w:sz w:val="22"/>
                <w:szCs w:val="22"/>
              </w:rPr>
              <w:lastRenderedPageBreak/>
              <w:t>Италији и иностранству</w:t>
            </w:r>
          </w:p>
          <w:p w:rsidR="008E64A8" w:rsidRDefault="008E64A8" w:rsidP="00BA42C9">
            <w:pPr>
              <w:rPr>
                <w:rFonts w:ascii="Arial" w:hAnsi="Arial" w:cs="Arial"/>
                <w:sz w:val="22"/>
                <w:szCs w:val="22"/>
              </w:rPr>
            </w:pPr>
            <w:r>
              <w:rPr>
                <w:rFonts w:ascii="Arial" w:hAnsi="Arial" w:cs="Arial"/>
                <w:sz w:val="22"/>
                <w:szCs w:val="22"/>
              </w:rPr>
              <w:t>- давање и прихватање/ одбијање предлога</w:t>
            </w:r>
          </w:p>
          <w:p w:rsidR="008E64A8" w:rsidRDefault="008E64A8" w:rsidP="00BA42C9">
            <w:pPr>
              <w:rPr>
                <w:rFonts w:ascii="Arial" w:hAnsi="Arial" w:cs="Arial"/>
                <w:sz w:val="22"/>
                <w:szCs w:val="22"/>
              </w:rPr>
            </w:pPr>
            <w:r>
              <w:rPr>
                <w:rFonts w:ascii="Arial" w:hAnsi="Arial" w:cs="Arial"/>
                <w:sz w:val="22"/>
                <w:szCs w:val="22"/>
              </w:rPr>
              <w:t>- футур правилних и неправилних глагола</w:t>
            </w:r>
          </w:p>
          <w:p w:rsidR="008E64A8" w:rsidRPr="00AA3D7C" w:rsidRDefault="008E64A8" w:rsidP="00BA42C9">
            <w:pPr>
              <w:rPr>
                <w:rFonts w:ascii="Arial" w:hAnsi="Arial" w:cs="Arial"/>
                <w:sz w:val="22"/>
                <w:szCs w:val="22"/>
              </w:rPr>
            </w:pPr>
            <w:r>
              <w:rPr>
                <w:rFonts w:ascii="Arial" w:hAnsi="Arial" w:cs="Arial"/>
                <w:sz w:val="22"/>
                <w:szCs w:val="22"/>
              </w:rPr>
              <w:t>- модул уписа у школе страних језика</w:t>
            </w:r>
          </w:p>
          <w:p w:rsidR="008E64A8" w:rsidRDefault="008E64A8" w:rsidP="00BA42C9">
            <w:pPr>
              <w:rPr>
                <w:rFonts w:ascii="Arial" w:hAnsi="Arial" w:cs="Arial"/>
                <w:sz w:val="22"/>
                <w:szCs w:val="22"/>
              </w:rPr>
            </w:pPr>
            <w:r>
              <w:rPr>
                <w:rFonts w:ascii="Arial" w:hAnsi="Arial" w:cs="Arial"/>
                <w:sz w:val="22"/>
                <w:szCs w:val="22"/>
              </w:rPr>
              <w:t>- презентације</w:t>
            </w:r>
          </w:p>
          <w:p w:rsidR="008E64A8" w:rsidRDefault="008E64A8" w:rsidP="00BA42C9">
            <w:pPr>
              <w:rPr>
                <w:rFonts w:ascii="Arial" w:hAnsi="Arial" w:cs="Arial"/>
                <w:sz w:val="22"/>
                <w:szCs w:val="22"/>
              </w:rPr>
            </w:pPr>
            <w:r>
              <w:rPr>
                <w:rFonts w:ascii="Arial" w:hAnsi="Arial" w:cs="Arial"/>
                <w:sz w:val="22"/>
                <w:szCs w:val="22"/>
              </w:rPr>
              <w:t>- квиз</w:t>
            </w:r>
          </w:p>
          <w:p w:rsidR="008E64A8" w:rsidRPr="00AA3D7C" w:rsidRDefault="008E64A8" w:rsidP="00BA42C9">
            <w:pPr>
              <w:rPr>
                <w:rFonts w:ascii="Arial" w:hAnsi="Arial" w:cs="Arial"/>
                <w:sz w:val="22"/>
                <w:szCs w:val="22"/>
              </w:rPr>
            </w:pPr>
            <w:r>
              <w:rPr>
                <w:rFonts w:ascii="Arial" w:hAnsi="Arial" w:cs="Arial"/>
                <w:sz w:val="22"/>
                <w:szCs w:val="22"/>
              </w:rPr>
              <w:t>- исказивање временских прилика и услова</w:t>
            </w:r>
          </w:p>
        </w:tc>
        <w:tc>
          <w:tcPr>
            <w:tcW w:w="1418" w:type="dxa"/>
            <w:tcBorders>
              <w:top w:val="single" w:sz="4" w:space="0" w:color="auto"/>
              <w:left w:val="single" w:sz="4" w:space="0" w:color="auto"/>
              <w:right w:val="single" w:sz="4" w:space="0" w:color="auto"/>
            </w:tcBorders>
            <w:vAlign w:val="center"/>
          </w:tcPr>
          <w:p w:rsidR="008E64A8" w:rsidRPr="009B0F56" w:rsidRDefault="008E64A8" w:rsidP="00BA42C9">
            <w:pPr>
              <w:jc w:val="center"/>
              <w:rPr>
                <w:rFonts w:ascii="Arial" w:hAnsi="Arial" w:cs="Arial"/>
              </w:rPr>
            </w:pPr>
            <w:r>
              <w:rPr>
                <w:rFonts w:ascii="Arial" w:hAnsi="Arial" w:cs="Arial"/>
                <w:b/>
              </w:rPr>
              <w:lastRenderedPageBreak/>
              <w:t>9</w:t>
            </w:r>
          </w:p>
        </w:tc>
        <w:tc>
          <w:tcPr>
            <w:tcW w:w="4672" w:type="dxa"/>
            <w:tcBorders>
              <w:top w:val="single" w:sz="4" w:space="0" w:color="auto"/>
              <w:left w:val="single" w:sz="4" w:space="0" w:color="auto"/>
              <w:right w:val="single" w:sz="4" w:space="0" w:color="auto"/>
            </w:tcBorders>
            <w:hideMark/>
          </w:tcPr>
          <w:p w:rsidR="008E64A8" w:rsidRDefault="008E64A8" w:rsidP="00BA42C9">
            <w:pPr>
              <w:rPr>
                <w:rFonts w:ascii="Arial" w:hAnsi="Arial" w:cs="Arial"/>
                <w:sz w:val="22"/>
                <w:szCs w:val="22"/>
                <w:lang w:val="sr-Cyrl-CS"/>
              </w:rPr>
            </w:pP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истиче се важност међусобне </w:t>
            </w:r>
            <w:r w:rsidRPr="008E0115">
              <w:rPr>
                <w:rFonts w:ascii="Arial" w:hAnsi="Arial" w:cs="Arial"/>
                <w:sz w:val="22"/>
                <w:szCs w:val="22"/>
                <w:lang w:val="sr-Cyrl-CS"/>
              </w:rPr>
              <w:lastRenderedPageBreak/>
              <w:t>интеракције међу ученицима, као начина за лакше долажење до решења, боље усвајање новог градива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w:t>
            </w:r>
            <w:r w:rsidRPr="008E0115">
              <w:rPr>
                <w:rFonts w:ascii="Arial" w:hAnsi="Arial" w:cs="Arial"/>
                <w:sz w:val="22"/>
                <w:szCs w:val="22"/>
              </w:rPr>
              <w:t>циљни језик употребљава се у учионици у добро осмишљеним контекстима од интереса за ученике, у</w:t>
            </w:r>
          </w:p>
          <w:p w:rsidR="008E64A8" w:rsidRDefault="008E64A8" w:rsidP="00BA42C9">
            <w:pPr>
              <w:pStyle w:val="Default"/>
              <w:rPr>
                <w:rFonts w:ascii="Arial" w:hAnsi="Arial" w:cs="Arial"/>
                <w:sz w:val="22"/>
                <w:szCs w:val="22"/>
              </w:rPr>
            </w:pPr>
            <w:r w:rsidRPr="008E0115">
              <w:rPr>
                <w:rFonts w:ascii="Arial" w:hAnsi="Arial" w:cs="Arial"/>
                <w:sz w:val="22"/>
                <w:szCs w:val="22"/>
              </w:rPr>
              <w:t xml:space="preserve">пријатној и опуштеној атмосфери </w:t>
            </w:r>
          </w:p>
          <w:p w:rsidR="008E64A8" w:rsidRPr="008E0115" w:rsidRDefault="008E64A8" w:rsidP="00BA42C9">
            <w:pPr>
              <w:rPr>
                <w:rFonts w:ascii="Arial" w:hAnsi="Arial" w:cs="Arial"/>
                <w:sz w:val="22"/>
                <w:szCs w:val="22"/>
                <w:lang w:val="sr-Cyrl-CS"/>
              </w:rPr>
            </w:pPr>
            <w:r>
              <w:rPr>
                <w:rFonts w:ascii="Arial" w:hAnsi="Arial" w:cs="Arial"/>
                <w:sz w:val="22"/>
                <w:szCs w:val="22"/>
              </w:rPr>
              <w:t>-</w:t>
            </w:r>
            <w:r w:rsidRPr="008E0115">
              <w:rPr>
                <w:rFonts w:ascii="Arial" w:hAnsi="Arial" w:cs="Arial"/>
                <w:sz w:val="22"/>
                <w:szCs w:val="22"/>
                <w:lang w:val="sr-Cyrl-CS"/>
              </w:rPr>
              <w:t>уочавање дистинктивних обележја која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указују на граматичке</w:t>
            </w:r>
          </w:p>
          <w:p w:rsidR="008E64A8" w:rsidRPr="008E0115" w:rsidRDefault="008E64A8" w:rsidP="00BA42C9">
            <w:pPr>
              <w:rPr>
                <w:rFonts w:ascii="Arial" w:hAnsi="Arial" w:cs="Arial"/>
                <w:sz w:val="22"/>
                <w:szCs w:val="22"/>
                <w:lang w:val="sr-Cyrl-CS"/>
              </w:rPr>
            </w:pPr>
            <w:r>
              <w:rPr>
                <w:rFonts w:ascii="Arial" w:hAnsi="Arial" w:cs="Arial"/>
                <w:sz w:val="22"/>
                <w:szCs w:val="22"/>
                <w:lang w:val="sr-Cyrl-CS"/>
              </w:rPr>
              <w:t xml:space="preserve">  специфич</w:t>
            </w:r>
            <w:r w:rsidRPr="008E0115">
              <w:rPr>
                <w:rFonts w:ascii="Arial" w:hAnsi="Arial" w:cs="Arial"/>
                <w:sz w:val="22"/>
                <w:szCs w:val="22"/>
                <w:lang w:val="sr-Cyrl-CS"/>
              </w:rPr>
              <w:t>ности (род, број, глаголско</w:t>
            </w:r>
          </w:p>
          <w:p w:rsidR="008E64A8" w:rsidRDefault="008E64A8" w:rsidP="00BA42C9">
            <w:pPr>
              <w:rPr>
                <w:rFonts w:ascii="Arial" w:hAnsi="Arial" w:cs="Arial"/>
                <w:sz w:val="22"/>
                <w:szCs w:val="22"/>
                <w:lang w:val="sr-Cyrl-CS"/>
              </w:rPr>
            </w:pPr>
            <w:r w:rsidRPr="008E0115">
              <w:rPr>
                <w:rFonts w:ascii="Arial" w:hAnsi="Arial" w:cs="Arial"/>
                <w:sz w:val="22"/>
                <w:szCs w:val="22"/>
                <w:lang w:val="sr-Cyrl-CS"/>
              </w:rPr>
              <w:t xml:space="preserve">  време, лице...)</w:t>
            </w:r>
          </w:p>
          <w:p w:rsidR="008E64A8" w:rsidRPr="00684C8D" w:rsidRDefault="008E64A8" w:rsidP="00BA42C9">
            <w:pPr>
              <w:rPr>
                <w:rFonts w:ascii="Arial" w:hAnsi="Arial" w:cs="Arial"/>
                <w:sz w:val="22"/>
                <w:szCs w:val="22"/>
                <w:lang w:val="sr-Cyrl-CS"/>
              </w:rPr>
            </w:pPr>
            <w:r>
              <w:rPr>
                <w:rFonts w:ascii="Arial" w:hAnsi="Arial" w:cs="Arial"/>
                <w:sz w:val="22"/>
                <w:szCs w:val="22"/>
                <w:lang w:val="sr-Cyrl-CS"/>
              </w:rPr>
              <w:t xml:space="preserve">- </w:t>
            </w:r>
            <w:r w:rsidRPr="007A6CD2">
              <w:rPr>
                <w:rFonts w:ascii="Arial" w:hAnsi="Arial" w:cs="Arial"/>
                <w:sz w:val="22"/>
                <w:szCs w:val="22"/>
                <w:lang w:val="sr-Cyrl-CS"/>
              </w:rPr>
              <w:t>стицање позитивног односа према сопственом језику и културном наслеђу, као и према другим језицима и културама, уз уважавање различитости и навикавање на отвореност у комуникацији, - стицање свести и сазнања о функционисању страног и матерњег језика.</w:t>
            </w:r>
          </w:p>
        </w:tc>
        <w:tc>
          <w:tcPr>
            <w:tcW w:w="3407" w:type="dxa"/>
            <w:tcBorders>
              <w:left w:val="single" w:sz="4" w:space="0" w:color="auto"/>
              <w:right w:val="single" w:sz="4" w:space="0" w:color="auto"/>
            </w:tcBorders>
            <w:hideMark/>
          </w:tcPr>
          <w:p w:rsidR="008E64A8" w:rsidRPr="008E0115" w:rsidRDefault="008E64A8" w:rsidP="00BA42C9">
            <w:pPr>
              <w:rPr>
                <w:rFonts w:ascii="Arial" w:hAnsi="Arial" w:cs="Arial"/>
                <w:sz w:val="22"/>
                <w:szCs w:val="22"/>
              </w:rPr>
            </w:pP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давање одговора на питања </w:t>
            </w:r>
            <w:r w:rsidRPr="008E0115">
              <w:rPr>
                <w:rFonts w:ascii="Arial" w:hAnsi="Arial" w:cs="Arial"/>
                <w:sz w:val="22"/>
                <w:szCs w:val="22"/>
                <w:lang w:val="sr-Cyrl-CS"/>
              </w:rPr>
              <w:lastRenderedPageBreak/>
              <w:t>након</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слушања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игре примерене узрасту</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повезивање појмова у радној свесци</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проналажење недостајуће речи</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говорне вежбе уз употребу нових</w:t>
            </w:r>
          </w:p>
          <w:p w:rsidR="008E64A8" w:rsidRDefault="008E64A8" w:rsidP="00BA42C9">
            <w:pPr>
              <w:rPr>
                <w:rFonts w:ascii="Arial" w:hAnsi="Arial" w:cs="Arial"/>
                <w:sz w:val="22"/>
                <w:szCs w:val="22"/>
                <w:lang w:val="sr-Cyrl-CS"/>
              </w:rPr>
            </w:pPr>
            <w:r w:rsidRPr="008E0115">
              <w:rPr>
                <w:rFonts w:ascii="Arial" w:hAnsi="Arial" w:cs="Arial"/>
                <w:sz w:val="22"/>
                <w:szCs w:val="22"/>
                <w:lang w:val="sr-Cyrl-CS"/>
              </w:rPr>
              <w:t xml:space="preserve">  граматичких структура</w:t>
            </w:r>
          </w:p>
          <w:p w:rsidR="008E64A8" w:rsidRDefault="008E64A8" w:rsidP="00BA42C9">
            <w:pPr>
              <w:rPr>
                <w:rFonts w:ascii="Arial" w:hAnsi="Arial" w:cs="Arial"/>
                <w:sz w:val="22"/>
                <w:szCs w:val="22"/>
                <w:lang w:val="sr-Cyrl-CS"/>
              </w:rPr>
            </w:pPr>
            <w:r>
              <w:rPr>
                <w:rFonts w:ascii="Arial" w:hAnsi="Arial" w:cs="Arial"/>
                <w:sz w:val="22"/>
                <w:szCs w:val="22"/>
                <w:lang w:val="sr-Cyrl-CS"/>
              </w:rPr>
              <w:t>- презентације у пару</w:t>
            </w:r>
          </w:p>
          <w:p w:rsidR="008E64A8" w:rsidRDefault="008E64A8" w:rsidP="00BA42C9">
            <w:pPr>
              <w:rPr>
                <w:rFonts w:ascii="Arial" w:hAnsi="Arial" w:cs="Arial"/>
                <w:sz w:val="22"/>
                <w:szCs w:val="22"/>
                <w:lang w:val="sr-Cyrl-CS"/>
              </w:rPr>
            </w:pPr>
            <w:r>
              <w:rPr>
                <w:rFonts w:ascii="Arial" w:hAnsi="Arial" w:cs="Arial"/>
                <w:sz w:val="22"/>
                <w:szCs w:val="22"/>
                <w:lang w:val="sr-Cyrl-CS"/>
              </w:rPr>
              <w:t>-израда квиза у пару</w:t>
            </w:r>
          </w:p>
          <w:p w:rsidR="008E64A8" w:rsidRPr="008E0115" w:rsidRDefault="008E64A8" w:rsidP="00BA42C9">
            <w:pPr>
              <w:rPr>
                <w:rFonts w:ascii="Arial" w:hAnsi="Arial" w:cs="Arial"/>
                <w:sz w:val="22"/>
                <w:szCs w:val="22"/>
                <w:lang w:val="sr-Cyrl-CS"/>
              </w:rPr>
            </w:pPr>
            <w:r>
              <w:rPr>
                <w:rFonts w:ascii="Arial" w:hAnsi="Arial" w:cs="Arial"/>
                <w:sz w:val="22"/>
                <w:szCs w:val="22"/>
                <w:lang w:val="sr-Cyrl-CS"/>
              </w:rPr>
              <w:t>- цртеж појмова (сликовни диктат)</w:t>
            </w:r>
          </w:p>
        </w:tc>
      </w:tr>
      <w:tr w:rsidR="008E64A8" w:rsidRPr="00784343" w:rsidTr="00BA42C9">
        <w:trPr>
          <w:trHeight w:val="1290"/>
        </w:trPr>
        <w:tc>
          <w:tcPr>
            <w:tcW w:w="1837" w:type="dxa"/>
            <w:tcBorders>
              <w:top w:val="single" w:sz="4" w:space="0" w:color="auto"/>
              <w:left w:val="single" w:sz="4" w:space="0" w:color="auto"/>
              <w:bottom w:val="single" w:sz="4" w:space="0" w:color="auto"/>
              <w:right w:val="single" w:sz="4" w:space="0" w:color="auto"/>
            </w:tcBorders>
          </w:tcPr>
          <w:p w:rsidR="008E64A8" w:rsidRPr="0015338D" w:rsidRDefault="008E64A8" w:rsidP="00BA42C9">
            <w:pPr>
              <w:rPr>
                <w:rFonts w:ascii="Arial" w:hAnsi="Arial" w:cs="Arial"/>
                <w:b/>
                <w:sz w:val="24"/>
                <w:szCs w:val="24"/>
              </w:rPr>
            </w:pPr>
          </w:p>
        </w:tc>
        <w:tc>
          <w:tcPr>
            <w:tcW w:w="2949" w:type="dxa"/>
            <w:tcBorders>
              <w:top w:val="single" w:sz="4" w:space="0" w:color="auto"/>
              <w:left w:val="single" w:sz="4" w:space="0" w:color="auto"/>
              <w:bottom w:val="single" w:sz="4" w:space="0" w:color="auto"/>
              <w:right w:val="single" w:sz="4" w:space="0" w:color="auto"/>
            </w:tcBorders>
          </w:tcPr>
          <w:p w:rsidR="008E64A8" w:rsidRPr="008E0115" w:rsidRDefault="008E64A8" w:rsidP="00BA42C9">
            <w:pPr>
              <w:rPr>
                <w:rFonts w:ascii="Arial" w:hAnsi="Arial" w:cs="Arial"/>
                <w:sz w:val="22"/>
                <w:szCs w:val="22"/>
              </w:rPr>
            </w:pPr>
            <w:r w:rsidRPr="008E0115">
              <w:rPr>
                <w:rFonts w:ascii="Arial" w:hAnsi="Arial" w:cs="Arial"/>
                <w:sz w:val="22"/>
                <w:szCs w:val="22"/>
              </w:rPr>
              <w:t>-давање упутстава</w:t>
            </w:r>
          </w:p>
          <w:p w:rsidR="008E64A8" w:rsidRPr="008E0115" w:rsidRDefault="008E64A8" w:rsidP="00BA42C9">
            <w:pPr>
              <w:rPr>
                <w:rFonts w:ascii="Arial" w:hAnsi="Arial" w:cs="Arial"/>
                <w:sz w:val="22"/>
                <w:szCs w:val="22"/>
              </w:rPr>
            </w:pPr>
            <w:r w:rsidRPr="008E0115">
              <w:rPr>
                <w:rFonts w:ascii="Arial" w:hAnsi="Arial" w:cs="Arial"/>
                <w:sz w:val="22"/>
                <w:szCs w:val="22"/>
              </w:rPr>
              <w:t>-предлози за место</w:t>
            </w:r>
          </w:p>
          <w:p w:rsidR="008E64A8" w:rsidRPr="008E0115" w:rsidRDefault="008E64A8" w:rsidP="00BA42C9">
            <w:pPr>
              <w:rPr>
                <w:rFonts w:ascii="Arial" w:hAnsi="Arial" w:cs="Arial"/>
                <w:sz w:val="22"/>
                <w:szCs w:val="22"/>
              </w:rPr>
            </w:pPr>
            <w:r w:rsidRPr="008E0115">
              <w:rPr>
                <w:rFonts w:ascii="Arial" w:hAnsi="Arial" w:cs="Arial"/>
                <w:sz w:val="22"/>
                <w:szCs w:val="22"/>
              </w:rPr>
              <w:t>-разлика у употреби hay/está</w:t>
            </w:r>
          </w:p>
          <w:p w:rsidR="008E64A8" w:rsidRPr="008E0115" w:rsidRDefault="008E64A8" w:rsidP="00BA42C9">
            <w:pPr>
              <w:rPr>
                <w:rFonts w:ascii="Arial" w:hAnsi="Arial" w:cs="Arial"/>
                <w:sz w:val="22"/>
                <w:szCs w:val="22"/>
              </w:rPr>
            </w:pPr>
            <w:r w:rsidRPr="008E0115">
              <w:rPr>
                <w:rFonts w:ascii="Arial" w:hAnsi="Arial" w:cs="Arial"/>
                <w:sz w:val="22"/>
                <w:szCs w:val="22"/>
              </w:rPr>
              <w:t>-предлози a, en, de</w:t>
            </w:r>
          </w:p>
          <w:p w:rsidR="008E64A8" w:rsidRPr="008E0115" w:rsidRDefault="008E64A8" w:rsidP="00BA42C9">
            <w:pPr>
              <w:rPr>
                <w:rFonts w:ascii="Arial" w:hAnsi="Arial" w:cs="Arial"/>
                <w:sz w:val="22"/>
                <w:szCs w:val="22"/>
              </w:rPr>
            </w:pPr>
            <w:r w:rsidRPr="008E0115">
              <w:rPr>
                <w:rFonts w:ascii="Arial" w:hAnsi="Arial" w:cs="Arial"/>
                <w:sz w:val="22"/>
                <w:szCs w:val="22"/>
              </w:rPr>
              <w:t>-превозна средства и глагол ir</w:t>
            </w:r>
          </w:p>
          <w:p w:rsidR="008E64A8" w:rsidRPr="008E0115" w:rsidRDefault="008E64A8" w:rsidP="00BA42C9">
            <w:pPr>
              <w:rPr>
                <w:rFonts w:ascii="Arial" w:hAnsi="Arial" w:cs="Arial"/>
                <w:sz w:val="22"/>
                <w:szCs w:val="22"/>
              </w:rPr>
            </w:pPr>
            <w:r w:rsidRPr="008E0115">
              <w:rPr>
                <w:rFonts w:ascii="Arial" w:hAnsi="Arial" w:cs="Arial"/>
                <w:sz w:val="22"/>
                <w:szCs w:val="22"/>
              </w:rPr>
              <w:t>-текст: Лусијин распуст</w:t>
            </w:r>
          </w:p>
        </w:tc>
        <w:tc>
          <w:tcPr>
            <w:tcW w:w="1418" w:type="dxa"/>
            <w:tcBorders>
              <w:top w:val="single" w:sz="4" w:space="0" w:color="auto"/>
              <w:left w:val="single" w:sz="4" w:space="0" w:color="auto"/>
              <w:bottom w:val="single" w:sz="4" w:space="0" w:color="auto"/>
              <w:right w:val="single" w:sz="4" w:space="0" w:color="auto"/>
            </w:tcBorders>
            <w:vAlign w:val="center"/>
          </w:tcPr>
          <w:p w:rsidR="008E64A8" w:rsidRPr="0038161B" w:rsidRDefault="008E64A8" w:rsidP="00BA42C9">
            <w:pPr>
              <w:jc w:val="center"/>
              <w:rPr>
                <w:rFonts w:ascii="Arial" w:hAnsi="Arial" w:cs="Arial"/>
                <w:b/>
              </w:rPr>
            </w:pPr>
          </w:p>
        </w:tc>
        <w:tc>
          <w:tcPr>
            <w:tcW w:w="4672" w:type="dxa"/>
            <w:tcBorders>
              <w:top w:val="single" w:sz="4" w:space="0" w:color="auto"/>
              <w:left w:val="single" w:sz="4" w:space="0" w:color="auto"/>
              <w:bottom w:val="single" w:sz="4" w:space="0" w:color="auto"/>
              <w:right w:val="single" w:sz="4" w:space="0" w:color="auto"/>
            </w:tcBorders>
            <w:hideMark/>
          </w:tcPr>
          <w:p w:rsidR="008E64A8" w:rsidRPr="008E0115" w:rsidRDefault="008E64A8" w:rsidP="00BA42C9">
            <w:pPr>
              <w:pStyle w:val="Default"/>
              <w:rPr>
                <w:rFonts w:ascii="Arial" w:hAnsi="Arial" w:cs="Arial"/>
                <w:sz w:val="22"/>
                <w:szCs w:val="22"/>
                <w:lang w:val="sr-Cyrl-CS"/>
              </w:rPr>
            </w:pPr>
            <w:r w:rsidRPr="008E0115">
              <w:rPr>
                <w:rFonts w:ascii="Arial" w:hAnsi="Arial" w:cs="Arial"/>
                <w:sz w:val="22"/>
                <w:szCs w:val="22"/>
              </w:rPr>
              <w:t>- говор наставника прилагођен је узрасту и знањима ученика</w:t>
            </w:r>
          </w:p>
          <w:p w:rsidR="008E64A8" w:rsidRPr="008E0115" w:rsidRDefault="008E64A8" w:rsidP="00BA42C9">
            <w:pPr>
              <w:pStyle w:val="Default"/>
              <w:rPr>
                <w:rFonts w:ascii="Arial" w:hAnsi="Arial" w:cs="Arial"/>
                <w:sz w:val="22"/>
                <w:szCs w:val="22"/>
                <w:lang w:val="sr-Cyrl-CS"/>
              </w:rPr>
            </w:pPr>
            <w:r w:rsidRPr="008E0115">
              <w:rPr>
                <w:rFonts w:ascii="Arial" w:hAnsi="Arial" w:cs="Arial"/>
                <w:sz w:val="22"/>
                <w:szCs w:val="22"/>
                <w:lang w:val="sr-Cyrl-CS"/>
              </w:rPr>
              <w:t>-</w:t>
            </w:r>
            <w:r w:rsidRPr="008E0115">
              <w:rPr>
                <w:rFonts w:ascii="Arial" w:hAnsi="Arial" w:cs="Arial"/>
                <w:sz w:val="22"/>
                <w:szCs w:val="22"/>
              </w:rPr>
              <w:t>настава се заснива и на социјалној интеракцији; рад у учионици и ван ње спроводи се путем групног или индивидуалног решавања проблема, потрагом за информацијама из различитих извора (интернет, дечији часописи, проспекти и аудио материјал)</w:t>
            </w:r>
          </w:p>
          <w:p w:rsidR="008E64A8" w:rsidRPr="008E0115" w:rsidRDefault="008E64A8" w:rsidP="00BA42C9">
            <w:pPr>
              <w:pStyle w:val="Default"/>
              <w:rPr>
                <w:rFonts w:ascii="Arial" w:hAnsi="Arial" w:cs="Arial"/>
                <w:sz w:val="22"/>
                <w:szCs w:val="22"/>
              </w:rPr>
            </w:pPr>
            <w:r w:rsidRPr="008E0115">
              <w:rPr>
                <w:rFonts w:ascii="Arial" w:hAnsi="Arial" w:cs="Arial"/>
                <w:sz w:val="22"/>
                <w:szCs w:val="22"/>
                <w:lang w:val="sr-Cyrl-CS"/>
              </w:rPr>
              <w:t>-</w:t>
            </w:r>
            <w:r w:rsidRPr="008E0115">
              <w:rPr>
                <w:rFonts w:ascii="Arial" w:hAnsi="Arial" w:cs="Arial"/>
                <w:sz w:val="22"/>
                <w:szCs w:val="22"/>
              </w:rPr>
              <w:t xml:space="preserve">уџбеници су извори активности и морају бити праћени употребом аутентичних материјала </w:t>
            </w:r>
          </w:p>
          <w:p w:rsidR="008E64A8" w:rsidRPr="00566EBE" w:rsidRDefault="008E64A8" w:rsidP="00BA42C9">
            <w:pPr>
              <w:rPr>
                <w:rFonts w:ascii="Arial" w:hAnsi="Arial" w:cs="Arial"/>
              </w:rPr>
            </w:pPr>
          </w:p>
        </w:tc>
        <w:tc>
          <w:tcPr>
            <w:tcW w:w="3407" w:type="dxa"/>
            <w:tcBorders>
              <w:left w:val="single" w:sz="4" w:space="0" w:color="auto"/>
              <w:right w:val="single" w:sz="4" w:space="0" w:color="auto"/>
            </w:tcBorders>
            <w:hideMark/>
          </w:tcPr>
          <w:p w:rsidR="008E64A8" w:rsidRPr="008E0115" w:rsidRDefault="008E64A8" w:rsidP="00BA42C9">
            <w:pPr>
              <w:pStyle w:val="Default"/>
              <w:rPr>
                <w:rFonts w:ascii="Arial" w:hAnsi="Arial" w:cs="Arial"/>
                <w:sz w:val="22"/>
                <w:szCs w:val="22"/>
              </w:rPr>
            </w:pPr>
            <w:r w:rsidRPr="008E0115">
              <w:rPr>
                <w:rFonts w:ascii="Arial" w:hAnsi="Arial" w:cs="Arial"/>
                <w:sz w:val="22"/>
                <w:szCs w:val="22"/>
                <w:lang w:val="sr-Cyrl-CS"/>
              </w:rPr>
              <w:t>-</w:t>
            </w:r>
            <w:r w:rsidRPr="008E0115">
              <w:rPr>
                <w:rFonts w:ascii="Arial" w:hAnsi="Arial" w:cs="Arial"/>
                <w:sz w:val="22"/>
                <w:szCs w:val="22"/>
              </w:rPr>
              <w:t xml:space="preserve">цртање по диктату, израда сликовног речника </w:t>
            </w:r>
          </w:p>
          <w:p w:rsidR="008E64A8" w:rsidRPr="008E0115" w:rsidRDefault="008E64A8" w:rsidP="00BA42C9">
            <w:pPr>
              <w:rPr>
                <w:rFonts w:ascii="Arial" w:hAnsi="Arial" w:cs="Arial"/>
                <w:sz w:val="22"/>
                <w:szCs w:val="22"/>
              </w:rPr>
            </w:pPr>
            <w:r w:rsidRPr="008E0115">
              <w:rPr>
                <w:rFonts w:ascii="Arial" w:hAnsi="Arial" w:cs="Arial"/>
                <w:sz w:val="22"/>
                <w:szCs w:val="22"/>
                <w:lang w:val="sr-Cyrl-CS"/>
              </w:rPr>
              <w:t>-</w:t>
            </w:r>
            <w:r w:rsidRPr="008E0115">
              <w:rPr>
                <w:rFonts w:ascii="Arial" w:hAnsi="Arial" w:cs="Arial"/>
                <w:sz w:val="22"/>
                <w:szCs w:val="22"/>
              </w:rPr>
              <w:t>Заједничко прављење илустрованих и писаних материјала: извештај/дневник са путовања</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-игра улога (путник и мештанин)</w:t>
            </w:r>
          </w:p>
        </w:tc>
      </w:tr>
      <w:tr w:rsidR="008E64A8" w:rsidRPr="00784343" w:rsidTr="00BA42C9">
        <w:trPr>
          <w:trHeight w:val="1290"/>
        </w:trPr>
        <w:tc>
          <w:tcPr>
            <w:tcW w:w="1837" w:type="dxa"/>
            <w:tcBorders>
              <w:top w:val="single" w:sz="4" w:space="0" w:color="auto"/>
              <w:left w:val="single" w:sz="4" w:space="0" w:color="auto"/>
              <w:right w:val="single" w:sz="4" w:space="0" w:color="auto"/>
            </w:tcBorders>
          </w:tcPr>
          <w:p w:rsidR="008E64A8" w:rsidRDefault="008E64A8" w:rsidP="00BA42C9">
            <w:pPr>
              <w:rPr>
                <w:rFonts w:ascii="Arial" w:hAnsi="Arial" w:cs="Arial"/>
                <w:b/>
                <w:sz w:val="24"/>
                <w:szCs w:val="24"/>
                <w:lang w:val="it-IT"/>
              </w:rPr>
            </w:pPr>
            <w:r>
              <w:rPr>
                <w:rFonts w:ascii="Arial" w:hAnsi="Arial" w:cs="Arial"/>
                <w:b/>
                <w:sz w:val="24"/>
                <w:szCs w:val="24"/>
                <w:lang w:val="it-IT"/>
              </w:rPr>
              <w:t>I Test,</w:t>
            </w:r>
          </w:p>
          <w:p w:rsidR="008E64A8" w:rsidRDefault="008E64A8" w:rsidP="00BA42C9">
            <w:pPr>
              <w:rPr>
                <w:rFonts w:ascii="Arial" w:hAnsi="Arial" w:cs="Arial"/>
                <w:b/>
                <w:sz w:val="24"/>
                <w:szCs w:val="24"/>
                <w:lang w:val="it-IT"/>
              </w:rPr>
            </w:pPr>
          </w:p>
          <w:p w:rsidR="008E64A8" w:rsidRPr="00C15CA9" w:rsidRDefault="008E64A8" w:rsidP="00BA42C9">
            <w:pPr>
              <w:rPr>
                <w:rFonts w:ascii="Arial" w:hAnsi="Arial" w:cs="Arial"/>
                <w:b/>
                <w:sz w:val="24"/>
                <w:szCs w:val="24"/>
                <w:lang w:val="it-IT"/>
              </w:rPr>
            </w:pPr>
            <w:r>
              <w:rPr>
                <w:rFonts w:ascii="Arial" w:hAnsi="Arial" w:cs="Arial"/>
                <w:b/>
                <w:sz w:val="24"/>
                <w:szCs w:val="24"/>
                <w:lang w:val="it-IT"/>
              </w:rPr>
              <w:t xml:space="preserve">i compiti scritti </w:t>
            </w:r>
          </w:p>
        </w:tc>
        <w:tc>
          <w:tcPr>
            <w:tcW w:w="2949" w:type="dxa"/>
            <w:tcBorders>
              <w:top w:val="single" w:sz="4" w:space="0" w:color="auto"/>
              <w:left w:val="single" w:sz="4" w:space="0" w:color="auto"/>
              <w:right w:val="single" w:sz="4" w:space="0" w:color="auto"/>
            </w:tcBorders>
          </w:tcPr>
          <w:p w:rsidR="008E64A8" w:rsidRPr="008E0115" w:rsidRDefault="008E64A8" w:rsidP="00BA42C9">
            <w:pPr>
              <w:rPr>
                <w:rFonts w:ascii="Arial" w:hAnsi="Arial" w:cs="Arial"/>
                <w:sz w:val="22"/>
                <w:szCs w:val="22"/>
              </w:rPr>
            </w:pPr>
          </w:p>
        </w:tc>
        <w:tc>
          <w:tcPr>
            <w:tcW w:w="1418" w:type="dxa"/>
            <w:tcBorders>
              <w:top w:val="single" w:sz="4" w:space="0" w:color="auto"/>
              <w:left w:val="single" w:sz="4" w:space="0" w:color="auto"/>
              <w:right w:val="single" w:sz="4" w:space="0" w:color="auto"/>
            </w:tcBorders>
            <w:vAlign w:val="center"/>
          </w:tcPr>
          <w:p w:rsidR="008E64A8" w:rsidRPr="00566EBE" w:rsidRDefault="008E64A8" w:rsidP="00BA42C9">
            <w:pPr>
              <w:jc w:val="center"/>
              <w:rPr>
                <w:rFonts w:ascii="Arial" w:hAnsi="Arial" w:cs="Arial"/>
                <w:b/>
              </w:rPr>
            </w:pPr>
            <w:r>
              <w:rPr>
                <w:rFonts w:ascii="Arial" w:hAnsi="Arial" w:cs="Arial"/>
                <w:b/>
              </w:rPr>
              <w:t>5</w:t>
            </w:r>
          </w:p>
        </w:tc>
        <w:tc>
          <w:tcPr>
            <w:tcW w:w="4672" w:type="dxa"/>
            <w:tcBorders>
              <w:top w:val="single" w:sz="4" w:space="0" w:color="auto"/>
              <w:left w:val="single" w:sz="4" w:space="0" w:color="auto"/>
              <w:right w:val="single" w:sz="4" w:space="0" w:color="auto"/>
            </w:tcBorders>
            <w:hideMark/>
          </w:tcPr>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писмени задаци се раде у учионици</w:t>
            </w:r>
          </w:p>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xml:space="preserve">  у пријатном простору и опуштеној и</w:t>
            </w:r>
          </w:p>
          <w:p w:rsidR="008E64A8" w:rsidRPr="0038161B" w:rsidRDefault="008E64A8" w:rsidP="00BA42C9">
            <w:pPr>
              <w:rPr>
                <w:rFonts w:ascii="Arial" w:hAnsi="Arial" w:cs="Arial"/>
                <w:lang w:val="sr-Cyrl-CS"/>
              </w:rPr>
            </w:pPr>
            <w:r w:rsidRPr="008E0115">
              <w:rPr>
                <w:rFonts w:ascii="Arial" w:hAnsi="Arial" w:cs="Arial"/>
                <w:sz w:val="22"/>
                <w:szCs w:val="22"/>
                <w:lang w:val="sr-Cyrl-CS"/>
              </w:rPr>
              <w:t xml:space="preserve">  подстицајној атмосфери</w:t>
            </w:r>
          </w:p>
        </w:tc>
        <w:tc>
          <w:tcPr>
            <w:tcW w:w="3407" w:type="dxa"/>
            <w:tcBorders>
              <w:left w:val="single" w:sz="4" w:space="0" w:color="auto"/>
              <w:right w:val="single" w:sz="4" w:space="0" w:color="auto"/>
            </w:tcBorders>
            <w:hideMark/>
          </w:tcPr>
          <w:p w:rsidR="008E64A8" w:rsidRPr="008E0115" w:rsidRDefault="008E64A8" w:rsidP="00BA42C9">
            <w:pPr>
              <w:rPr>
                <w:rFonts w:ascii="Arial" w:hAnsi="Arial" w:cs="Arial"/>
                <w:sz w:val="22"/>
                <w:szCs w:val="22"/>
                <w:lang w:val="sr-Cyrl-CS"/>
              </w:rPr>
            </w:pPr>
            <w:r w:rsidRPr="008E0115">
              <w:rPr>
                <w:rFonts w:ascii="Arial" w:hAnsi="Arial" w:cs="Arial"/>
                <w:sz w:val="22"/>
                <w:szCs w:val="22"/>
                <w:lang w:val="sr-Cyrl-CS"/>
              </w:rPr>
              <w:t>- писмена провера обезбеђује напредовање ученика у складу са оперативним задацима и квалитет и ефикасност наставе</w:t>
            </w:r>
            <w:r>
              <w:rPr>
                <w:rFonts w:ascii="Arial" w:hAnsi="Arial" w:cs="Arial"/>
                <w:sz w:val="22"/>
                <w:szCs w:val="22"/>
                <w:lang w:val="sr-Cyrl-CS"/>
              </w:rPr>
              <w:t xml:space="preserve">, </w:t>
            </w:r>
            <w:r>
              <w:rPr>
                <w:rFonts w:ascii="Arial" w:hAnsi="Arial" w:cs="Arial"/>
                <w:sz w:val="22"/>
                <w:szCs w:val="22"/>
                <w:lang w:val="sr-Cyrl-CS"/>
              </w:rPr>
              <w:lastRenderedPageBreak/>
              <w:t xml:space="preserve">развијање самопоуздања </w:t>
            </w:r>
          </w:p>
        </w:tc>
      </w:tr>
    </w:tbl>
    <w:p w:rsidR="008E64A8" w:rsidRPr="000E6682"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tbl>
      <w:tblPr>
        <w:tblStyle w:val="TableGrid"/>
        <w:tblW w:w="14884" w:type="dxa"/>
        <w:tblInd w:w="-289" w:type="dxa"/>
        <w:tblLayout w:type="fixed"/>
        <w:tblLook w:val="04A0"/>
      </w:tblPr>
      <w:tblGrid>
        <w:gridCol w:w="2269"/>
        <w:gridCol w:w="2410"/>
        <w:gridCol w:w="1134"/>
        <w:gridCol w:w="6520"/>
        <w:gridCol w:w="2551"/>
      </w:tblGrid>
      <w:tr w:rsidR="008E64A8" w:rsidRPr="0066642B" w:rsidTr="00BA42C9">
        <w:tc>
          <w:tcPr>
            <w:tcW w:w="14884" w:type="dxa"/>
            <w:gridSpan w:val="5"/>
          </w:tcPr>
          <w:p w:rsidR="008E64A8" w:rsidRPr="00DC1BA6" w:rsidRDefault="008E64A8" w:rsidP="00BA42C9">
            <w:pPr>
              <w:jc w:val="center"/>
              <w:rPr>
                <w:rFonts w:ascii="Arial" w:hAnsi="Arial" w:cs="Arial"/>
                <w:b/>
                <w:sz w:val="28"/>
                <w:lang w:val="sr-Cyrl-CS"/>
              </w:rPr>
            </w:pPr>
            <w:r w:rsidRPr="00DC1BA6">
              <w:rPr>
                <w:rFonts w:ascii="Arial" w:hAnsi="Arial" w:cs="Arial"/>
                <w:b/>
                <w:sz w:val="28"/>
              </w:rPr>
              <w:t>Ш</w:t>
            </w:r>
            <w:r>
              <w:rPr>
                <w:rFonts w:ascii="Arial" w:hAnsi="Arial" w:cs="Arial"/>
                <w:b/>
                <w:sz w:val="28"/>
                <w:lang w:val="sr-Cyrl-CS"/>
              </w:rPr>
              <w:t>ПАНСКИ ЈЕЗИК</w:t>
            </w:r>
          </w:p>
        </w:tc>
      </w:tr>
      <w:tr w:rsidR="008E64A8" w:rsidRPr="0066642B" w:rsidTr="00BA42C9">
        <w:tc>
          <w:tcPr>
            <w:tcW w:w="14884" w:type="dxa"/>
            <w:gridSpan w:val="5"/>
          </w:tcPr>
          <w:p w:rsidR="008E64A8" w:rsidRPr="00962840" w:rsidRDefault="008E64A8" w:rsidP="00BA42C9">
            <w:pPr>
              <w:spacing w:before="240"/>
              <w:ind w:right="176"/>
              <w:jc w:val="both"/>
              <w:rPr>
                <w:rFonts w:ascii="Arial" w:hAnsi="Arial" w:cs="Arial"/>
              </w:rPr>
            </w:pPr>
            <w:r w:rsidRPr="00962840">
              <w:rPr>
                <w:rFonts w:ascii="Arial" w:hAnsi="Arial" w:cs="Arial"/>
                <w:b/>
                <w:lang w:val="sr-Cyrl-CS"/>
              </w:rPr>
              <w:t xml:space="preserve">Циљ </w:t>
            </w:r>
            <w:r w:rsidRPr="00962840">
              <w:rPr>
                <w:rFonts w:ascii="Arial" w:hAnsi="Arial" w:cs="Arial"/>
                <w:lang w:val="sr-Cyrl-CS"/>
              </w:rPr>
              <w:t>наставе страног језика је усвајање основних знања из страног језика која ће му</w:t>
            </w:r>
            <w:r>
              <w:rPr>
                <w:rFonts w:ascii="Arial" w:hAnsi="Arial" w:cs="Arial"/>
                <w:lang w:val="sr-Cyrl-CS"/>
              </w:rPr>
              <w:t xml:space="preserve"> омогућити да се у једноставној</w:t>
            </w:r>
            <w:r w:rsidRPr="00962840">
              <w:rPr>
                <w:rFonts w:ascii="Arial" w:hAnsi="Arial" w:cs="Arial"/>
                <w:lang w:val="sr-Cyrl-CS"/>
              </w:rPr>
              <w:t>усменој и писаној комуникацији споразумева са људима из других зема</w:t>
            </w:r>
            <w:r w:rsidRPr="00962840">
              <w:rPr>
                <w:rFonts w:ascii="Arial" w:hAnsi="Arial" w:cs="Arial"/>
              </w:rPr>
              <w:t>љ</w:t>
            </w:r>
            <w:r w:rsidRPr="00962840">
              <w:rPr>
                <w:rFonts w:ascii="Arial" w:hAnsi="Arial" w:cs="Arial"/>
                <w:lang w:val="sr-Cyrl-CS"/>
              </w:rPr>
              <w:t>а, усвоји норме комуникације у складу са специфичностима   енглеског језика</w:t>
            </w:r>
            <w:r>
              <w:rPr>
                <w:rFonts w:ascii="Arial" w:hAnsi="Arial" w:cs="Arial"/>
              </w:rPr>
              <w:t>.</w:t>
            </w:r>
          </w:p>
          <w:p w:rsidR="008E64A8" w:rsidRPr="00962840" w:rsidRDefault="008E64A8" w:rsidP="00BA42C9">
            <w:pPr>
              <w:jc w:val="both"/>
              <w:rPr>
                <w:rFonts w:ascii="Arial" w:hAnsi="Arial" w:cs="Arial"/>
                <w:lang w:val="sr-Cyrl-CS"/>
              </w:rPr>
            </w:pPr>
          </w:p>
          <w:p w:rsidR="008E64A8" w:rsidRPr="00962840" w:rsidRDefault="008E64A8" w:rsidP="00BA42C9">
            <w:pPr>
              <w:jc w:val="both"/>
              <w:rPr>
                <w:rFonts w:ascii="Arial" w:hAnsi="Arial" w:cs="Arial"/>
                <w:lang w:val="sr-Cyrl-CS"/>
              </w:rPr>
            </w:pPr>
            <w:r w:rsidRPr="00962840">
              <w:rPr>
                <w:rFonts w:ascii="Arial" w:hAnsi="Arial" w:cs="Arial"/>
                <w:lang w:val="sr-Cyrl-CS"/>
              </w:rPr>
              <w:t>Ученик треба да:</w:t>
            </w:r>
          </w:p>
          <w:p w:rsidR="008E64A8" w:rsidRPr="00962840" w:rsidRDefault="008E64A8" w:rsidP="000A5A9E">
            <w:pPr>
              <w:numPr>
                <w:ilvl w:val="0"/>
                <w:numId w:val="5"/>
              </w:numPr>
              <w:ind w:firstLine="0"/>
              <w:jc w:val="both"/>
              <w:rPr>
                <w:rFonts w:ascii="Arial" w:hAnsi="Arial" w:cs="Arial"/>
                <w:lang w:val="sr-Cyrl-CS"/>
              </w:rPr>
            </w:pPr>
            <w:r w:rsidRPr="00962840">
              <w:rPr>
                <w:rFonts w:ascii="Arial" w:hAnsi="Arial" w:cs="Arial"/>
                <w:lang w:val="sr-Cyrl-CS"/>
              </w:rPr>
              <w:t>разуме и реагује на усмени текст у вези са ситуацијама, темама и комуникативним функцијама</w:t>
            </w:r>
          </w:p>
          <w:p w:rsidR="008E64A8" w:rsidRPr="00962840" w:rsidRDefault="008E64A8" w:rsidP="000A5A9E">
            <w:pPr>
              <w:numPr>
                <w:ilvl w:val="0"/>
                <w:numId w:val="5"/>
              </w:numPr>
              <w:ind w:firstLine="0"/>
              <w:jc w:val="both"/>
              <w:rPr>
                <w:rFonts w:ascii="Arial" w:hAnsi="Arial" w:cs="Arial"/>
                <w:lang w:val="sr-Cyrl-CS"/>
              </w:rPr>
            </w:pPr>
            <w:r w:rsidRPr="00962840">
              <w:rPr>
                <w:rFonts w:ascii="Arial" w:hAnsi="Arial" w:cs="Arial"/>
                <w:lang w:val="sr-Cyrl-CS"/>
              </w:rPr>
              <w:t>чита са разумевањем писане и илустроване текстове увези са темама</w:t>
            </w:r>
          </w:p>
          <w:p w:rsidR="008E64A8" w:rsidRPr="00962840" w:rsidRDefault="008E64A8" w:rsidP="000A5A9E">
            <w:pPr>
              <w:numPr>
                <w:ilvl w:val="0"/>
                <w:numId w:val="5"/>
              </w:numPr>
              <w:ind w:firstLine="0"/>
              <w:jc w:val="both"/>
              <w:rPr>
                <w:rFonts w:ascii="Arial" w:hAnsi="Arial" w:cs="Arial"/>
                <w:lang w:val="sr-Cyrl-CS"/>
              </w:rPr>
            </w:pPr>
            <w:r w:rsidRPr="00962840">
              <w:rPr>
                <w:rFonts w:ascii="Arial" w:hAnsi="Arial" w:cs="Arial"/>
                <w:lang w:val="sr-Cyrl-CS"/>
              </w:rPr>
              <w:t>у писаној форми се изражава у вези са предвиђеним темама и ситуацијама</w:t>
            </w:r>
          </w:p>
          <w:p w:rsidR="008E64A8" w:rsidRPr="00962840" w:rsidRDefault="008E64A8" w:rsidP="000A5A9E">
            <w:pPr>
              <w:numPr>
                <w:ilvl w:val="0"/>
                <w:numId w:val="5"/>
              </w:numPr>
              <w:ind w:firstLine="0"/>
              <w:jc w:val="both"/>
              <w:rPr>
                <w:rFonts w:ascii="Arial" w:hAnsi="Arial" w:cs="Arial"/>
                <w:lang w:val="sr-Cyrl-CS"/>
              </w:rPr>
            </w:pPr>
            <w:r w:rsidRPr="00962840">
              <w:rPr>
                <w:rFonts w:ascii="Arial" w:hAnsi="Arial" w:cs="Arial"/>
                <w:lang w:val="sr-Cyrl-CS"/>
              </w:rPr>
              <w:t>остварује комуникацију са саговорником у вези са предвиђеним темама и ситуацијама</w:t>
            </w:r>
          </w:p>
          <w:p w:rsidR="008E64A8" w:rsidRPr="0066642B" w:rsidRDefault="008E64A8" w:rsidP="000A5A9E">
            <w:pPr>
              <w:numPr>
                <w:ilvl w:val="0"/>
                <w:numId w:val="5"/>
              </w:numPr>
              <w:ind w:firstLine="0"/>
              <w:jc w:val="both"/>
              <w:rPr>
                <w:rFonts w:ascii="Arial" w:hAnsi="Arial" w:cs="Arial"/>
                <w:b/>
                <w:lang w:val="sr-Cyrl-CS"/>
              </w:rPr>
            </w:pPr>
            <w:r w:rsidRPr="00962840">
              <w:rPr>
                <w:rFonts w:ascii="Arial" w:hAnsi="Arial" w:cs="Arial"/>
                <w:lang w:val="sr-Cyrl-CS"/>
              </w:rPr>
              <w:t>препознаје језичке структуре и правилно их употребњава у комуникативној ситуацији</w:t>
            </w:r>
          </w:p>
        </w:tc>
      </w:tr>
      <w:tr w:rsidR="008E64A8" w:rsidRPr="008A6750" w:rsidTr="00BA42C9">
        <w:tc>
          <w:tcPr>
            <w:tcW w:w="2269" w:type="dxa"/>
            <w:vAlign w:val="center"/>
          </w:tcPr>
          <w:p w:rsidR="008E64A8" w:rsidRPr="0066642B" w:rsidRDefault="008E64A8" w:rsidP="00BA42C9">
            <w:pPr>
              <w:spacing w:before="240"/>
              <w:jc w:val="center"/>
              <w:rPr>
                <w:b/>
              </w:rPr>
            </w:pPr>
            <w:r w:rsidRPr="0066642B">
              <w:rPr>
                <w:b/>
              </w:rPr>
              <w:t>ОБЛАСТ/ТЕМА</w:t>
            </w:r>
          </w:p>
        </w:tc>
        <w:tc>
          <w:tcPr>
            <w:tcW w:w="2410" w:type="dxa"/>
            <w:vAlign w:val="center"/>
          </w:tcPr>
          <w:p w:rsidR="008E64A8" w:rsidRPr="00AC5A73" w:rsidRDefault="008E64A8" w:rsidP="00BA42C9">
            <w:pPr>
              <w:spacing w:before="240"/>
              <w:jc w:val="center"/>
              <w:rPr>
                <w:b/>
              </w:rPr>
            </w:pPr>
            <w:r>
              <w:rPr>
                <w:b/>
              </w:rPr>
              <w:t>САДРЖАЈ</w:t>
            </w:r>
          </w:p>
        </w:tc>
        <w:tc>
          <w:tcPr>
            <w:tcW w:w="1134" w:type="dxa"/>
            <w:vAlign w:val="center"/>
          </w:tcPr>
          <w:p w:rsidR="008E64A8" w:rsidRPr="00AC5A73" w:rsidRDefault="008E64A8" w:rsidP="00BA42C9">
            <w:pPr>
              <w:spacing w:before="240"/>
              <w:jc w:val="center"/>
              <w:rPr>
                <w:b/>
              </w:rPr>
            </w:pPr>
            <w:r>
              <w:rPr>
                <w:b/>
              </w:rPr>
              <w:t>ТРАЈАЊЕ</w:t>
            </w:r>
          </w:p>
        </w:tc>
        <w:tc>
          <w:tcPr>
            <w:tcW w:w="6520" w:type="dxa"/>
            <w:vAlign w:val="center"/>
          </w:tcPr>
          <w:p w:rsidR="008E64A8" w:rsidRPr="00AC5A73" w:rsidRDefault="008E64A8" w:rsidP="00BA42C9">
            <w:pPr>
              <w:spacing w:before="240"/>
              <w:jc w:val="center"/>
              <w:rPr>
                <w:b/>
              </w:rPr>
            </w:pPr>
            <w:r>
              <w:rPr>
                <w:b/>
              </w:rPr>
              <w:t xml:space="preserve">НАЧИН И ПОСТУПАК ОСТАВАРИВАЊА  </w:t>
            </w:r>
          </w:p>
        </w:tc>
        <w:tc>
          <w:tcPr>
            <w:tcW w:w="2551" w:type="dxa"/>
          </w:tcPr>
          <w:p w:rsidR="008E64A8" w:rsidRPr="008A6750" w:rsidRDefault="008E64A8" w:rsidP="00BA42C9">
            <w:pPr>
              <w:spacing w:before="240"/>
              <w:jc w:val="center"/>
              <w:rPr>
                <w:b/>
              </w:rPr>
            </w:pPr>
            <w:r>
              <w:rPr>
                <w:b/>
              </w:rPr>
              <w:t>ВРСТЕ АКТИВНОСТИ</w:t>
            </w:r>
          </w:p>
        </w:tc>
      </w:tr>
      <w:tr w:rsidR="008E64A8" w:rsidRPr="0006641F" w:rsidTr="00BA42C9">
        <w:tc>
          <w:tcPr>
            <w:tcW w:w="2269" w:type="dxa"/>
            <w:vAlign w:val="center"/>
          </w:tcPr>
          <w:p w:rsidR="008E64A8" w:rsidRPr="006D72CD" w:rsidRDefault="008E64A8" w:rsidP="00BA42C9">
            <w:pPr>
              <w:rPr>
                <w:rFonts w:ascii="Arial" w:hAnsi="Arial" w:cs="Arial"/>
                <w:b/>
                <w:lang w:val="es-ES"/>
              </w:rPr>
            </w:pPr>
            <w:r w:rsidRPr="006D72CD">
              <w:rPr>
                <w:rFonts w:ascii="Arial" w:hAnsi="Arial" w:cs="Arial"/>
                <w:b/>
                <w:sz w:val="24"/>
                <w:lang w:val="es-ES"/>
              </w:rPr>
              <w:t>Unidad 4: Había una vez…</w:t>
            </w:r>
          </w:p>
        </w:tc>
        <w:tc>
          <w:tcPr>
            <w:tcW w:w="2410" w:type="dxa"/>
          </w:tcPr>
          <w:p w:rsidR="008E64A8" w:rsidRDefault="008E64A8" w:rsidP="00BA42C9">
            <w:pPr>
              <w:rPr>
                <w:rFonts w:ascii="Arial" w:hAnsi="Arial" w:cs="Arial"/>
                <w:lang w:val="es-ES"/>
              </w:rPr>
            </w:pPr>
            <w:r>
              <w:rPr>
                <w:rFonts w:ascii="Arial" w:hAnsi="Arial" w:cs="Arial"/>
                <w:lang w:val="es-ES"/>
              </w:rPr>
              <w:t xml:space="preserve">- </w:t>
            </w:r>
            <w:r>
              <w:rPr>
                <w:rFonts w:ascii="Arial" w:hAnsi="Arial" w:cs="Arial"/>
              </w:rPr>
              <w:t xml:space="preserve">разлике између </w:t>
            </w:r>
            <w:r>
              <w:rPr>
                <w:rFonts w:ascii="Arial" w:hAnsi="Arial" w:cs="Arial"/>
                <w:lang w:val="es-ES"/>
              </w:rPr>
              <w:t>pretérito imperfecto, indefinido и perfecto</w:t>
            </w:r>
          </w:p>
          <w:p w:rsidR="008E64A8" w:rsidRDefault="008E64A8" w:rsidP="00BA42C9">
            <w:pPr>
              <w:rPr>
                <w:rFonts w:ascii="Arial" w:hAnsi="Arial" w:cs="Arial"/>
                <w:lang w:val="es-ES"/>
              </w:rPr>
            </w:pPr>
            <w:r>
              <w:rPr>
                <w:rFonts w:ascii="Arial" w:hAnsi="Arial" w:cs="Arial"/>
                <w:lang w:val="es-ES"/>
              </w:rPr>
              <w:t xml:space="preserve">- </w:t>
            </w:r>
            <w:r>
              <w:rPr>
                <w:rFonts w:ascii="Arial" w:hAnsi="Arial" w:cs="Arial"/>
              </w:rPr>
              <w:t xml:space="preserve">глаголска перифраза </w:t>
            </w:r>
            <w:r>
              <w:rPr>
                <w:rFonts w:ascii="Arial" w:hAnsi="Arial" w:cs="Arial"/>
                <w:lang w:val="es-ES"/>
              </w:rPr>
              <w:t>soler + infinitivo</w:t>
            </w:r>
          </w:p>
          <w:p w:rsidR="008E64A8" w:rsidRPr="00906F1E" w:rsidRDefault="008E64A8" w:rsidP="00BA42C9">
            <w:pPr>
              <w:rPr>
                <w:rFonts w:ascii="Arial" w:hAnsi="Arial" w:cs="Arial"/>
              </w:rPr>
            </w:pPr>
            <w:r>
              <w:rPr>
                <w:rFonts w:ascii="Arial" w:hAnsi="Arial" w:cs="Arial"/>
              </w:rPr>
              <w:t>- прихватање и тражење извињења</w:t>
            </w:r>
          </w:p>
          <w:p w:rsidR="008E64A8" w:rsidRDefault="008E64A8" w:rsidP="00BA42C9">
            <w:pPr>
              <w:rPr>
                <w:rFonts w:ascii="Arial" w:hAnsi="Arial" w:cs="Arial"/>
              </w:rPr>
            </w:pPr>
            <w:r>
              <w:rPr>
                <w:rFonts w:ascii="Arial" w:hAnsi="Arial" w:cs="Arial"/>
              </w:rPr>
              <w:t>- вокабулар везан за нарацију: приче, бајке, анегдоте, вести</w:t>
            </w:r>
          </w:p>
          <w:p w:rsidR="008E64A8" w:rsidRDefault="008E64A8" w:rsidP="00BA42C9">
            <w:pPr>
              <w:rPr>
                <w:rFonts w:ascii="Arial" w:hAnsi="Arial" w:cs="Arial"/>
              </w:rPr>
            </w:pPr>
            <w:r>
              <w:rPr>
                <w:rFonts w:ascii="Arial" w:hAnsi="Arial" w:cs="Arial"/>
              </w:rPr>
              <w:t>- живот у 20. веку</w:t>
            </w:r>
          </w:p>
          <w:p w:rsidR="008E64A8" w:rsidRPr="00FB1282" w:rsidRDefault="008E64A8" w:rsidP="00BA42C9">
            <w:pPr>
              <w:rPr>
                <w:rFonts w:ascii="Arial" w:hAnsi="Arial" w:cs="Arial"/>
                <w:lang w:val="es-ES"/>
              </w:rPr>
            </w:pPr>
            <w:r>
              <w:rPr>
                <w:rFonts w:ascii="Arial" w:hAnsi="Arial" w:cs="Arial"/>
              </w:rPr>
              <w:t xml:space="preserve">- </w:t>
            </w:r>
            <w:r>
              <w:rPr>
                <w:rFonts w:ascii="Arial" w:hAnsi="Arial" w:cs="Arial"/>
                <w:lang w:val="es-ES"/>
              </w:rPr>
              <w:t>la tilde</w:t>
            </w:r>
          </w:p>
        </w:tc>
        <w:tc>
          <w:tcPr>
            <w:tcW w:w="1134" w:type="dxa"/>
            <w:vAlign w:val="center"/>
          </w:tcPr>
          <w:p w:rsidR="008E64A8" w:rsidRPr="00AD1449" w:rsidRDefault="008E64A8" w:rsidP="00BA42C9">
            <w:pPr>
              <w:jc w:val="center"/>
              <w:rPr>
                <w:b/>
              </w:rPr>
            </w:pPr>
            <w:r>
              <w:rPr>
                <w:b/>
              </w:rPr>
              <w:t>21</w:t>
            </w:r>
          </w:p>
        </w:tc>
        <w:tc>
          <w:tcPr>
            <w:tcW w:w="6520" w:type="dxa"/>
          </w:tcPr>
          <w:p w:rsidR="008E64A8" w:rsidRDefault="008E64A8" w:rsidP="00BA42C9">
            <w:pPr>
              <w:rPr>
                <w:rFonts w:ascii="Arial" w:hAnsi="Arial" w:cs="Arial"/>
                <w:lang w:val="sr-Cyrl-CS"/>
              </w:rPr>
            </w:pPr>
            <w:r w:rsidRPr="00784343">
              <w:rPr>
                <w:rFonts w:ascii="Arial" w:hAnsi="Arial" w:cs="Arial"/>
              </w:rPr>
              <w:t xml:space="preserve">- </w:t>
            </w:r>
            <w:r w:rsidRPr="00784343">
              <w:rPr>
                <w:rFonts w:ascii="Arial" w:hAnsi="Arial" w:cs="Arial"/>
                <w:lang w:val="sr-Cyrl-CS"/>
              </w:rPr>
              <w:t>упознавање ученика са циљевима, задацима и програмским садржајем</w:t>
            </w:r>
          </w:p>
          <w:p w:rsidR="008E64A8" w:rsidRDefault="008E64A8" w:rsidP="00BA42C9">
            <w:pPr>
              <w:rPr>
                <w:rFonts w:ascii="Arial" w:hAnsi="Arial" w:cs="Arial"/>
                <w:lang w:val="hr-HR"/>
              </w:rPr>
            </w:pPr>
            <w:r>
              <w:rPr>
                <w:rFonts w:ascii="Arial" w:hAnsi="Arial" w:cs="Arial"/>
                <w:lang w:val="sr-Cyrl-CS"/>
              </w:rPr>
              <w:t xml:space="preserve">- </w:t>
            </w:r>
            <w:r w:rsidRPr="007275F1">
              <w:rPr>
                <w:rFonts w:ascii="Arial" w:hAnsi="Arial" w:cs="Arial"/>
                <w:lang w:val="hr-HR"/>
              </w:rPr>
              <w:t>усвајање јези</w:t>
            </w:r>
            <w:r w:rsidRPr="007275F1">
              <w:rPr>
                <w:rFonts w:ascii="Arial" w:hAnsi="Arial" w:cs="Arial"/>
              </w:rPr>
              <w:t>ч</w:t>
            </w:r>
            <w:r w:rsidRPr="007275F1">
              <w:rPr>
                <w:rFonts w:ascii="Arial" w:hAnsi="Arial" w:cs="Arial"/>
                <w:lang w:val="hr-HR"/>
              </w:rPr>
              <w:t>ког садр</w:t>
            </w:r>
            <w:r w:rsidRPr="007275F1">
              <w:rPr>
                <w:rFonts w:ascii="Arial" w:hAnsi="Arial" w:cs="Arial"/>
              </w:rPr>
              <w:t>ж</w:t>
            </w:r>
            <w:r w:rsidRPr="007275F1">
              <w:rPr>
                <w:rFonts w:ascii="Arial" w:hAnsi="Arial" w:cs="Arial"/>
                <w:lang w:val="hr-HR"/>
              </w:rPr>
              <w:t>аја кроз циљано и осми</w:t>
            </w:r>
            <w:r w:rsidRPr="007275F1">
              <w:rPr>
                <w:rFonts w:ascii="Arial" w:hAnsi="Arial" w:cs="Arial"/>
              </w:rPr>
              <w:t>ш</w:t>
            </w:r>
            <w:r w:rsidRPr="007275F1">
              <w:rPr>
                <w:rFonts w:ascii="Arial" w:hAnsi="Arial" w:cs="Arial"/>
                <w:lang w:val="hr-HR"/>
              </w:rPr>
              <w:t>љено у</w:t>
            </w:r>
            <w:r w:rsidRPr="007275F1">
              <w:rPr>
                <w:rFonts w:ascii="Arial" w:hAnsi="Arial" w:cs="Arial"/>
              </w:rPr>
              <w:t>ч</w:t>
            </w:r>
            <w:r w:rsidRPr="007275F1">
              <w:rPr>
                <w:rFonts w:ascii="Arial" w:hAnsi="Arial" w:cs="Arial"/>
                <w:lang w:val="hr-HR"/>
              </w:rPr>
              <w:t>ествовање у дру</w:t>
            </w:r>
            <w:r w:rsidRPr="007275F1">
              <w:rPr>
                <w:rFonts w:ascii="Arial" w:hAnsi="Arial" w:cs="Arial"/>
              </w:rPr>
              <w:t>ш</w:t>
            </w:r>
            <w:r w:rsidRPr="007275F1">
              <w:rPr>
                <w:rFonts w:ascii="Arial" w:hAnsi="Arial" w:cs="Arial"/>
                <w:lang w:val="hr-HR"/>
              </w:rPr>
              <w:t xml:space="preserve">твеном </w:t>
            </w:r>
            <w:r w:rsidRPr="007275F1">
              <w:rPr>
                <w:rFonts w:ascii="Arial" w:hAnsi="Arial" w:cs="Arial"/>
              </w:rPr>
              <w:t>ч</w:t>
            </w:r>
            <w:r w:rsidRPr="007275F1">
              <w:rPr>
                <w:rFonts w:ascii="Arial" w:hAnsi="Arial" w:cs="Arial"/>
                <w:lang w:val="hr-HR"/>
              </w:rPr>
              <w:t>ину</w:t>
            </w:r>
          </w:p>
          <w:p w:rsidR="008E64A8" w:rsidRDefault="008E64A8" w:rsidP="00BA42C9">
            <w:pPr>
              <w:rPr>
                <w:rFonts w:ascii="Arial" w:hAnsi="Arial" w:cs="Arial"/>
              </w:rPr>
            </w:pPr>
            <w:r>
              <w:rPr>
                <w:rFonts w:ascii="Arial" w:hAnsi="Arial" w:cs="Arial"/>
              </w:rPr>
              <w:t>- наставник ученицима скреће пажњу и упућује их на значај граматичке прецизности исказа</w:t>
            </w:r>
          </w:p>
          <w:p w:rsidR="008E64A8" w:rsidRDefault="008E64A8" w:rsidP="00BA42C9">
            <w:pPr>
              <w:rPr>
                <w:rFonts w:ascii="Arial" w:hAnsi="Arial" w:cs="Arial"/>
              </w:rPr>
            </w:pPr>
            <w:r>
              <w:rPr>
                <w:rFonts w:ascii="Arial" w:hAnsi="Arial" w:cs="Arial"/>
              </w:rPr>
              <w:t>- за увођење новог лексичког материјала користе се познате граматичке структуре и обрнуто</w:t>
            </w:r>
          </w:p>
          <w:p w:rsidR="008E64A8" w:rsidRPr="00FA3F0C" w:rsidRDefault="008E64A8" w:rsidP="00BA42C9">
            <w:pPr>
              <w:rPr>
                <w:rFonts w:ascii="Arial" w:hAnsi="Arial" w:cs="Arial"/>
              </w:rPr>
            </w:pPr>
            <w:r>
              <w:rPr>
                <w:rFonts w:ascii="Arial" w:hAnsi="Arial" w:cs="Arial"/>
              </w:rPr>
              <w:t>- битно је значење језичке поруке</w:t>
            </w:r>
          </w:p>
        </w:tc>
        <w:tc>
          <w:tcPr>
            <w:tcW w:w="2551" w:type="dxa"/>
          </w:tcPr>
          <w:p w:rsidR="008E64A8" w:rsidRPr="0006641F" w:rsidRDefault="008E64A8" w:rsidP="00BA42C9">
            <w:pPr>
              <w:rPr>
                <w:rFonts w:ascii="Arial" w:hAnsi="Arial" w:cs="Arial"/>
              </w:rPr>
            </w:pPr>
            <w:r w:rsidRPr="0006641F">
              <w:rPr>
                <w:rFonts w:ascii="Arial" w:hAnsi="Arial" w:cs="Arial"/>
              </w:rPr>
              <w:t xml:space="preserve">- обнављање </w:t>
            </w:r>
            <w:r>
              <w:rPr>
                <w:rFonts w:ascii="Arial" w:hAnsi="Arial" w:cs="Arial"/>
              </w:rPr>
              <w:t>прошлих времена</w:t>
            </w:r>
            <w:r w:rsidRPr="0006641F">
              <w:rPr>
                <w:rFonts w:ascii="Arial" w:hAnsi="Arial" w:cs="Arial"/>
              </w:rPr>
              <w:t xml:space="preserve"> кроз предвиђене практичне вежбе</w:t>
            </w:r>
          </w:p>
          <w:p w:rsidR="008E64A8" w:rsidRDefault="008E64A8" w:rsidP="00BA42C9">
            <w:pPr>
              <w:rPr>
                <w:rFonts w:ascii="Arial" w:hAnsi="Arial" w:cs="Arial"/>
                <w:lang w:val="sr-Cyrl-CS"/>
              </w:rPr>
            </w:pPr>
            <w:r w:rsidRPr="0006641F">
              <w:rPr>
                <w:rFonts w:ascii="Arial" w:hAnsi="Arial" w:cs="Arial"/>
                <w:lang w:val="sr-Cyrl-CS"/>
              </w:rPr>
              <w:t xml:space="preserve">- </w:t>
            </w:r>
            <w:r>
              <w:rPr>
                <w:rFonts w:ascii="Arial" w:hAnsi="Arial" w:cs="Arial"/>
                <w:lang w:val="sr-Cyrl-CS"/>
              </w:rPr>
              <w:t>рад у паровима, малим и великим групама</w:t>
            </w:r>
          </w:p>
          <w:p w:rsidR="008E64A8" w:rsidRDefault="008E64A8" w:rsidP="00BA42C9">
            <w:pPr>
              <w:rPr>
                <w:rFonts w:ascii="Arial" w:hAnsi="Arial" w:cs="Arial"/>
                <w:lang w:val="sr-Cyrl-CS"/>
              </w:rPr>
            </w:pPr>
            <w:r>
              <w:rPr>
                <w:rFonts w:ascii="Arial" w:hAnsi="Arial" w:cs="Arial"/>
                <w:lang w:val="sr-Cyrl-CS"/>
              </w:rPr>
              <w:t>- вежбе слушања</w:t>
            </w:r>
          </w:p>
          <w:p w:rsidR="008E64A8" w:rsidRPr="0006641F" w:rsidRDefault="008E64A8" w:rsidP="00BA42C9">
            <w:pPr>
              <w:rPr>
                <w:rFonts w:ascii="Arial" w:hAnsi="Arial" w:cs="Arial"/>
                <w:lang w:val="sr-Cyrl-CS"/>
              </w:rPr>
            </w:pPr>
            <w:r>
              <w:rPr>
                <w:rFonts w:ascii="Arial" w:hAnsi="Arial" w:cs="Arial"/>
                <w:lang w:val="sr-Cyrl-CS"/>
              </w:rPr>
              <w:t>- писање кратких текстова</w:t>
            </w:r>
          </w:p>
          <w:p w:rsidR="008E64A8" w:rsidRDefault="008E64A8" w:rsidP="00BA42C9">
            <w:pPr>
              <w:rPr>
                <w:rFonts w:ascii="Arial" w:hAnsi="Arial" w:cs="Arial"/>
                <w:lang w:val="sr-Cyrl-CS"/>
              </w:rPr>
            </w:pPr>
            <w:r w:rsidRPr="0006641F">
              <w:rPr>
                <w:rFonts w:ascii="Arial" w:hAnsi="Arial" w:cs="Arial"/>
                <w:lang w:val="sr-Cyrl-CS"/>
              </w:rPr>
              <w:t>- повезивање појмова у радној свесци</w:t>
            </w:r>
          </w:p>
          <w:p w:rsidR="008E64A8" w:rsidRPr="0006641F" w:rsidRDefault="008E64A8" w:rsidP="00BA42C9">
            <w:pPr>
              <w:rPr>
                <w:rFonts w:ascii="Arial" w:hAnsi="Arial" w:cs="Arial"/>
                <w:lang w:val="sr-Cyrl-CS"/>
              </w:rPr>
            </w:pPr>
            <w:r>
              <w:rPr>
                <w:rFonts w:ascii="Arial" w:hAnsi="Arial" w:cs="Arial"/>
                <w:lang w:val="sr-Cyrl-CS"/>
              </w:rPr>
              <w:t>- увежбавање писања акцента у упитним и узвичним реченицама</w:t>
            </w:r>
          </w:p>
        </w:tc>
      </w:tr>
      <w:tr w:rsidR="008E64A8" w:rsidRPr="0006641F" w:rsidTr="00BA42C9">
        <w:tc>
          <w:tcPr>
            <w:tcW w:w="2269" w:type="dxa"/>
            <w:vAlign w:val="center"/>
          </w:tcPr>
          <w:p w:rsidR="008E64A8" w:rsidRPr="006D72CD" w:rsidRDefault="008E64A8" w:rsidP="00BA42C9">
            <w:pPr>
              <w:rPr>
                <w:rFonts w:ascii="Arial" w:hAnsi="Arial" w:cs="Arial"/>
                <w:b/>
                <w:sz w:val="24"/>
              </w:rPr>
            </w:pPr>
            <w:r>
              <w:rPr>
                <w:rFonts w:ascii="Arial" w:hAnsi="Arial" w:cs="Arial"/>
                <w:b/>
                <w:sz w:val="24"/>
              </w:rPr>
              <w:t xml:space="preserve">Unidad 5: Construyendo un </w:t>
            </w:r>
            <w:r>
              <w:rPr>
                <w:rFonts w:ascii="Arial" w:hAnsi="Arial" w:cs="Arial"/>
                <w:b/>
                <w:sz w:val="24"/>
              </w:rPr>
              <w:lastRenderedPageBreak/>
              <w:t>futuro</w:t>
            </w:r>
          </w:p>
        </w:tc>
        <w:tc>
          <w:tcPr>
            <w:tcW w:w="2410" w:type="dxa"/>
          </w:tcPr>
          <w:p w:rsidR="008E64A8" w:rsidRDefault="008E64A8" w:rsidP="00BA42C9">
            <w:pPr>
              <w:rPr>
                <w:rFonts w:ascii="Arial" w:hAnsi="Arial" w:cs="Arial"/>
              </w:rPr>
            </w:pPr>
            <w:r>
              <w:rPr>
                <w:rFonts w:ascii="Arial" w:hAnsi="Arial" w:cs="Arial"/>
              </w:rPr>
              <w:lastRenderedPageBreak/>
              <w:t xml:space="preserve">- futuro imperfecto (правилни и </w:t>
            </w:r>
            <w:r>
              <w:rPr>
                <w:rFonts w:ascii="Arial" w:hAnsi="Arial" w:cs="Arial"/>
              </w:rPr>
              <w:lastRenderedPageBreak/>
              <w:t>неправилни глаголи)</w:t>
            </w:r>
          </w:p>
          <w:p w:rsidR="008E64A8" w:rsidRPr="00FB1282" w:rsidRDefault="008E64A8" w:rsidP="00BA42C9">
            <w:pPr>
              <w:rPr>
                <w:rFonts w:ascii="Arial" w:hAnsi="Arial" w:cs="Arial"/>
              </w:rPr>
            </w:pPr>
            <w:r>
              <w:rPr>
                <w:rFonts w:ascii="Arial" w:hAnsi="Arial" w:cs="Arial"/>
              </w:rPr>
              <w:t>- временски изрази за будуће време</w:t>
            </w:r>
          </w:p>
          <w:p w:rsidR="008E64A8" w:rsidRDefault="008E64A8" w:rsidP="00BA42C9">
            <w:pPr>
              <w:rPr>
                <w:rFonts w:ascii="Arial" w:hAnsi="Arial" w:cs="Arial"/>
              </w:rPr>
            </w:pPr>
            <w:r>
              <w:rPr>
                <w:rFonts w:ascii="Arial" w:hAnsi="Arial" w:cs="Arial"/>
              </w:rPr>
              <w:t>- Si + presente + futuro</w:t>
            </w:r>
          </w:p>
          <w:p w:rsidR="008E64A8" w:rsidRDefault="008E64A8" w:rsidP="00BA42C9">
            <w:pPr>
              <w:rPr>
                <w:rFonts w:ascii="Arial" w:hAnsi="Arial" w:cs="Arial"/>
              </w:rPr>
            </w:pPr>
            <w:r>
              <w:rPr>
                <w:rFonts w:ascii="Arial" w:hAnsi="Arial" w:cs="Arial"/>
              </w:rPr>
              <w:t>- вокабулар везан за политику и животну средину</w:t>
            </w:r>
          </w:p>
          <w:p w:rsidR="008E64A8" w:rsidRDefault="008E64A8" w:rsidP="00BA42C9">
            <w:pPr>
              <w:rPr>
                <w:rFonts w:ascii="Arial" w:hAnsi="Arial" w:cs="Arial"/>
              </w:rPr>
            </w:pPr>
            <w:r>
              <w:rPr>
                <w:rFonts w:ascii="Arial" w:hAnsi="Arial" w:cs="Arial"/>
              </w:rPr>
              <w:t>- акцентовање речи</w:t>
            </w:r>
          </w:p>
          <w:p w:rsidR="008E64A8" w:rsidRPr="00FB1282" w:rsidRDefault="008E64A8" w:rsidP="00BA42C9">
            <w:pPr>
              <w:rPr>
                <w:rFonts w:ascii="Arial" w:hAnsi="Arial" w:cs="Arial"/>
              </w:rPr>
            </w:pPr>
            <w:r>
              <w:rPr>
                <w:rFonts w:ascii="Arial" w:hAnsi="Arial" w:cs="Arial"/>
              </w:rPr>
              <w:t>- упознавање са националним парковима Шпаније</w:t>
            </w:r>
          </w:p>
        </w:tc>
        <w:tc>
          <w:tcPr>
            <w:tcW w:w="1134" w:type="dxa"/>
            <w:vAlign w:val="center"/>
          </w:tcPr>
          <w:p w:rsidR="008E64A8" w:rsidRPr="00906F1E" w:rsidRDefault="008E64A8" w:rsidP="00BA42C9">
            <w:pPr>
              <w:spacing w:before="240"/>
              <w:jc w:val="center"/>
              <w:rPr>
                <w:b/>
                <w:lang w:val="es-ES"/>
              </w:rPr>
            </w:pPr>
            <w:r>
              <w:rPr>
                <w:b/>
              </w:rPr>
              <w:lastRenderedPageBreak/>
              <w:t>2</w:t>
            </w:r>
            <w:r>
              <w:rPr>
                <w:b/>
                <w:lang w:val="es-ES"/>
              </w:rPr>
              <w:t>1</w:t>
            </w:r>
          </w:p>
        </w:tc>
        <w:tc>
          <w:tcPr>
            <w:tcW w:w="6520" w:type="dxa"/>
          </w:tcPr>
          <w:p w:rsidR="008E64A8" w:rsidRDefault="008E64A8" w:rsidP="00BA42C9">
            <w:pPr>
              <w:rPr>
                <w:rFonts w:ascii="Arial" w:hAnsi="Arial" w:cs="Arial"/>
                <w:lang w:val="hr-HR"/>
              </w:rPr>
            </w:pPr>
            <w:r w:rsidRPr="007275F1">
              <w:rPr>
                <w:rFonts w:ascii="Arial" w:hAnsi="Arial" w:cs="Arial"/>
                <w:lang w:val="hr-HR"/>
              </w:rPr>
              <w:t>-циљни језик употребљава се у у</w:t>
            </w:r>
            <w:r w:rsidRPr="007275F1">
              <w:rPr>
                <w:rFonts w:ascii="Arial" w:hAnsi="Arial" w:cs="Arial"/>
              </w:rPr>
              <w:t>ч</w:t>
            </w:r>
            <w:r>
              <w:rPr>
                <w:rFonts w:ascii="Arial" w:hAnsi="Arial" w:cs="Arial"/>
                <w:lang w:val="hr-HR"/>
              </w:rPr>
              <w:t xml:space="preserve">ионици добро </w:t>
            </w:r>
            <w:r w:rsidRPr="007275F1">
              <w:rPr>
                <w:rFonts w:ascii="Arial" w:hAnsi="Arial" w:cs="Arial"/>
                <w:lang w:val="hr-HR"/>
              </w:rPr>
              <w:t>осми</w:t>
            </w:r>
            <w:r w:rsidRPr="007275F1">
              <w:rPr>
                <w:rFonts w:ascii="Arial" w:hAnsi="Arial" w:cs="Arial"/>
              </w:rPr>
              <w:t>ш</w:t>
            </w:r>
            <w:r w:rsidRPr="007275F1">
              <w:rPr>
                <w:rFonts w:ascii="Arial" w:hAnsi="Arial" w:cs="Arial"/>
                <w:lang w:val="hr-HR"/>
              </w:rPr>
              <w:t>љеним контекстима од интереса за ученике у пријатној и опу</w:t>
            </w:r>
            <w:r w:rsidRPr="007275F1">
              <w:rPr>
                <w:rFonts w:ascii="Arial" w:hAnsi="Arial" w:cs="Arial"/>
              </w:rPr>
              <w:t>ш</w:t>
            </w:r>
            <w:r>
              <w:rPr>
                <w:rFonts w:ascii="Arial" w:hAnsi="Arial" w:cs="Arial"/>
                <w:lang w:val="hr-HR"/>
              </w:rPr>
              <w:t xml:space="preserve">теној </w:t>
            </w:r>
            <w:r>
              <w:rPr>
                <w:rFonts w:ascii="Arial" w:hAnsi="Arial" w:cs="Arial"/>
                <w:lang w:val="hr-HR"/>
              </w:rPr>
              <w:lastRenderedPageBreak/>
              <w:t>атмосфери</w:t>
            </w:r>
          </w:p>
          <w:p w:rsidR="008E64A8" w:rsidRDefault="008E64A8" w:rsidP="00BA42C9">
            <w:pPr>
              <w:rPr>
                <w:rFonts w:ascii="Arial" w:hAnsi="Arial" w:cs="Arial"/>
                <w:lang w:val="hr-HR"/>
              </w:rPr>
            </w:pPr>
            <w:r>
              <w:rPr>
                <w:rFonts w:ascii="Arial" w:hAnsi="Arial" w:cs="Arial"/>
              </w:rPr>
              <w:t xml:space="preserve">- </w:t>
            </w:r>
            <w:r w:rsidRPr="0059662E">
              <w:rPr>
                <w:rFonts w:ascii="Arial" w:hAnsi="Arial" w:cs="Arial"/>
                <w:lang w:val="hr-HR"/>
              </w:rPr>
              <w:t>у</w:t>
            </w:r>
            <w:r w:rsidRPr="0059662E">
              <w:rPr>
                <w:rFonts w:ascii="Arial" w:hAnsi="Arial" w:cs="Arial"/>
              </w:rPr>
              <w:t>џ</w:t>
            </w:r>
            <w:r w:rsidRPr="0059662E">
              <w:rPr>
                <w:rFonts w:ascii="Arial" w:hAnsi="Arial" w:cs="Arial"/>
                <w:lang w:val="hr-HR"/>
              </w:rPr>
              <w:t>беници постају извори активности и морају бити пра</w:t>
            </w:r>
            <w:r w:rsidRPr="0059662E">
              <w:rPr>
                <w:rFonts w:ascii="Arial" w:hAnsi="Arial" w:cs="Arial"/>
              </w:rPr>
              <w:t>ћ</w:t>
            </w:r>
            <w:r w:rsidRPr="0059662E">
              <w:rPr>
                <w:rFonts w:ascii="Arial" w:hAnsi="Arial" w:cs="Arial"/>
                <w:lang w:val="hr-HR"/>
              </w:rPr>
              <w:t>ени употребом аутенти</w:t>
            </w:r>
            <w:r w:rsidRPr="0059662E">
              <w:rPr>
                <w:rFonts w:ascii="Arial" w:hAnsi="Arial" w:cs="Arial"/>
              </w:rPr>
              <w:t>ч</w:t>
            </w:r>
            <w:r w:rsidRPr="0059662E">
              <w:rPr>
                <w:rFonts w:ascii="Arial" w:hAnsi="Arial" w:cs="Arial"/>
                <w:lang w:val="hr-HR"/>
              </w:rPr>
              <w:t>них материјала</w:t>
            </w:r>
          </w:p>
          <w:p w:rsidR="008E64A8" w:rsidRDefault="008E64A8" w:rsidP="00BA42C9">
            <w:pPr>
              <w:rPr>
                <w:rFonts w:ascii="Arial" w:hAnsi="Arial" w:cs="Arial"/>
              </w:rPr>
            </w:pPr>
            <w:r>
              <w:rPr>
                <w:rFonts w:ascii="Arial" w:hAnsi="Arial" w:cs="Arial"/>
              </w:rPr>
              <w:t>- говор наставника прилагођен је узрасту и знањима ученика</w:t>
            </w:r>
          </w:p>
          <w:p w:rsidR="008E64A8" w:rsidRPr="001A127C" w:rsidRDefault="008E64A8" w:rsidP="00BA42C9">
            <w:pPr>
              <w:rPr>
                <w:rFonts w:ascii="Arial" w:hAnsi="Arial" w:cs="Arial"/>
              </w:rPr>
            </w:pPr>
            <w:r>
              <w:rPr>
                <w:rFonts w:ascii="Arial" w:hAnsi="Arial" w:cs="Arial"/>
              </w:rPr>
              <w:t>- ученици се третирају као одговорни, активни, кеативни учесници у друштвеном чину</w:t>
            </w:r>
          </w:p>
        </w:tc>
        <w:tc>
          <w:tcPr>
            <w:tcW w:w="2551" w:type="dxa"/>
          </w:tcPr>
          <w:p w:rsidR="008E64A8" w:rsidRPr="00717926" w:rsidRDefault="008E64A8" w:rsidP="00BA42C9">
            <w:pPr>
              <w:rPr>
                <w:rFonts w:ascii="Arial" w:hAnsi="Arial" w:cs="Arial"/>
                <w:lang w:val="sr-Cyrl-CS"/>
              </w:rPr>
            </w:pPr>
            <w:r w:rsidRPr="001A127C">
              <w:rPr>
                <w:rFonts w:ascii="Arial" w:hAnsi="Arial" w:cs="Arial"/>
              </w:rPr>
              <w:lastRenderedPageBreak/>
              <w:t xml:space="preserve">- </w:t>
            </w:r>
            <w:r>
              <w:rPr>
                <w:rFonts w:ascii="Arial" w:hAnsi="Arial" w:cs="Arial"/>
                <w:lang w:val="sr-Cyrl-CS"/>
              </w:rPr>
              <w:t xml:space="preserve">рад у паровима, </w:t>
            </w:r>
            <w:r w:rsidRPr="00717926">
              <w:rPr>
                <w:rFonts w:ascii="Arial" w:hAnsi="Arial" w:cs="Arial"/>
                <w:lang w:val="sr-Cyrl-CS"/>
              </w:rPr>
              <w:t>малим и великимгрупама</w:t>
            </w:r>
          </w:p>
          <w:p w:rsidR="008E64A8" w:rsidRPr="00717926" w:rsidRDefault="008E64A8" w:rsidP="00BA42C9">
            <w:pPr>
              <w:rPr>
                <w:rFonts w:ascii="Arial" w:hAnsi="Arial" w:cs="Arial"/>
                <w:lang w:val="sr-Cyrl-CS"/>
              </w:rPr>
            </w:pPr>
            <w:r w:rsidRPr="00717926">
              <w:rPr>
                <w:rFonts w:ascii="Arial" w:hAnsi="Arial" w:cs="Arial"/>
                <w:lang w:val="sr-Cyrl-CS"/>
              </w:rPr>
              <w:lastRenderedPageBreak/>
              <w:t>- вежбе слушања</w:t>
            </w:r>
          </w:p>
          <w:p w:rsidR="008E64A8" w:rsidRDefault="008E64A8" w:rsidP="00BA42C9">
            <w:pPr>
              <w:rPr>
                <w:rFonts w:ascii="Arial" w:hAnsi="Arial" w:cs="Arial"/>
                <w:lang w:val="sr-Cyrl-CS"/>
              </w:rPr>
            </w:pPr>
            <w:r w:rsidRPr="00784343">
              <w:rPr>
                <w:rFonts w:ascii="Arial" w:hAnsi="Arial" w:cs="Arial"/>
                <w:lang w:val="sr-Cyrl-CS"/>
              </w:rPr>
              <w:t>- уочавање кључних речи и информација у</w:t>
            </w:r>
            <w:r>
              <w:rPr>
                <w:rFonts w:ascii="Arial" w:hAnsi="Arial" w:cs="Arial"/>
                <w:lang w:val="sr-Cyrl-CS"/>
              </w:rPr>
              <w:t xml:space="preserve"> тексту</w:t>
            </w:r>
          </w:p>
          <w:p w:rsidR="008E64A8" w:rsidRDefault="008E64A8" w:rsidP="00BA42C9">
            <w:pPr>
              <w:rPr>
                <w:rFonts w:ascii="Arial" w:hAnsi="Arial" w:cs="Arial"/>
                <w:lang w:val="sr-Cyrl-CS"/>
              </w:rPr>
            </w:pPr>
            <w:r>
              <w:rPr>
                <w:rFonts w:ascii="Arial" w:hAnsi="Arial" w:cs="Arial"/>
                <w:lang w:val="sr-Cyrl-CS"/>
              </w:rPr>
              <w:t>- повезивање текста са илустрацијама</w:t>
            </w:r>
          </w:p>
          <w:p w:rsidR="008E64A8" w:rsidRDefault="008E64A8" w:rsidP="00BA42C9">
            <w:pPr>
              <w:rPr>
                <w:rFonts w:ascii="Arial" w:hAnsi="Arial" w:cs="Arial"/>
                <w:lang w:val="sr-Cyrl-CS"/>
              </w:rPr>
            </w:pPr>
            <w:r>
              <w:rPr>
                <w:rFonts w:ascii="Arial" w:hAnsi="Arial" w:cs="Arial"/>
                <w:lang w:val="sr-Cyrl-CS"/>
              </w:rPr>
              <w:t>- допуњавање израза</w:t>
            </w:r>
          </w:p>
          <w:p w:rsidR="008E64A8" w:rsidRDefault="008E64A8" w:rsidP="00BA42C9">
            <w:pPr>
              <w:rPr>
                <w:rFonts w:ascii="Arial" w:hAnsi="Arial" w:cs="Arial"/>
                <w:lang w:val="sr-Cyrl-CS"/>
              </w:rPr>
            </w:pPr>
            <w:r>
              <w:rPr>
                <w:rFonts w:ascii="Arial" w:hAnsi="Arial" w:cs="Arial"/>
                <w:lang w:val="sr-Cyrl-CS"/>
              </w:rPr>
              <w:t>- проналажење недостајуће речи</w:t>
            </w:r>
          </w:p>
          <w:p w:rsidR="008E64A8" w:rsidRDefault="008E64A8" w:rsidP="00BA42C9">
            <w:pPr>
              <w:rPr>
                <w:rFonts w:ascii="Arial" w:hAnsi="Arial" w:cs="Arial"/>
                <w:lang w:val="sr-Cyrl-CS"/>
              </w:rPr>
            </w:pPr>
            <w:r>
              <w:rPr>
                <w:rFonts w:ascii="Arial" w:hAnsi="Arial" w:cs="Arial"/>
                <w:lang w:val="sr-Cyrl-CS"/>
              </w:rPr>
              <w:t>- давање одговора на питање након слушања</w:t>
            </w:r>
          </w:p>
          <w:p w:rsidR="008E64A8" w:rsidRPr="0006641F" w:rsidRDefault="008E64A8" w:rsidP="00BA42C9">
            <w:pPr>
              <w:rPr>
                <w:rFonts w:ascii="Arial" w:hAnsi="Arial" w:cs="Arial"/>
                <w:lang w:val="sr-Cyrl-CS"/>
              </w:rPr>
            </w:pPr>
            <w:r>
              <w:rPr>
                <w:rFonts w:ascii="Arial" w:hAnsi="Arial" w:cs="Arial"/>
                <w:lang w:val="sr-Cyrl-CS"/>
              </w:rPr>
              <w:t>- селектовање тачних и нетачних израза</w:t>
            </w:r>
          </w:p>
        </w:tc>
      </w:tr>
      <w:tr w:rsidR="008E64A8" w:rsidRPr="0006641F" w:rsidTr="00BA42C9">
        <w:tc>
          <w:tcPr>
            <w:tcW w:w="2269" w:type="dxa"/>
            <w:vAlign w:val="center"/>
          </w:tcPr>
          <w:p w:rsidR="008E64A8" w:rsidRPr="006D72CD" w:rsidRDefault="008E64A8" w:rsidP="00BA42C9">
            <w:pPr>
              <w:rPr>
                <w:rFonts w:ascii="Arial" w:hAnsi="Arial" w:cs="Arial"/>
                <w:b/>
                <w:sz w:val="24"/>
              </w:rPr>
            </w:pPr>
            <w:r>
              <w:rPr>
                <w:rFonts w:ascii="Arial" w:hAnsi="Arial" w:cs="Arial"/>
                <w:b/>
                <w:sz w:val="24"/>
              </w:rPr>
              <w:lastRenderedPageBreak/>
              <w:t>Unidad 6: Cosas de casa</w:t>
            </w:r>
          </w:p>
        </w:tc>
        <w:tc>
          <w:tcPr>
            <w:tcW w:w="2410" w:type="dxa"/>
          </w:tcPr>
          <w:p w:rsidR="008E64A8" w:rsidRDefault="008E64A8" w:rsidP="00BA42C9">
            <w:pPr>
              <w:rPr>
                <w:rFonts w:ascii="Arial" w:hAnsi="Arial" w:cs="Arial"/>
              </w:rPr>
            </w:pPr>
            <w:r w:rsidRPr="00FB1282">
              <w:rPr>
                <w:rFonts w:ascii="Arial" w:hAnsi="Arial" w:cs="Arial"/>
              </w:rPr>
              <w:t xml:space="preserve">- </w:t>
            </w:r>
            <w:r>
              <w:rPr>
                <w:rFonts w:ascii="Arial" w:hAnsi="Arial" w:cs="Arial"/>
              </w:rPr>
              <w:t>потврдни и одрични импратив</w:t>
            </w:r>
          </w:p>
          <w:p w:rsidR="008E64A8" w:rsidRDefault="008E64A8" w:rsidP="00BA42C9">
            <w:pPr>
              <w:rPr>
                <w:rFonts w:ascii="Arial" w:hAnsi="Arial" w:cs="Arial"/>
              </w:rPr>
            </w:pPr>
            <w:r>
              <w:rPr>
                <w:rFonts w:ascii="Arial" w:hAnsi="Arial" w:cs="Arial"/>
              </w:rPr>
              <w:t>- императив и заменице</w:t>
            </w:r>
          </w:p>
          <w:p w:rsidR="008E64A8" w:rsidRDefault="008E64A8" w:rsidP="00BA42C9">
            <w:pPr>
              <w:rPr>
                <w:rFonts w:ascii="Arial" w:hAnsi="Arial" w:cs="Arial"/>
              </w:rPr>
            </w:pPr>
            <w:r>
              <w:rPr>
                <w:rFonts w:ascii="Arial" w:hAnsi="Arial" w:cs="Arial"/>
              </w:rPr>
              <w:t>- тражење и давање савета, дозвола и препорука, давање инструкција</w:t>
            </w:r>
          </w:p>
          <w:p w:rsidR="008E64A8" w:rsidRPr="00FB1282" w:rsidRDefault="008E64A8" w:rsidP="00BA42C9">
            <w:pPr>
              <w:rPr>
                <w:rFonts w:ascii="Arial" w:hAnsi="Arial" w:cs="Arial"/>
              </w:rPr>
            </w:pPr>
            <w:r>
              <w:rPr>
                <w:rFonts w:ascii="Arial" w:hAnsi="Arial" w:cs="Arial"/>
              </w:rPr>
              <w:t>- вокабулар везан за кућне послове, спорт</w:t>
            </w:r>
          </w:p>
        </w:tc>
        <w:tc>
          <w:tcPr>
            <w:tcW w:w="1134" w:type="dxa"/>
            <w:vAlign w:val="center"/>
          </w:tcPr>
          <w:p w:rsidR="008E64A8" w:rsidRPr="00AD1449" w:rsidRDefault="008E64A8" w:rsidP="00BA42C9">
            <w:pPr>
              <w:spacing w:before="240"/>
              <w:jc w:val="center"/>
              <w:rPr>
                <w:b/>
              </w:rPr>
            </w:pPr>
            <w:r>
              <w:rPr>
                <w:b/>
              </w:rPr>
              <w:t>20</w:t>
            </w:r>
          </w:p>
        </w:tc>
        <w:tc>
          <w:tcPr>
            <w:tcW w:w="6520" w:type="dxa"/>
          </w:tcPr>
          <w:p w:rsidR="008E64A8" w:rsidRPr="001A127C" w:rsidRDefault="008E64A8" w:rsidP="00BA42C9">
            <w:pPr>
              <w:rPr>
                <w:rFonts w:ascii="Arial" w:hAnsi="Arial" w:cs="Arial"/>
              </w:rPr>
            </w:pPr>
            <w:r w:rsidRPr="00403452">
              <w:rPr>
                <w:rFonts w:ascii="Arial" w:hAnsi="Arial" w:cs="Arial"/>
              </w:rPr>
              <w:t>-</w:t>
            </w:r>
            <w:r>
              <w:rPr>
                <w:rFonts w:ascii="Arial" w:hAnsi="Arial" w:cs="Arial"/>
              </w:rPr>
              <w:t xml:space="preserve"> рад у учионици се спроводи путем индивидуалног или групног решавања проблема</w:t>
            </w:r>
          </w:p>
          <w:p w:rsidR="008E64A8" w:rsidRPr="00784343" w:rsidRDefault="008E64A8" w:rsidP="00BA42C9">
            <w:pPr>
              <w:rPr>
                <w:rFonts w:ascii="Arial" w:hAnsi="Arial" w:cs="Arial"/>
                <w:lang w:val="sr-Cyrl-CS"/>
              </w:rPr>
            </w:pPr>
            <w:r w:rsidRPr="00784343">
              <w:rPr>
                <w:rFonts w:ascii="Arial" w:hAnsi="Arial" w:cs="Arial"/>
                <w:lang w:val="sr-Cyrl-CS"/>
              </w:rPr>
              <w:t>- циљни језик употребљава се у</w:t>
            </w:r>
            <w:r>
              <w:rPr>
                <w:rFonts w:ascii="Arial" w:hAnsi="Arial" w:cs="Arial"/>
                <w:lang w:val="sr-Cyrl-CS"/>
              </w:rPr>
              <w:t xml:space="preserve"> учионици у добро </w:t>
            </w:r>
            <w:r w:rsidRPr="00784343">
              <w:rPr>
                <w:rFonts w:ascii="Arial" w:hAnsi="Arial" w:cs="Arial"/>
                <w:lang w:val="sr-Cyrl-CS"/>
              </w:rPr>
              <w:t>осмишљенимконтекстима од интереса за ученике, у пријатној и опуштеној атмосфери</w:t>
            </w:r>
          </w:p>
          <w:p w:rsidR="008E64A8" w:rsidRPr="001A127C" w:rsidRDefault="008E64A8" w:rsidP="00BA42C9">
            <w:pPr>
              <w:rPr>
                <w:rFonts w:ascii="Arial" w:hAnsi="Arial" w:cs="Arial"/>
              </w:rPr>
            </w:pPr>
            <w:r w:rsidRPr="00784343">
              <w:rPr>
                <w:rFonts w:ascii="Arial" w:hAnsi="Arial" w:cs="Arial"/>
                <w:lang w:val="sr-Cyrl-CS"/>
              </w:rPr>
              <w:t xml:space="preserve">- </w:t>
            </w:r>
            <w:r w:rsidRPr="001A127C">
              <w:rPr>
                <w:rFonts w:ascii="Arial" w:hAnsi="Arial" w:cs="Arial"/>
              </w:rPr>
              <w:t>наставник мора бити сигуран да је схваћено значење поруке укључујући њене културолошке</w:t>
            </w:r>
            <w:r>
              <w:rPr>
                <w:rFonts w:ascii="Arial" w:hAnsi="Arial" w:cs="Arial"/>
              </w:rPr>
              <w:t xml:space="preserve">, васпитне и </w:t>
            </w:r>
            <w:r w:rsidRPr="001A127C">
              <w:rPr>
                <w:rFonts w:ascii="Arial" w:hAnsi="Arial" w:cs="Arial"/>
              </w:rPr>
              <w:t>социјализирајуће елементе</w:t>
            </w:r>
          </w:p>
          <w:p w:rsidR="008E64A8" w:rsidRDefault="008E64A8" w:rsidP="00BA42C9">
            <w:pPr>
              <w:rPr>
                <w:rFonts w:ascii="Arial" w:hAnsi="Arial" w:cs="Arial"/>
                <w:lang w:val="sr-Cyrl-CS"/>
              </w:rPr>
            </w:pPr>
            <w:r>
              <w:rPr>
                <w:rFonts w:ascii="Arial" w:hAnsi="Arial" w:cs="Arial"/>
              </w:rPr>
              <w:t xml:space="preserve">- </w:t>
            </w:r>
            <w:r w:rsidRPr="001A127C">
              <w:rPr>
                <w:rFonts w:ascii="Arial" w:hAnsi="Arial" w:cs="Arial"/>
              </w:rPr>
              <w:t>знања ученика мере се јасно одређеним релативним критеријумима тачности и зато узор није изворни говорник</w:t>
            </w:r>
          </w:p>
          <w:p w:rsidR="008E64A8" w:rsidRPr="001A127C" w:rsidRDefault="008E64A8" w:rsidP="00BA42C9">
            <w:pPr>
              <w:shd w:val="clear" w:color="auto" w:fill="FFFFFF"/>
              <w:rPr>
                <w:rFonts w:ascii="Arial" w:hAnsi="Arial" w:cs="Arial"/>
                <w:color w:val="000000"/>
              </w:rPr>
            </w:pPr>
            <w:r>
              <w:rPr>
                <w:rFonts w:ascii="Arial" w:hAnsi="Arial" w:cs="Arial"/>
                <w:lang w:val="sr-Cyrl-CS"/>
              </w:rPr>
              <w:t xml:space="preserve">- </w:t>
            </w:r>
            <w:r w:rsidRPr="00040456">
              <w:rPr>
                <w:rFonts w:ascii="Arial" w:hAnsi="Arial" w:cs="Arial"/>
                <w:color w:val="000000"/>
              </w:rPr>
              <w:t>наставник мора бити сигуран да је</w:t>
            </w:r>
            <w:r w:rsidRPr="001A127C">
              <w:rPr>
                <w:rFonts w:ascii="Arial" w:hAnsi="Arial" w:cs="Arial"/>
                <w:color w:val="000000"/>
              </w:rPr>
              <w:t>схваћено значење порукеукључујући њене културолошке,</w:t>
            </w:r>
            <w:r>
              <w:rPr>
                <w:rFonts w:ascii="Arial" w:hAnsi="Arial" w:cs="Arial"/>
                <w:color w:val="000000"/>
              </w:rPr>
              <w:t xml:space="preserve">васпитне и </w:t>
            </w:r>
            <w:r w:rsidRPr="001A127C">
              <w:rPr>
                <w:rFonts w:ascii="Arial" w:hAnsi="Arial" w:cs="Arial"/>
                <w:color w:val="000000"/>
              </w:rPr>
              <w:t>социјализирајућеелементе</w:t>
            </w:r>
          </w:p>
          <w:p w:rsidR="008E64A8" w:rsidRPr="001A127C" w:rsidRDefault="008E64A8" w:rsidP="00BA42C9">
            <w:pPr>
              <w:shd w:val="clear" w:color="auto" w:fill="FFFFFF"/>
              <w:rPr>
                <w:rFonts w:ascii="Arial" w:hAnsi="Arial" w:cs="Arial"/>
                <w:color w:val="000000"/>
              </w:rPr>
            </w:pPr>
            <w:r w:rsidRPr="001A127C">
              <w:rPr>
                <w:rFonts w:ascii="Arial" w:hAnsi="Arial" w:cs="Arial"/>
                <w:color w:val="000000"/>
              </w:rPr>
              <w:t>- знања ученика мере се јасноодређеним релативним критеријумиматачности и зато узорније изворни говорник</w:t>
            </w:r>
          </w:p>
          <w:p w:rsidR="008E64A8" w:rsidRPr="00040456" w:rsidRDefault="008E64A8" w:rsidP="00BA42C9">
            <w:pPr>
              <w:shd w:val="clear" w:color="auto" w:fill="FFFFFF"/>
              <w:rPr>
                <w:rFonts w:ascii="Arial" w:hAnsi="Arial" w:cs="Arial"/>
                <w:color w:val="000000"/>
              </w:rPr>
            </w:pPr>
            <w:r w:rsidRPr="001A127C">
              <w:rPr>
                <w:rFonts w:ascii="Arial" w:hAnsi="Arial" w:cs="Arial"/>
                <w:color w:val="000000"/>
              </w:rPr>
              <w:t>- наставник је ту да омогући приступ и</w:t>
            </w:r>
            <w:r w:rsidRPr="00040456">
              <w:rPr>
                <w:rFonts w:ascii="Arial" w:hAnsi="Arial" w:cs="Arial"/>
                <w:color w:val="000000"/>
              </w:rPr>
              <w:t>прихватање нових идеја</w:t>
            </w:r>
          </w:p>
        </w:tc>
        <w:tc>
          <w:tcPr>
            <w:tcW w:w="2551" w:type="dxa"/>
          </w:tcPr>
          <w:p w:rsidR="008E64A8" w:rsidRPr="00784343" w:rsidRDefault="008E64A8" w:rsidP="00BA42C9">
            <w:pPr>
              <w:rPr>
                <w:rFonts w:ascii="Arial" w:hAnsi="Arial" w:cs="Arial"/>
                <w:lang w:val="sr-Cyrl-CS"/>
              </w:rPr>
            </w:pPr>
            <w:r w:rsidRPr="00784343">
              <w:rPr>
                <w:rFonts w:ascii="Arial" w:hAnsi="Arial" w:cs="Arial"/>
                <w:lang w:val="sr-Cyrl-CS"/>
              </w:rPr>
              <w:t>- допуњавање израза</w:t>
            </w:r>
          </w:p>
          <w:p w:rsidR="008E64A8" w:rsidRPr="00784343" w:rsidRDefault="008E64A8" w:rsidP="00BA42C9">
            <w:pPr>
              <w:rPr>
                <w:rFonts w:ascii="Arial" w:hAnsi="Arial" w:cs="Arial"/>
                <w:lang w:val="sr-Cyrl-CS"/>
              </w:rPr>
            </w:pPr>
            <w:r w:rsidRPr="00784343">
              <w:rPr>
                <w:rFonts w:ascii="Arial" w:hAnsi="Arial" w:cs="Arial"/>
                <w:lang w:val="sr-Cyrl-CS"/>
              </w:rPr>
              <w:t>- допуњавање табеле на основупрочитаног текста</w:t>
            </w:r>
          </w:p>
          <w:p w:rsidR="008E64A8" w:rsidRPr="00784343" w:rsidRDefault="008E64A8" w:rsidP="00BA42C9">
            <w:pPr>
              <w:rPr>
                <w:rFonts w:ascii="Arial" w:hAnsi="Arial" w:cs="Arial"/>
                <w:lang w:val="sr-Cyrl-CS"/>
              </w:rPr>
            </w:pPr>
            <w:r w:rsidRPr="00784343">
              <w:rPr>
                <w:rFonts w:ascii="Arial" w:hAnsi="Arial" w:cs="Arial"/>
                <w:lang w:val="sr-Cyrl-CS"/>
              </w:rPr>
              <w:t>- проналажење недостајуће речи</w:t>
            </w:r>
          </w:p>
          <w:p w:rsidR="008E64A8" w:rsidRPr="00784343" w:rsidRDefault="008E64A8" w:rsidP="00BA42C9">
            <w:pPr>
              <w:rPr>
                <w:rFonts w:ascii="Arial" w:hAnsi="Arial" w:cs="Arial"/>
                <w:lang w:val="sr-Cyrl-CS"/>
              </w:rPr>
            </w:pPr>
            <w:r w:rsidRPr="00784343">
              <w:rPr>
                <w:rFonts w:ascii="Arial" w:hAnsi="Arial" w:cs="Arial"/>
                <w:lang w:val="sr-Cyrl-CS"/>
              </w:rPr>
              <w:t>- повезивање текста сасликама/илустрацијама</w:t>
            </w:r>
          </w:p>
          <w:p w:rsidR="008E64A8" w:rsidRPr="0006641F" w:rsidRDefault="008E64A8" w:rsidP="00BA42C9">
            <w:pPr>
              <w:rPr>
                <w:rFonts w:ascii="Arial" w:hAnsi="Arial" w:cs="Arial"/>
                <w:lang w:val="sr-Cyrl-CS"/>
              </w:rPr>
            </w:pPr>
            <w:r w:rsidRPr="00784343">
              <w:rPr>
                <w:rFonts w:ascii="Arial" w:hAnsi="Arial" w:cs="Arial"/>
                <w:lang w:val="sr-Cyrl-CS"/>
              </w:rPr>
              <w:t>- одговарање на питања на основупретходног слушања</w:t>
            </w:r>
          </w:p>
          <w:p w:rsidR="008E64A8" w:rsidRPr="0006641F" w:rsidRDefault="008E64A8" w:rsidP="00BA42C9">
            <w:pPr>
              <w:jc w:val="center"/>
            </w:pPr>
          </w:p>
        </w:tc>
      </w:tr>
      <w:tr w:rsidR="008E64A8" w:rsidRPr="00784343" w:rsidTr="00BA42C9">
        <w:tc>
          <w:tcPr>
            <w:tcW w:w="2269" w:type="dxa"/>
            <w:vAlign w:val="center"/>
          </w:tcPr>
          <w:p w:rsidR="008E64A8" w:rsidRPr="009E41F2" w:rsidRDefault="008E64A8" w:rsidP="00BA42C9">
            <w:pPr>
              <w:rPr>
                <w:rFonts w:ascii="Arial" w:hAnsi="Arial" w:cs="Arial"/>
                <w:b/>
                <w:sz w:val="24"/>
                <w:lang w:val="es-ES"/>
              </w:rPr>
            </w:pPr>
            <w:r>
              <w:rPr>
                <w:rFonts w:ascii="Arial" w:hAnsi="Arial" w:cs="Arial"/>
                <w:b/>
                <w:sz w:val="24"/>
                <w:lang w:val="es-ES"/>
              </w:rPr>
              <w:t>Examen Escrito</w:t>
            </w:r>
          </w:p>
        </w:tc>
        <w:tc>
          <w:tcPr>
            <w:tcW w:w="2410" w:type="dxa"/>
          </w:tcPr>
          <w:p w:rsidR="008E64A8" w:rsidRPr="00FB1282" w:rsidRDefault="008E64A8" w:rsidP="00BA42C9">
            <w:pPr>
              <w:rPr>
                <w:rFonts w:ascii="Arial" w:hAnsi="Arial" w:cs="Arial"/>
              </w:rPr>
            </w:pPr>
          </w:p>
        </w:tc>
        <w:tc>
          <w:tcPr>
            <w:tcW w:w="1134" w:type="dxa"/>
            <w:vAlign w:val="center"/>
          </w:tcPr>
          <w:p w:rsidR="008E64A8" w:rsidRPr="009E41F2" w:rsidRDefault="008E64A8" w:rsidP="00BA42C9">
            <w:pPr>
              <w:spacing w:before="240"/>
              <w:jc w:val="center"/>
              <w:rPr>
                <w:b/>
                <w:lang w:val="es-ES"/>
              </w:rPr>
            </w:pPr>
            <w:r>
              <w:rPr>
                <w:b/>
                <w:lang w:val="es-ES"/>
              </w:rPr>
              <w:t>6</w:t>
            </w:r>
          </w:p>
        </w:tc>
        <w:tc>
          <w:tcPr>
            <w:tcW w:w="6520" w:type="dxa"/>
          </w:tcPr>
          <w:p w:rsidR="008E64A8" w:rsidRPr="009E41F2" w:rsidRDefault="008E64A8" w:rsidP="00BA42C9">
            <w:pPr>
              <w:rPr>
                <w:rFonts w:ascii="Arial" w:hAnsi="Arial" w:cs="Arial"/>
                <w:lang w:val="es-ES"/>
              </w:rPr>
            </w:pPr>
            <w:r>
              <w:rPr>
                <w:rFonts w:ascii="Arial" w:hAnsi="Arial" w:cs="Arial"/>
              </w:rPr>
              <w:t>- писмени задаци се раде у учионици у пријатном простору и опуштеној и подстицајној атмосфери</w:t>
            </w:r>
          </w:p>
        </w:tc>
        <w:tc>
          <w:tcPr>
            <w:tcW w:w="2551" w:type="dxa"/>
          </w:tcPr>
          <w:p w:rsidR="008E64A8" w:rsidRPr="00784343" w:rsidRDefault="008E64A8" w:rsidP="00BA42C9">
            <w:pPr>
              <w:rPr>
                <w:rFonts w:ascii="Arial" w:hAnsi="Arial" w:cs="Arial"/>
                <w:lang w:val="sr-Cyrl-CS"/>
              </w:rPr>
            </w:pPr>
            <w:r>
              <w:rPr>
                <w:rFonts w:ascii="Arial" w:hAnsi="Arial" w:cs="Arial"/>
                <w:lang w:val="sr-Cyrl-CS"/>
              </w:rPr>
              <w:t>- писмена провера обезбеђује напредовање ученика у складу са оперативним задацима и квалитет и ефикасност наставе</w:t>
            </w:r>
          </w:p>
        </w:tc>
      </w:tr>
    </w:tbl>
    <w:p w:rsidR="008E64A8" w:rsidRDefault="008E64A8" w:rsidP="008E64A8">
      <w:pPr>
        <w:spacing w:after="0" w:line="240" w:lineRule="auto"/>
        <w:jc w:val="center"/>
        <w:rPr>
          <w:rFonts w:ascii="Arial" w:eastAsia="Times New Roman" w:hAnsi="Arial" w:cs="Arial"/>
          <w:b/>
        </w:rPr>
      </w:pPr>
    </w:p>
    <w:p w:rsidR="008E64A8" w:rsidRPr="008A6278" w:rsidRDefault="008E64A8" w:rsidP="008E64A8">
      <w:pPr>
        <w:spacing w:after="0" w:line="240" w:lineRule="auto"/>
        <w:jc w:val="center"/>
        <w:rPr>
          <w:rFonts w:ascii="Arial" w:eastAsia="Times New Roman" w:hAnsi="Arial" w:cs="Arial"/>
          <w:b/>
        </w:rPr>
      </w:pPr>
    </w:p>
    <w:p w:rsidR="008E64A8"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lang w:val="sr-Cyrl-CS"/>
        </w:rPr>
      </w:pPr>
    </w:p>
    <w:tbl>
      <w:tblPr>
        <w:tblStyle w:val="TableGrid"/>
        <w:tblW w:w="0" w:type="auto"/>
        <w:tblLook w:val="04A0"/>
      </w:tblPr>
      <w:tblGrid>
        <w:gridCol w:w="2001"/>
        <w:gridCol w:w="2181"/>
        <w:gridCol w:w="1418"/>
        <w:gridCol w:w="4555"/>
        <w:gridCol w:w="3021"/>
      </w:tblGrid>
      <w:tr w:rsidR="008E64A8" w:rsidRPr="00FA4789" w:rsidTr="00BA42C9">
        <w:tc>
          <w:tcPr>
            <w:tcW w:w="14164" w:type="dxa"/>
            <w:gridSpan w:val="5"/>
            <w:tcBorders>
              <w:top w:val="single" w:sz="4" w:space="0" w:color="auto"/>
              <w:left w:val="single" w:sz="4" w:space="0" w:color="auto"/>
              <w:bottom w:val="single" w:sz="4" w:space="0" w:color="auto"/>
              <w:right w:val="single" w:sz="4" w:space="0" w:color="auto"/>
            </w:tcBorders>
            <w:hideMark/>
          </w:tcPr>
          <w:p w:rsidR="008E64A8" w:rsidRPr="00FA4789" w:rsidRDefault="008E64A8" w:rsidP="00BA42C9">
            <w:pPr>
              <w:jc w:val="center"/>
              <w:rPr>
                <w:rFonts w:ascii="Arial" w:hAnsi="Arial" w:cs="Arial"/>
                <w:b/>
                <w:sz w:val="32"/>
                <w:szCs w:val="32"/>
              </w:rPr>
            </w:pPr>
            <w:r>
              <w:rPr>
                <w:rFonts w:ascii="Arial" w:hAnsi="Arial" w:cs="Arial"/>
                <w:b/>
                <w:sz w:val="32"/>
                <w:szCs w:val="32"/>
              </w:rPr>
              <w:lastRenderedPageBreak/>
              <w:t>Француски језик</w:t>
            </w:r>
          </w:p>
        </w:tc>
      </w:tr>
      <w:tr w:rsidR="008E64A8" w:rsidRPr="00FA4789" w:rsidTr="00BA42C9">
        <w:tc>
          <w:tcPr>
            <w:tcW w:w="14164" w:type="dxa"/>
            <w:gridSpan w:val="5"/>
            <w:tcBorders>
              <w:top w:val="single" w:sz="4" w:space="0" w:color="auto"/>
              <w:left w:val="single" w:sz="4" w:space="0" w:color="auto"/>
              <w:bottom w:val="single" w:sz="4" w:space="0" w:color="auto"/>
              <w:right w:val="single" w:sz="4" w:space="0" w:color="auto"/>
            </w:tcBorders>
            <w:hideMark/>
          </w:tcPr>
          <w:p w:rsidR="008E64A8" w:rsidRDefault="008E64A8" w:rsidP="00BA42C9">
            <w:pPr>
              <w:rPr>
                <w:rFonts w:ascii="Arial" w:hAnsi="Arial" w:cs="Arial"/>
                <w:sz w:val="24"/>
                <w:szCs w:val="24"/>
                <w:lang w:val="sr-Cyrl-CS"/>
              </w:rPr>
            </w:pPr>
            <w:r>
              <w:rPr>
                <w:rFonts w:ascii="Arial" w:hAnsi="Arial" w:cs="Arial"/>
                <w:sz w:val="24"/>
                <w:szCs w:val="24"/>
              </w:rPr>
              <w:t xml:space="preserve">ЦИЉ:  </w:t>
            </w:r>
          </w:p>
          <w:p w:rsidR="008E64A8" w:rsidRPr="00142C04" w:rsidRDefault="008E64A8" w:rsidP="00BA42C9">
            <w:pPr>
              <w:ind w:firstLine="720"/>
              <w:jc w:val="both"/>
              <w:rPr>
                <w:rFonts w:ascii="Arial" w:hAnsi="Arial" w:cs="Arial"/>
                <w:lang w:val="ru-RU"/>
              </w:rPr>
            </w:pPr>
            <w:r w:rsidRPr="00142C04">
              <w:rPr>
                <w:rFonts w:ascii="Arial" w:hAnsi="Arial" w:cs="Arial"/>
                <w:b/>
                <w:lang w:val="ru-RU"/>
              </w:rPr>
              <w:t>Циљ</w:t>
            </w:r>
            <w:r w:rsidRPr="00142C04">
              <w:rPr>
                <w:rFonts w:ascii="Arial" w:hAnsi="Arial" w:cs="Arial"/>
                <w:lang w:val="ru-RU"/>
              </w:rPr>
              <w:t xml:space="preserve"> наставе страног језика </w:t>
            </w:r>
            <w:r w:rsidRPr="00142C04">
              <w:rPr>
                <w:rFonts w:ascii="Arial" w:hAnsi="Arial" w:cs="Arial"/>
              </w:rPr>
              <w:t xml:space="preserve">јесте да се осигура да сви ученици стекну базичну jeзичку писменост и да </w:t>
            </w:r>
            <w:r>
              <w:rPr>
                <w:rFonts w:ascii="Arial" w:hAnsi="Arial" w:cs="Arial"/>
              </w:rPr>
              <w:t xml:space="preserve">стекну могућност да даље </w:t>
            </w:r>
            <w:r w:rsidRPr="00142C04">
              <w:rPr>
                <w:rFonts w:ascii="Arial" w:hAnsi="Arial" w:cs="Arial"/>
              </w:rPr>
              <w:t>напредују,</w:t>
            </w:r>
            <w:r w:rsidRPr="00142C04">
              <w:rPr>
                <w:rStyle w:val="CommentReference"/>
              </w:rPr>
              <w:t xml:space="preserve"> </w:t>
            </w:r>
            <w:r w:rsidRPr="00142C04">
              <w:rPr>
                <w:rFonts w:ascii="Arial" w:hAnsi="Arial" w:cs="Arial"/>
              </w:rPr>
              <w:t xml:space="preserve">да се оспособе да решавају проблеме и задатке у новим и непознатим ситуацијама, да изразе и образложе своје мишљење и дискутују са другима, развију мотивисаност за учење и заинтересованост за предметне садржаје, као и да овладају </w:t>
            </w:r>
            <w:r w:rsidRPr="00142C04">
              <w:rPr>
                <w:rFonts w:ascii="Arial" w:hAnsi="Arial" w:cs="Arial"/>
                <w:lang w:val="ru-RU"/>
              </w:rPr>
              <w:t>комуникативним вештинама и развију способности и методе учења страног језика.</w:t>
            </w:r>
          </w:p>
          <w:p w:rsidR="008E64A8" w:rsidRPr="00FA4789" w:rsidRDefault="008E64A8" w:rsidP="00BA42C9">
            <w:pPr>
              <w:rPr>
                <w:rFonts w:ascii="Arial" w:hAnsi="Arial" w:cs="Arial"/>
                <w:sz w:val="24"/>
                <w:szCs w:val="24"/>
                <w:lang w:val="sr-Cyrl-CS"/>
              </w:rPr>
            </w:pPr>
          </w:p>
        </w:tc>
      </w:tr>
      <w:tr w:rsidR="008E64A8" w:rsidTr="00BA42C9">
        <w:tc>
          <w:tcPr>
            <w:tcW w:w="2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ОБЛАСТ/ТЕМА</w:t>
            </w:r>
          </w:p>
        </w:tc>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САДРЖАЈ</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ТРАЈАЊЕ</w:t>
            </w:r>
          </w:p>
        </w:tc>
        <w:tc>
          <w:tcPr>
            <w:tcW w:w="5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НАЧИН И ПОСТУПАК ОСТВАРИВАЊА</w:t>
            </w:r>
          </w:p>
        </w:tc>
        <w:tc>
          <w:tcPr>
            <w:tcW w:w="3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64A8" w:rsidRDefault="008E64A8" w:rsidP="00BA42C9">
            <w:pPr>
              <w:jc w:val="center"/>
              <w:rPr>
                <w:rFonts w:ascii="Arial" w:hAnsi="Arial" w:cs="Arial"/>
                <w:b/>
                <w:sz w:val="24"/>
                <w:szCs w:val="24"/>
                <w:lang w:val="sr-Cyrl-CS"/>
              </w:rPr>
            </w:pPr>
            <w:r>
              <w:rPr>
                <w:rFonts w:ascii="Arial" w:hAnsi="Arial" w:cs="Arial"/>
                <w:b/>
                <w:sz w:val="24"/>
                <w:szCs w:val="24"/>
                <w:lang w:val="sr-Cyrl-CS"/>
              </w:rPr>
              <w:t>ВРСТЕ АКТИВНОСТИ</w:t>
            </w:r>
          </w:p>
        </w:tc>
      </w:tr>
      <w:tr w:rsidR="008E64A8" w:rsidRPr="00FD5D71" w:rsidTr="00BA42C9">
        <w:trPr>
          <w:trHeight w:val="920"/>
        </w:trPr>
        <w:tc>
          <w:tcPr>
            <w:tcW w:w="2004" w:type="dxa"/>
            <w:tcBorders>
              <w:top w:val="single" w:sz="4" w:space="0" w:color="auto"/>
              <w:left w:val="single" w:sz="4" w:space="0" w:color="auto"/>
              <w:right w:val="single" w:sz="4" w:space="0" w:color="auto"/>
            </w:tcBorders>
            <w:vAlign w:val="center"/>
            <w:hideMark/>
          </w:tcPr>
          <w:p w:rsidR="008E64A8" w:rsidRPr="00FD5D71" w:rsidRDefault="008E64A8" w:rsidP="00BA42C9">
            <w:pPr>
              <w:jc w:val="center"/>
              <w:rPr>
                <w:rFonts w:ascii="Arial" w:hAnsi="Arial" w:cs="Arial"/>
                <w:b/>
                <w:sz w:val="22"/>
                <w:szCs w:val="22"/>
                <w:lang w:val="sr-Cyrl-CS"/>
              </w:rPr>
            </w:pPr>
            <w:r w:rsidRPr="00FD5D71">
              <w:rPr>
                <w:rFonts w:ascii="Arial" w:hAnsi="Arial" w:cs="Arial"/>
                <w:b/>
                <w:sz w:val="22"/>
                <w:szCs w:val="22"/>
                <w:lang w:val="fr-FR"/>
              </w:rPr>
              <w:t>Боље и</w:t>
            </w:r>
            <w:r w:rsidRPr="00FD5D71">
              <w:rPr>
                <w:rFonts w:ascii="Arial" w:hAnsi="Arial" w:cs="Arial"/>
                <w:b/>
                <w:sz w:val="22"/>
                <w:szCs w:val="22"/>
              </w:rPr>
              <w:t>ћ</w:t>
            </w:r>
            <w:r w:rsidRPr="00FD5D71">
              <w:rPr>
                <w:rFonts w:ascii="Arial" w:hAnsi="Arial" w:cs="Arial"/>
                <w:b/>
                <w:sz w:val="22"/>
                <w:szCs w:val="22"/>
                <w:lang w:val="fr-FR"/>
              </w:rPr>
              <w:t>и пекару него лекару</w:t>
            </w:r>
          </w:p>
        </w:tc>
        <w:tc>
          <w:tcPr>
            <w:tcW w:w="2357" w:type="dxa"/>
            <w:tcBorders>
              <w:top w:val="single" w:sz="4" w:space="0" w:color="auto"/>
              <w:left w:val="single" w:sz="4" w:space="0" w:color="auto"/>
              <w:right w:val="single" w:sz="4" w:space="0" w:color="auto"/>
            </w:tcBorders>
          </w:tcPr>
          <w:p w:rsidR="008E64A8" w:rsidRPr="00FD5D71" w:rsidRDefault="008E64A8" w:rsidP="00BA42C9">
            <w:pPr>
              <w:rPr>
                <w:rFonts w:ascii="Arial" w:hAnsi="Arial" w:cs="Arial"/>
              </w:rPr>
            </w:pPr>
            <w:r w:rsidRPr="00FD5D71">
              <w:rPr>
                <w:rFonts w:ascii="Arial" w:hAnsi="Arial" w:cs="Arial"/>
                <w:lang w:val="fr-FR"/>
              </w:rPr>
              <w:t>-Attention les yeux !</w:t>
            </w:r>
          </w:p>
          <w:p w:rsidR="008E64A8" w:rsidRPr="00FD5D71" w:rsidRDefault="008E64A8" w:rsidP="00BA42C9">
            <w:pPr>
              <w:rPr>
                <w:rFonts w:ascii="Arial" w:hAnsi="Arial" w:cs="Arial"/>
              </w:rPr>
            </w:pPr>
            <w:r w:rsidRPr="00FD5D71">
              <w:rPr>
                <w:rFonts w:ascii="Arial" w:hAnsi="Arial" w:cs="Arial"/>
              </w:rPr>
              <w:t>-Qu’est-ce qu’on mange</w:t>
            </w:r>
          </w:p>
          <w:p w:rsidR="008E64A8" w:rsidRPr="00FD5D71" w:rsidRDefault="008E64A8" w:rsidP="00BA42C9">
            <w:pPr>
              <w:rPr>
                <w:rFonts w:ascii="Arial" w:hAnsi="Arial" w:cs="Arial"/>
              </w:rPr>
            </w:pPr>
            <w:r w:rsidRPr="00FD5D71">
              <w:rPr>
                <w:rFonts w:ascii="Arial" w:hAnsi="Arial" w:cs="Arial"/>
              </w:rPr>
              <w:t>-Le malade imaginaire</w:t>
            </w:r>
          </w:p>
          <w:p w:rsidR="008E64A8" w:rsidRPr="00FD5D71" w:rsidRDefault="008E64A8" w:rsidP="00BA42C9">
            <w:pPr>
              <w:rPr>
                <w:rFonts w:ascii="Arial" w:hAnsi="Arial" w:cs="Arial"/>
              </w:rPr>
            </w:pPr>
          </w:p>
        </w:tc>
        <w:tc>
          <w:tcPr>
            <w:tcW w:w="1418" w:type="dxa"/>
            <w:tcBorders>
              <w:top w:val="single" w:sz="4" w:space="0" w:color="auto"/>
              <w:left w:val="single" w:sz="4" w:space="0" w:color="auto"/>
              <w:right w:val="single" w:sz="4" w:space="0" w:color="auto"/>
            </w:tcBorders>
          </w:tcPr>
          <w:p w:rsidR="008E64A8" w:rsidRPr="00FD5D71" w:rsidRDefault="008E64A8" w:rsidP="00BA42C9">
            <w:pPr>
              <w:jc w:val="center"/>
              <w:rPr>
                <w:rFonts w:ascii="Arial" w:hAnsi="Arial" w:cs="Arial"/>
                <w:lang w:val="fr-FR"/>
              </w:rPr>
            </w:pPr>
            <w:r w:rsidRPr="00FD5D71">
              <w:rPr>
                <w:rFonts w:ascii="Arial" w:hAnsi="Arial" w:cs="Arial"/>
                <w:lang w:val="fr-FR"/>
              </w:rPr>
              <w:t>15</w:t>
            </w:r>
          </w:p>
        </w:tc>
        <w:tc>
          <w:tcPr>
            <w:tcW w:w="5102" w:type="dxa"/>
            <w:tcBorders>
              <w:top w:val="single" w:sz="4" w:space="0" w:color="auto"/>
              <w:left w:val="single" w:sz="4" w:space="0" w:color="auto"/>
              <w:right w:val="single" w:sz="4" w:space="0" w:color="auto"/>
            </w:tcBorders>
            <w:hideMark/>
          </w:tcPr>
          <w:p w:rsidR="008E64A8" w:rsidRPr="00FD5D71" w:rsidRDefault="008E64A8" w:rsidP="00BA42C9">
            <w:pPr>
              <w:jc w:val="both"/>
              <w:rPr>
                <w:rFonts w:ascii="Arial" w:hAnsi="Arial" w:cs="Arial"/>
              </w:rPr>
            </w:pPr>
            <w:r w:rsidRPr="00FD5D71">
              <w:rPr>
                <w:rFonts w:ascii="Arial" w:hAnsi="Arial" w:cs="Arial"/>
              </w:rPr>
              <w:t>Циљни језик употребљава се у учионици у добро осмишљеним контекстима од интереса за ученике, у пријатној и опуштеној атмосфери</w:t>
            </w:r>
          </w:p>
          <w:p w:rsidR="008E64A8" w:rsidRPr="00FD5D71" w:rsidRDefault="008E64A8" w:rsidP="00BA42C9">
            <w:pPr>
              <w:jc w:val="both"/>
              <w:rPr>
                <w:rFonts w:ascii="Arial" w:hAnsi="Arial" w:cs="Arial"/>
              </w:rPr>
            </w:pPr>
            <w:r w:rsidRPr="00FD5D71">
              <w:rPr>
                <w:rFonts w:ascii="Arial" w:hAnsi="Arial" w:cs="Arial"/>
              </w:rPr>
              <w:t>-говор наставника прилагођен је узрасту и знањима ученика</w:t>
            </w:r>
          </w:p>
          <w:p w:rsidR="008E64A8" w:rsidRPr="00FD5D71" w:rsidRDefault="008E64A8" w:rsidP="00BA42C9">
            <w:pPr>
              <w:jc w:val="both"/>
              <w:rPr>
                <w:rFonts w:ascii="Arial" w:hAnsi="Arial" w:cs="Arial"/>
              </w:rPr>
            </w:pPr>
            <w:r w:rsidRPr="00FD5D71">
              <w:rPr>
                <w:rFonts w:ascii="Arial" w:hAnsi="Arial" w:cs="Arial"/>
              </w:rPr>
              <w:t>-наставник мора бити сигуран да је схваћено значење поруке укључујући њене културолошке, васпитне и социјализирајуће елементе</w:t>
            </w:r>
          </w:p>
          <w:p w:rsidR="008E64A8" w:rsidRPr="00FD5D71" w:rsidRDefault="008E64A8" w:rsidP="00BA42C9">
            <w:pPr>
              <w:jc w:val="both"/>
              <w:rPr>
                <w:rFonts w:ascii="Arial" w:hAnsi="Arial" w:cs="Arial"/>
              </w:rPr>
            </w:pPr>
            <w:r w:rsidRPr="00FD5D71">
              <w:rPr>
                <w:rFonts w:ascii="Arial" w:hAnsi="Arial" w:cs="Arial"/>
              </w:rPr>
              <w:t>-битно је значење језичке поруке</w:t>
            </w:r>
          </w:p>
          <w:p w:rsidR="008E64A8" w:rsidRPr="00FD5D71" w:rsidRDefault="008E64A8" w:rsidP="00BA42C9">
            <w:pPr>
              <w:jc w:val="both"/>
              <w:rPr>
                <w:rFonts w:ascii="Arial" w:hAnsi="Arial" w:cs="Arial"/>
              </w:rPr>
            </w:pPr>
            <w:r w:rsidRPr="00FD5D71">
              <w:rPr>
                <w:rFonts w:ascii="Arial" w:hAnsi="Arial" w:cs="Arial"/>
              </w:rPr>
              <w:t>-наставник ученицима скреће пажњу и упућује их на значај граматичке прецизности исказа</w:t>
            </w:r>
          </w:p>
          <w:p w:rsidR="008E64A8" w:rsidRPr="00FD5D71" w:rsidRDefault="008E64A8" w:rsidP="00BA42C9">
            <w:pPr>
              <w:jc w:val="both"/>
              <w:rPr>
                <w:rFonts w:ascii="Arial" w:hAnsi="Arial" w:cs="Arial"/>
              </w:rPr>
            </w:pPr>
            <w:r w:rsidRPr="00FD5D71">
              <w:rPr>
                <w:rFonts w:ascii="Arial" w:hAnsi="Arial" w:cs="Arial"/>
              </w:rPr>
              <w:t>-знања ученика мере се јасно одређеним релативним критеријумима тачности и зато узор није изворни говорник</w:t>
            </w:r>
          </w:p>
          <w:p w:rsidR="008E64A8" w:rsidRPr="00FD5D71" w:rsidRDefault="008E64A8" w:rsidP="00BA42C9">
            <w:pPr>
              <w:jc w:val="both"/>
              <w:rPr>
                <w:rFonts w:ascii="Arial" w:hAnsi="Arial" w:cs="Arial"/>
              </w:rPr>
            </w:pPr>
            <w:r w:rsidRPr="00FD5D71">
              <w:rPr>
                <w:rFonts w:ascii="Arial" w:hAnsi="Arial" w:cs="Arial"/>
              </w:rPr>
              <w:t>-с циљем да унапреди квалитет и количину језичког материјала, настава се заснива и на социјалној интеракцији; рад у учионици и ван ње спроводи се путем групног или индивидуалног решавања проблема, потрагом за информацијама из различитих извора (интернет, дечји часописи, проспекти и аудио материјал) као и решавањем мање или више сложених задатака у реалним и виртуелним условима са јасно одредјеним контекстом, поступком и циљем</w:t>
            </w:r>
          </w:p>
          <w:p w:rsidR="008E64A8" w:rsidRPr="00FD5D71" w:rsidRDefault="008E64A8" w:rsidP="00BA42C9">
            <w:pPr>
              <w:jc w:val="both"/>
              <w:rPr>
                <w:rFonts w:ascii="Arial" w:hAnsi="Arial" w:cs="Arial"/>
              </w:rPr>
            </w:pPr>
            <w:r w:rsidRPr="00FD5D71">
              <w:rPr>
                <w:rFonts w:ascii="Arial" w:hAnsi="Arial" w:cs="Arial"/>
              </w:rPr>
              <w:t>-наставник упућује ученике у законитости усменог и писаног кода и њиховог медјусобног односа</w:t>
            </w:r>
          </w:p>
          <w:p w:rsidR="008E64A8" w:rsidRPr="00FD5D71" w:rsidRDefault="008E64A8" w:rsidP="00BA42C9">
            <w:pPr>
              <w:ind w:firstLine="720"/>
              <w:jc w:val="both"/>
              <w:rPr>
                <w:rFonts w:ascii="Arial" w:hAnsi="Arial" w:cs="Arial"/>
              </w:rPr>
            </w:pPr>
          </w:p>
          <w:p w:rsidR="008E64A8" w:rsidRPr="00FD5D71" w:rsidRDefault="008E64A8" w:rsidP="00BA42C9">
            <w:pPr>
              <w:jc w:val="both"/>
              <w:rPr>
                <w:rFonts w:ascii="Arial" w:hAnsi="Arial" w:cs="Arial"/>
              </w:rPr>
            </w:pPr>
            <w:r w:rsidRPr="00FD5D71">
              <w:rPr>
                <w:rFonts w:ascii="Arial" w:hAnsi="Arial" w:cs="Arial"/>
              </w:rPr>
              <w:t>Комуникативно-интерактивни приступ подразумева и следеће:</w:t>
            </w:r>
          </w:p>
          <w:p w:rsidR="008E64A8" w:rsidRPr="00FD5D71" w:rsidRDefault="008E64A8" w:rsidP="00BA42C9">
            <w:pPr>
              <w:jc w:val="both"/>
              <w:rPr>
                <w:rFonts w:ascii="Arial" w:hAnsi="Arial" w:cs="Arial"/>
              </w:rPr>
            </w:pPr>
            <w:r w:rsidRPr="00FD5D71">
              <w:rPr>
                <w:rFonts w:ascii="Arial" w:hAnsi="Arial" w:cs="Arial"/>
              </w:rPr>
              <w:t>-усвајање језичког садржаја кроз циљано и осмишљено учествовање у друштвеном чину</w:t>
            </w:r>
          </w:p>
          <w:p w:rsidR="008E64A8" w:rsidRPr="00FD5D71" w:rsidRDefault="008E64A8" w:rsidP="00BA42C9">
            <w:pPr>
              <w:jc w:val="both"/>
              <w:rPr>
                <w:rFonts w:ascii="Arial" w:hAnsi="Arial" w:cs="Arial"/>
              </w:rPr>
            </w:pPr>
            <w:r w:rsidRPr="00FD5D71">
              <w:rPr>
                <w:rFonts w:ascii="Arial" w:hAnsi="Arial" w:cs="Arial"/>
              </w:rPr>
              <w:t>-поимање наставног програма као динамичне, заједнички припремљене и прилагодђене листе задатака и активности</w:t>
            </w:r>
          </w:p>
          <w:p w:rsidR="008E64A8" w:rsidRPr="00FD5D71" w:rsidRDefault="008E64A8" w:rsidP="00BA42C9">
            <w:pPr>
              <w:jc w:val="both"/>
              <w:rPr>
                <w:rFonts w:ascii="Arial" w:hAnsi="Arial" w:cs="Arial"/>
              </w:rPr>
            </w:pPr>
            <w:r w:rsidRPr="00FD5D71">
              <w:rPr>
                <w:rFonts w:ascii="Arial" w:hAnsi="Arial" w:cs="Arial"/>
              </w:rPr>
              <w:t>-наставник је ту да омогући приступ и прихватање нових идеја</w:t>
            </w:r>
          </w:p>
          <w:p w:rsidR="008E64A8" w:rsidRPr="00FD5D71" w:rsidRDefault="008E64A8" w:rsidP="00BA42C9">
            <w:pPr>
              <w:jc w:val="both"/>
              <w:rPr>
                <w:rFonts w:ascii="Arial" w:hAnsi="Arial" w:cs="Arial"/>
              </w:rPr>
            </w:pPr>
            <w:r w:rsidRPr="00FD5D71">
              <w:rPr>
                <w:rFonts w:ascii="Arial" w:hAnsi="Arial" w:cs="Arial"/>
              </w:rPr>
              <w:t>-ученици се третирају као одговорни, креативни, активни учесници у друштвеном чину</w:t>
            </w:r>
          </w:p>
          <w:p w:rsidR="008E64A8" w:rsidRPr="00FD5D71" w:rsidRDefault="008E64A8" w:rsidP="00BA42C9">
            <w:pPr>
              <w:jc w:val="both"/>
              <w:rPr>
                <w:rFonts w:ascii="Arial" w:hAnsi="Arial" w:cs="Arial"/>
              </w:rPr>
            </w:pPr>
            <w:r w:rsidRPr="00FD5D71">
              <w:rPr>
                <w:rFonts w:ascii="Arial" w:hAnsi="Arial" w:cs="Arial"/>
              </w:rPr>
              <w:t>-уџбеници постају извори активности и морају бити праћени употребом аутентичних материјала</w:t>
            </w:r>
          </w:p>
          <w:p w:rsidR="008E64A8" w:rsidRPr="00FD5D71" w:rsidRDefault="008E64A8" w:rsidP="00BA42C9">
            <w:pPr>
              <w:jc w:val="both"/>
              <w:rPr>
                <w:rFonts w:ascii="Arial" w:hAnsi="Arial" w:cs="Arial"/>
              </w:rPr>
            </w:pPr>
            <w:r w:rsidRPr="00FD5D71">
              <w:rPr>
                <w:rFonts w:ascii="Arial" w:hAnsi="Arial" w:cs="Arial"/>
              </w:rPr>
              <w:t>-учионица постаје простор који је могуће прилагодђавати потребама наставе из дана у дан</w:t>
            </w:r>
          </w:p>
          <w:p w:rsidR="008E64A8" w:rsidRPr="00FD5D71" w:rsidRDefault="008E64A8" w:rsidP="00BA42C9">
            <w:pPr>
              <w:jc w:val="both"/>
              <w:rPr>
                <w:rFonts w:ascii="Arial" w:hAnsi="Arial" w:cs="Arial"/>
              </w:rPr>
            </w:pPr>
            <w:r w:rsidRPr="00FD5D71">
              <w:rPr>
                <w:rFonts w:ascii="Arial" w:hAnsi="Arial" w:cs="Arial"/>
              </w:rPr>
              <w:t>-рад на пројекту као задатку који остварује корелацију са другим предметима и подстиче ученике на студиозни и истаживачки рад</w:t>
            </w:r>
          </w:p>
          <w:p w:rsidR="008E64A8" w:rsidRPr="00FD5D71" w:rsidRDefault="008E64A8" w:rsidP="00BA42C9">
            <w:pPr>
              <w:jc w:val="both"/>
              <w:rPr>
                <w:rFonts w:ascii="Arial" w:hAnsi="Arial" w:cs="Arial"/>
              </w:rPr>
            </w:pPr>
            <w:r w:rsidRPr="00FD5D71">
              <w:rPr>
                <w:rFonts w:ascii="Arial" w:hAnsi="Arial" w:cs="Arial"/>
              </w:rPr>
              <w:t>-за увођење новог лексичког материјала користе се познате граматичке структуре и обрнуто</w:t>
            </w:r>
          </w:p>
          <w:p w:rsidR="008E64A8" w:rsidRPr="00FD5D71" w:rsidRDefault="008E64A8" w:rsidP="00BA42C9">
            <w:pPr>
              <w:jc w:val="both"/>
              <w:rPr>
                <w:rFonts w:ascii="Arial" w:hAnsi="Arial" w:cs="Arial"/>
              </w:rPr>
            </w:pPr>
          </w:p>
          <w:p w:rsidR="008E64A8" w:rsidRPr="00FD5D71" w:rsidRDefault="008E64A8" w:rsidP="00BA42C9">
            <w:pPr>
              <w:jc w:val="both"/>
              <w:rPr>
                <w:rFonts w:ascii="Arial" w:hAnsi="Arial" w:cs="Arial"/>
              </w:rPr>
            </w:pPr>
            <w:r w:rsidRPr="00FD5D71">
              <w:rPr>
                <w:rFonts w:ascii="Arial" w:hAnsi="Arial" w:cs="Arial"/>
              </w:rPr>
              <w:t>Наставник треба да:</w:t>
            </w:r>
          </w:p>
          <w:p w:rsidR="008E64A8" w:rsidRPr="00FD5D71" w:rsidRDefault="008E64A8" w:rsidP="00BA42C9">
            <w:pPr>
              <w:jc w:val="both"/>
              <w:rPr>
                <w:rFonts w:ascii="Arial" w:hAnsi="Arial" w:cs="Arial"/>
              </w:rPr>
            </w:pPr>
            <w:r w:rsidRPr="00FD5D71">
              <w:rPr>
                <w:rFonts w:ascii="Arial" w:hAnsi="Arial" w:cs="Arial"/>
              </w:rPr>
              <w:t>1.охрабрује ученике да посматрањем сами покушају да открију граматичка правила</w:t>
            </w:r>
          </w:p>
          <w:p w:rsidR="008E64A8" w:rsidRPr="00FD5D71" w:rsidRDefault="008E64A8" w:rsidP="00BA42C9">
            <w:pPr>
              <w:jc w:val="both"/>
              <w:rPr>
                <w:rFonts w:ascii="Arial" w:hAnsi="Arial" w:cs="Arial"/>
              </w:rPr>
            </w:pPr>
            <w:r w:rsidRPr="00FD5D71">
              <w:rPr>
                <w:rFonts w:ascii="Arial" w:hAnsi="Arial" w:cs="Arial"/>
              </w:rPr>
              <w:t>2.откривена грам.правила приказује на схематизован начин</w:t>
            </w:r>
          </w:p>
          <w:p w:rsidR="008E64A8" w:rsidRPr="00FD5D71" w:rsidRDefault="008E64A8" w:rsidP="00BA42C9">
            <w:pPr>
              <w:jc w:val="both"/>
              <w:rPr>
                <w:rFonts w:ascii="Arial" w:hAnsi="Arial" w:cs="Arial"/>
              </w:rPr>
            </w:pPr>
            <w:r w:rsidRPr="00FD5D71">
              <w:rPr>
                <w:rFonts w:ascii="Arial" w:hAnsi="Arial" w:cs="Arial"/>
              </w:rPr>
              <w:t>3.у примерима и вежбањима користи познату лексику</w:t>
            </w:r>
          </w:p>
          <w:p w:rsidR="008E64A8" w:rsidRPr="00FD5D71" w:rsidRDefault="008E64A8" w:rsidP="00BA42C9">
            <w:pPr>
              <w:jc w:val="both"/>
              <w:rPr>
                <w:rFonts w:ascii="Arial" w:hAnsi="Arial" w:cs="Arial"/>
              </w:rPr>
            </w:pPr>
            <w:r w:rsidRPr="00FD5D71">
              <w:rPr>
                <w:rFonts w:ascii="Arial" w:hAnsi="Arial" w:cs="Arial"/>
              </w:rPr>
              <w:t>4.Примере и вежбања стави у контекст</w:t>
            </w:r>
          </w:p>
          <w:p w:rsidR="008E64A8" w:rsidRPr="00FD5D71" w:rsidRDefault="008E64A8" w:rsidP="00BA42C9">
            <w:pPr>
              <w:jc w:val="both"/>
              <w:rPr>
                <w:rFonts w:ascii="Arial" w:hAnsi="Arial" w:cs="Arial"/>
              </w:rPr>
            </w:pPr>
            <w:r w:rsidRPr="00FD5D71">
              <w:rPr>
                <w:rFonts w:ascii="Arial" w:hAnsi="Arial" w:cs="Arial"/>
              </w:rPr>
              <w:t>5.неопходна објашњења заснива на анализи најчешћих грешака ученика</w:t>
            </w:r>
          </w:p>
          <w:p w:rsidR="008E64A8" w:rsidRPr="00FD5D71" w:rsidRDefault="008E64A8" w:rsidP="00BA42C9">
            <w:pPr>
              <w:jc w:val="both"/>
              <w:rPr>
                <w:rFonts w:ascii="Arial" w:hAnsi="Arial" w:cs="Arial"/>
              </w:rPr>
            </w:pPr>
            <w:r w:rsidRPr="00FD5D71">
              <w:rPr>
                <w:rFonts w:ascii="Arial" w:hAnsi="Arial" w:cs="Arial"/>
              </w:rPr>
              <w:t>6.укаже ученицима на неразумевање и неспоразум као могуће последице граматичке непрецизности или нетачности</w:t>
            </w:r>
          </w:p>
          <w:p w:rsidR="008E64A8" w:rsidRPr="00FD5D71" w:rsidRDefault="008E64A8" w:rsidP="00BA42C9">
            <w:pPr>
              <w:ind w:firstLine="720"/>
              <w:jc w:val="both"/>
              <w:rPr>
                <w:rFonts w:ascii="Arial" w:hAnsi="Arial" w:cs="Arial"/>
              </w:rPr>
            </w:pPr>
          </w:p>
          <w:p w:rsidR="008E64A8" w:rsidRPr="00FD5D71" w:rsidRDefault="008E64A8" w:rsidP="00BA42C9">
            <w:pPr>
              <w:ind w:firstLine="720"/>
              <w:jc w:val="both"/>
              <w:rPr>
                <w:rFonts w:ascii="Arial" w:hAnsi="Arial" w:cs="Arial"/>
              </w:rPr>
            </w:pPr>
          </w:p>
          <w:p w:rsidR="008E64A8" w:rsidRPr="00FD5D71" w:rsidRDefault="008E64A8" w:rsidP="00BA42C9">
            <w:pPr>
              <w:ind w:firstLine="720"/>
              <w:jc w:val="both"/>
              <w:rPr>
                <w:rFonts w:ascii="Arial" w:hAnsi="Arial" w:cs="Arial"/>
              </w:rPr>
            </w:pPr>
          </w:p>
          <w:p w:rsidR="008E64A8" w:rsidRPr="00FD5D71" w:rsidRDefault="008E64A8" w:rsidP="00BA42C9">
            <w:pPr>
              <w:ind w:firstLine="720"/>
              <w:jc w:val="both"/>
              <w:rPr>
                <w:rFonts w:ascii="Arial" w:hAnsi="Arial" w:cs="Arial"/>
              </w:rPr>
            </w:pPr>
          </w:p>
          <w:p w:rsidR="008E64A8" w:rsidRPr="00FD5D71" w:rsidRDefault="008E64A8" w:rsidP="00BA42C9">
            <w:pPr>
              <w:ind w:firstLine="720"/>
              <w:jc w:val="both"/>
              <w:rPr>
                <w:rFonts w:ascii="Arial" w:hAnsi="Arial" w:cs="Arial"/>
              </w:rPr>
            </w:pPr>
          </w:p>
          <w:p w:rsidR="008E64A8" w:rsidRPr="00FD5D71" w:rsidRDefault="008E64A8" w:rsidP="00BA42C9">
            <w:pPr>
              <w:ind w:firstLine="720"/>
              <w:jc w:val="both"/>
              <w:rPr>
                <w:rFonts w:ascii="Arial" w:hAnsi="Arial" w:cs="Arial"/>
              </w:rPr>
            </w:pPr>
          </w:p>
          <w:p w:rsidR="008E64A8" w:rsidRPr="00FD5D71" w:rsidRDefault="008E64A8" w:rsidP="00BA42C9">
            <w:pPr>
              <w:ind w:firstLine="720"/>
              <w:jc w:val="both"/>
              <w:rPr>
                <w:rFonts w:ascii="Arial" w:hAnsi="Arial" w:cs="Arial"/>
              </w:rPr>
            </w:pPr>
          </w:p>
          <w:p w:rsidR="008E64A8" w:rsidRPr="00FD5D71" w:rsidRDefault="008E64A8" w:rsidP="00BA42C9">
            <w:pPr>
              <w:rPr>
                <w:rFonts w:ascii="Arial" w:hAnsi="Arial" w:cs="Arial"/>
              </w:rPr>
            </w:pPr>
          </w:p>
        </w:tc>
        <w:tc>
          <w:tcPr>
            <w:tcW w:w="3283" w:type="dxa"/>
            <w:tcBorders>
              <w:top w:val="single" w:sz="4" w:space="0" w:color="auto"/>
              <w:left w:val="single" w:sz="4" w:space="0" w:color="auto"/>
              <w:right w:val="single" w:sz="4" w:space="0" w:color="auto"/>
            </w:tcBorders>
          </w:tcPr>
          <w:p w:rsidR="008E64A8" w:rsidRPr="00FD5D71" w:rsidRDefault="008E64A8" w:rsidP="00BA42C9">
            <w:pPr>
              <w:jc w:val="both"/>
              <w:rPr>
                <w:rFonts w:ascii="Arial" w:hAnsi="Arial" w:cs="Arial"/>
              </w:rPr>
            </w:pPr>
            <w:r w:rsidRPr="00FD5D71">
              <w:rPr>
                <w:rFonts w:ascii="Arial" w:hAnsi="Arial" w:cs="Arial"/>
              </w:rPr>
              <w:lastRenderedPageBreak/>
              <w:t>-слушање и реаговање на команде наставника или са цд</w:t>
            </w:r>
          </w:p>
          <w:p w:rsidR="008E64A8" w:rsidRPr="00FD5D71" w:rsidRDefault="008E64A8" w:rsidP="00BA42C9">
            <w:pPr>
              <w:jc w:val="both"/>
              <w:rPr>
                <w:rFonts w:ascii="Arial" w:hAnsi="Arial" w:cs="Arial"/>
              </w:rPr>
            </w:pPr>
            <w:r w:rsidRPr="00FD5D71">
              <w:rPr>
                <w:rFonts w:ascii="Arial" w:hAnsi="Arial" w:cs="Arial"/>
              </w:rPr>
              <w:t>-рад у паровима, малим и великим групама (мини-дијалози, игра по улогама, симулације итд.)</w:t>
            </w:r>
          </w:p>
          <w:p w:rsidR="008E64A8" w:rsidRPr="00FD5D71" w:rsidRDefault="008E64A8" w:rsidP="00BA42C9">
            <w:pPr>
              <w:jc w:val="both"/>
              <w:rPr>
                <w:rFonts w:ascii="Arial" w:hAnsi="Arial" w:cs="Arial"/>
              </w:rPr>
            </w:pPr>
            <w:r w:rsidRPr="00FD5D71">
              <w:rPr>
                <w:rFonts w:ascii="Arial" w:hAnsi="Arial" w:cs="Arial"/>
              </w:rPr>
              <w:t>-мануалне активности (израда паноа, презантација, зидних новина, постера за учионицу или родитеље и сл.)</w:t>
            </w:r>
          </w:p>
          <w:p w:rsidR="008E64A8" w:rsidRPr="00FD5D71" w:rsidRDefault="008E64A8" w:rsidP="00BA42C9">
            <w:pPr>
              <w:jc w:val="both"/>
              <w:rPr>
                <w:rFonts w:ascii="Arial" w:hAnsi="Arial" w:cs="Arial"/>
              </w:rPr>
            </w:pPr>
            <w:r w:rsidRPr="00FD5D71">
              <w:rPr>
                <w:rFonts w:ascii="Arial" w:hAnsi="Arial" w:cs="Arial"/>
              </w:rPr>
              <w:t>-вежбе слушања (према упутству наставника или са цд повазати појмове у вежбанци, додати делове слике, допунити информације, селектовати тачне и нетачне исказе, утврдити хронологију и сл.)</w:t>
            </w:r>
          </w:p>
          <w:p w:rsidR="008E64A8" w:rsidRPr="00FD5D71" w:rsidRDefault="008E64A8" w:rsidP="00BA42C9">
            <w:pPr>
              <w:jc w:val="both"/>
              <w:rPr>
                <w:rFonts w:ascii="Arial" w:hAnsi="Arial" w:cs="Arial"/>
              </w:rPr>
            </w:pPr>
            <w:r w:rsidRPr="00FD5D71">
              <w:rPr>
                <w:rFonts w:ascii="Arial" w:hAnsi="Arial" w:cs="Arial"/>
              </w:rPr>
              <w:t>-игре примерене узрасту</w:t>
            </w:r>
          </w:p>
          <w:p w:rsidR="008E64A8" w:rsidRPr="00FD5D71" w:rsidRDefault="008E64A8" w:rsidP="00BA42C9">
            <w:pPr>
              <w:jc w:val="both"/>
              <w:rPr>
                <w:rFonts w:ascii="Arial" w:hAnsi="Arial" w:cs="Arial"/>
              </w:rPr>
            </w:pPr>
            <w:r w:rsidRPr="00FD5D71">
              <w:rPr>
                <w:rFonts w:ascii="Arial" w:hAnsi="Arial" w:cs="Arial"/>
              </w:rPr>
              <w:t>-певање у групи</w:t>
            </w:r>
          </w:p>
          <w:p w:rsidR="008E64A8" w:rsidRPr="00FD5D71" w:rsidRDefault="008E64A8" w:rsidP="00BA42C9">
            <w:pPr>
              <w:jc w:val="both"/>
              <w:rPr>
                <w:rFonts w:ascii="Arial" w:hAnsi="Arial" w:cs="Arial"/>
              </w:rPr>
            </w:pPr>
            <w:r w:rsidRPr="00FD5D71">
              <w:rPr>
                <w:rFonts w:ascii="Arial" w:hAnsi="Arial" w:cs="Arial"/>
              </w:rPr>
              <w:t>-класирање и упоређивање</w:t>
            </w:r>
          </w:p>
          <w:p w:rsidR="008E64A8" w:rsidRPr="00FD5D71" w:rsidRDefault="008E64A8" w:rsidP="00BA42C9">
            <w:pPr>
              <w:jc w:val="both"/>
              <w:rPr>
                <w:rFonts w:ascii="Arial" w:hAnsi="Arial" w:cs="Arial"/>
              </w:rPr>
            </w:pPr>
            <w:r w:rsidRPr="00FD5D71">
              <w:rPr>
                <w:rFonts w:ascii="Arial" w:hAnsi="Arial" w:cs="Arial"/>
              </w:rPr>
              <w:t>-решавање «текућих проблема» у разреду, тј. договори и мини-пројекти</w:t>
            </w:r>
          </w:p>
          <w:p w:rsidR="008E64A8" w:rsidRPr="00FD5D71" w:rsidRDefault="008E64A8" w:rsidP="00BA42C9">
            <w:pPr>
              <w:jc w:val="both"/>
              <w:rPr>
                <w:rFonts w:ascii="Arial" w:hAnsi="Arial" w:cs="Arial"/>
              </w:rPr>
            </w:pPr>
            <w:r w:rsidRPr="00FD5D71">
              <w:rPr>
                <w:rFonts w:ascii="Arial" w:hAnsi="Arial" w:cs="Arial"/>
              </w:rPr>
              <w:t>-цртање по диктату, израда сликовног речника</w:t>
            </w:r>
          </w:p>
          <w:p w:rsidR="008E64A8" w:rsidRPr="00FD5D71" w:rsidRDefault="008E64A8" w:rsidP="00BA42C9">
            <w:pPr>
              <w:jc w:val="both"/>
              <w:rPr>
                <w:rFonts w:ascii="Arial" w:hAnsi="Arial" w:cs="Arial"/>
              </w:rPr>
            </w:pPr>
            <w:r w:rsidRPr="00FD5D71">
              <w:rPr>
                <w:rFonts w:ascii="Arial" w:hAnsi="Arial" w:cs="Arial"/>
              </w:rPr>
              <w:t>-«превођење» исказа у гест и обрнуто</w:t>
            </w:r>
          </w:p>
          <w:p w:rsidR="008E64A8" w:rsidRPr="00FD5D71" w:rsidRDefault="008E64A8" w:rsidP="00BA42C9">
            <w:pPr>
              <w:jc w:val="both"/>
              <w:rPr>
                <w:rFonts w:ascii="Arial" w:hAnsi="Arial" w:cs="Arial"/>
              </w:rPr>
            </w:pPr>
            <w:r w:rsidRPr="00FD5D71">
              <w:rPr>
                <w:rFonts w:ascii="Arial" w:hAnsi="Arial" w:cs="Arial"/>
              </w:rPr>
              <w:lastRenderedPageBreak/>
              <w:t>-повезивање звучног материјала са илустрацијом и текстом, повезивање наслова са текстом или именовање текстова</w:t>
            </w:r>
          </w:p>
          <w:p w:rsidR="008E64A8" w:rsidRPr="00FD5D71" w:rsidRDefault="008E64A8" w:rsidP="00BA42C9">
            <w:pPr>
              <w:jc w:val="both"/>
              <w:rPr>
                <w:rFonts w:ascii="Arial" w:hAnsi="Arial" w:cs="Arial"/>
              </w:rPr>
            </w:pPr>
            <w:r w:rsidRPr="00FD5D71">
              <w:rPr>
                <w:rFonts w:ascii="Arial" w:hAnsi="Arial" w:cs="Arial"/>
              </w:rPr>
              <w:t>-заједничко прављење илустрованих и писаних материјала (извештај са путовања, рекламни плакат, програм приредбе)</w:t>
            </w:r>
          </w:p>
          <w:p w:rsidR="008E64A8" w:rsidRPr="00FD5D71" w:rsidRDefault="008E64A8" w:rsidP="00BA42C9">
            <w:pPr>
              <w:jc w:val="both"/>
              <w:rPr>
                <w:rFonts w:ascii="Arial" w:hAnsi="Arial" w:cs="Arial"/>
              </w:rPr>
            </w:pPr>
            <w:r w:rsidRPr="00FD5D71">
              <w:rPr>
                <w:rFonts w:ascii="Arial" w:hAnsi="Arial" w:cs="Arial"/>
              </w:rPr>
              <w:t>-разумевање писаног језика:</w:t>
            </w:r>
          </w:p>
          <w:p w:rsidR="008E64A8" w:rsidRPr="00FD5D71" w:rsidRDefault="008E64A8" w:rsidP="00BA42C9">
            <w:pPr>
              <w:jc w:val="both"/>
              <w:rPr>
                <w:rFonts w:ascii="Arial" w:hAnsi="Arial" w:cs="Arial"/>
              </w:rPr>
            </w:pPr>
            <w:r w:rsidRPr="00FD5D71">
              <w:rPr>
                <w:rFonts w:ascii="Arial" w:hAnsi="Arial" w:cs="Arial"/>
              </w:rPr>
              <w:t>-уочавање дистинктивних облежја која указују на граматичке специфичности</w:t>
            </w:r>
          </w:p>
          <w:p w:rsidR="008E64A8" w:rsidRPr="00FD5D71" w:rsidRDefault="008E64A8" w:rsidP="00BA42C9">
            <w:pPr>
              <w:jc w:val="both"/>
              <w:rPr>
                <w:rFonts w:ascii="Arial" w:hAnsi="Arial" w:cs="Arial"/>
              </w:rPr>
            </w:pPr>
            <w:r w:rsidRPr="00FD5D71">
              <w:rPr>
                <w:rFonts w:ascii="Arial" w:hAnsi="Arial" w:cs="Arial"/>
              </w:rPr>
              <w:t xml:space="preserve">             -препознавање везе између групе слова и гласова -одговарање на једноставна питања у вези са текстом</w:t>
            </w:r>
          </w:p>
          <w:p w:rsidR="008E64A8" w:rsidRPr="00FD5D71" w:rsidRDefault="008E64A8" w:rsidP="00BA42C9">
            <w:pPr>
              <w:jc w:val="both"/>
              <w:rPr>
                <w:rFonts w:ascii="Arial" w:hAnsi="Arial" w:cs="Arial"/>
              </w:rPr>
            </w:pPr>
            <w:r w:rsidRPr="00FD5D71">
              <w:rPr>
                <w:rFonts w:ascii="Arial" w:hAnsi="Arial" w:cs="Arial"/>
              </w:rPr>
              <w:t xml:space="preserve"> -извршавање прочитаних упутстава и наредби</w:t>
            </w:r>
          </w:p>
          <w:p w:rsidR="008E64A8" w:rsidRPr="00FD5D71" w:rsidRDefault="008E64A8" w:rsidP="00BA42C9">
            <w:pPr>
              <w:jc w:val="both"/>
              <w:rPr>
                <w:rFonts w:ascii="Arial" w:hAnsi="Arial" w:cs="Arial"/>
              </w:rPr>
            </w:pPr>
            <w:r w:rsidRPr="00FD5D71">
              <w:rPr>
                <w:rFonts w:ascii="Arial" w:hAnsi="Arial" w:cs="Arial"/>
              </w:rPr>
              <w:t>-увођење дечје књижевности и транспоновање у друге медије: игру, песму, драму, ликовни израз</w:t>
            </w:r>
          </w:p>
          <w:p w:rsidR="008E64A8" w:rsidRPr="00FD5D71" w:rsidRDefault="008E64A8" w:rsidP="00BA42C9">
            <w:pPr>
              <w:jc w:val="both"/>
              <w:rPr>
                <w:rFonts w:ascii="Arial" w:hAnsi="Arial" w:cs="Arial"/>
              </w:rPr>
            </w:pPr>
            <w:r w:rsidRPr="00FD5D71">
              <w:rPr>
                <w:rFonts w:ascii="Arial" w:hAnsi="Arial" w:cs="Arial"/>
              </w:rPr>
              <w:t>-писмено изражавање: -повезивање гласова и групе слова</w:t>
            </w:r>
          </w:p>
          <w:p w:rsidR="008E64A8" w:rsidRDefault="008E64A8" w:rsidP="00BA42C9">
            <w:pPr>
              <w:jc w:val="both"/>
              <w:rPr>
                <w:rFonts w:ascii="Arial" w:hAnsi="Arial" w:cs="Arial"/>
                <w:lang w:val="sr-Cyrl-CS"/>
              </w:rPr>
            </w:pPr>
            <w:r>
              <w:rPr>
                <w:rFonts w:ascii="Arial" w:hAnsi="Arial" w:cs="Arial"/>
              </w:rPr>
              <w:t xml:space="preserve"> </w:t>
            </w:r>
            <w:r w:rsidRPr="00FD5D71">
              <w:rPr>
                <w:rFonts w:ascii="Arial" w:hAnsi="Arial" w:cs="Arial"/>
              </w:rPr>
              <w:t>-замењивање речи цртежом</w:t>
            </w:r>
          </w:p>
          <w:p w:rsidR="008E64A8" w:rsidRPr="00FD5D71" w:rsidRDefault="008E64A8" w:rsidP="00BA42C9">
            <w:pPr>
              <w:jc w:val="both"/>
              <w:rPr>
                <w:rFonts w:ascii="Arial" w:hAnsi="Arial" w:cs="Arial"/>
              </w:rPr>
            </w:pPr>
            <w:r w:rsidRPr="00FD5D71">
              <w:rPr>
                <w:rFonts w:ascii="Arial" w:hAnsi="Arial" w:cs="Arial"/>
              </w:rPr>
              <w:t xml:space="preserve"> -проналажење недостајуће речи (употпуњавање низа, проналажење уљеза, осмосмерке, укрштенице и сл.) -повезивање краћег текста и реченица са сликама-илустрацијама</w:t>
            </w:r>
          </w:p>
          <w:p w:rsidR="008E64A8" w:rsidRPr="00FD5D71" w:rsidRDefault="008E64A8" w:rsidP="00BA42C9">
            <w:pPr>
              <w:jc w:val="both"/>
              <w:rPr>
                <w:rFonts w:ascii="Arial" w:hAnsi="Arial" w:cs="Arial"/>
              </w:rPr>
            </w:pPr>
            <w:r>
              <w:rPr>
                <w:rFonts w:ascii="Arial" w:hAnsi="Arial" w:cs="Arial"/>
              </w:rPr>
              <w:t xml:space="preserve"> </w:t>
            </w:r>
            <w:r w:rsidRPr="00FD5D71">
              <w:rPr>
                <w:rFonts w:ascii="Arial" w:hAnsi="Arial" w:cs="Arial"/>
              </w:rPr>
              <w:t>-попуњавање формулара</w:t>
            </w:r>
          </w:p>
          <w:p w:rsidR="008E64A8" w:rsidRPr="00FD5D71" w:rsidRDefault="008E64A8" w:rsidP="00BA42C9">
            <w:pPr>
              <w:jc w:val="both"/>
              <w:rPr>
                <w:rFonts w:ascii="Arial" w:hAnsi="Arial" w:cs="Arial"/>
              </w:rPr>
            </w:pPr>
            <w:r w:rsidRPr="00FD5D71">
              <w:rPr>
                <w:rFonts w:ascii="Arial" w:hAnsi="Arial" w:cs="Arial"/>
              </w:rPr>
              <w:t>-писање честитки и разгледница</w:t>
            </w:r>
          </w:p>
          <w:p w:rsidR="008E64A8" w:rsidRPr="00FD5D71" w:rsidRDefault="008E64A8" w:rsidP="00BA42C9">
            <w:pPr>
              <w:jc w:val="both"/>
              <w:rPr>
                <w:rFonts w:ascii="Arial" w:hAnsi="Arial" w:cs="Arial"/>
              </w:rPr>
            </w:pPr>
            <w:r w:rsidRPr="00FD5D71">
              <w:rPr>
                <w:rFonts w:ascii="Arial" w:hAnsi="Arial" w:cs="Arial"/>
              </w:rPr>
              <w:t xml:space="preserve"> -писање краћих текстова</w:t>
            </w:r>
          </w:p>
          <w:p w:rsidR="008E64A8" w:rsidRPr="00FD5D71" w:rsidRDefault="008E64A8" w:rsidP="00BA42C9">
            <w:pPr>
              <w:jc w:val="both"/>
              <w:rPr>
                <w:rFonts w:ascii="Arial" w:hAnsi="Arial" w:cs="Arial"/>
              </w:rPr>
            </w:pPr>
            <w:r w:rsidRPr="00FD5D71">
              <w:rPr>
                <w:rFonts w:ascii="Arial" w:hAnsi="Arial" w:cs="Arial"/>
              </w:rPr>
              <w:t xml:space="preserve">Елементи за проверу и </w:t>
            </w:r>
            <w:r w:rsidRPr="00FD5D71">
              <w:rPr>
                <w:rFonts w:ascii="Arial" w:hAnsi="Arial" w:cs="Arial"/>
              </w:rPr>
              <w:lastRenderedPageBreak/>
              <w:t>оцењивање:</w:t>
            </w:r>
          </w:p>
          <w:p w:rsidR="008E64A8" w:rsidRPr="00FD5D71" w:rsidRDefault="008E64A8" w:rsidP="00BA42C9">
            <w:pPr>
              <w:jc w:val="both"/>
              <w:rPr>
                <w:rFonts w:ascii="Arial" w:hAnsi="Arial" w:cs="Arial"/>
              </w:rPr>
            </w:pPr>
            <w:r w:rsidRPr="00FD5D71">
              <w:rPr>
                <w:rFonts w:ascii="Arial" w:hAnsi="Arial" w:cs="Arial"/>
              </w:rPr>
              <w:t>-разумевање говора</w:t>
            </w:r>
          </w:p>
          <w:p w:rsidR="008E64A8" w:rsidRPr="00FD5D71" w:rsidRDefault="008E64A8" w:rsidP="00BA42C9">
            <w:pPr>
              <w:jc w:val="both"/>
              <w:rPr>
                <w:rFonts w:ascii="Arial" w:hAnsi="Arial" w:cs="Arial"/>
              </w:rPr>
            </w:pPr>
            <w:r w:rsidRPr="00FD5D71">
              <w:rPr>
                <w:rFonts w:ascii="Arial" w:hAnsi="Arial" w:cs="Arial"/>
              </w:rPr>
              <w:t>-разумевање краћег писаног текста</w:t>
            </w:r>
          </w:p>
          <w:p w:rsidR="008E64A8" w:rsidRPr="00FD5D71" w:rsidRDefault="008E64A8" w:rsidP="00BA42C9">
            <w:pPr>
              <w:jc w:val="both"/>
              <w:rPr>
                <w:rFonts w:ascii="Arial" w:hAnsi="Arial" w:cs="Arial"/>
              </w:rPr>
            </w:pPr>
            <w:r w:rsidRPr="00FD5D71">
              <w:rPr>
                <w:rFonts w:ascii="Arial" w:hAnsi="Arial" w:cs="Arial"/>
              </w:rPr>
              <w:t>-усмено изражавање</w:t>
            </w:r>
          </w:p>
          <w:p w:rsidR="008E64A8" w:rsidRPr="00FD5D71" w:rsidRDefault="008E64A8" w:rsidP="00BA42C9">
            <w:pPr>
              <w:jc w:val="both"/>
              <w:rPr>
                <w:rFonts w:ascii="Arial" w:hAnsi="Arial" w:cs="Arial"/>
              </w:rPr>
            </w:pPr>
            <w:r w:rsidRPr="00FD5D71">
              <w:rPr>
                <w:rFonts w:ascii="Arial" w:hAnsi="Arial" w:cs="Arial"/>
              </w:rPr>
              <w:t>-писмено изражавање</w:t>
            </w:r>
          </w:p>
          <w:p w:rsidR="008E64A8" w:rsidRPr="00FD5D71" w:rsidRDefault="008E64A8" w:rsidP="00BA42C9">
            <w:pPr>
              <w:jc w:val="both"/>
              <w:rPr>
                <w:rFonts w:ascii="Arial" w:hAnsi="Arial" w:cs="Arial"/>
              </w:rPr>
            </w:pPr>
            <w:r w:rsidRPr="00FD5D71">
              <w:rPr>
                <w:rFonts w:ascii="Arial" w:hAnsi="Arial" w:cs="Arial"/>
              </w:rPr>
              <w:t>-усвојеност лексичких садржаја</w:t>
            </w:r>
          </w:p>
          <w:p w:rsidR="008E64A8" w:rsidRPr="00FD5D71" w:rsidRDefault="008E64A8" w:rsidP="00BA42C9">
            <w:pPr>
              <w:jc w:val="both"/>
              <w:rPr>
                <w:rFonts w:ascii="Arial" w:hAnsi="Arial" w:cs="Arial"/>
              </w:rPr>
            </w:pPr>
            <w:r w:rsidRPr="00FD5D71">
              <w:rPr>
                <w:rFonts w:ascii="Arial" w:hAnsi="Arial" w:cs="Arial"/>
              </w:rPr>
              <w:t>-усвојеност граматичких структура</w:t>
            </w:r>
          </w:p>
          <w:p w:rsidR="008E64A8" w:rsidRPr="00FD5D71" w:rsidRDefault="008E64A8" w:rsidP="00BA42C9">
            <w:pPr>
              <w:jc w:val="both"/>
              <w:rPr>
                <w:rFonts w:ascii="Arial" w:hAnsi="Arial" w:cs="Arial"/>
              </w:rPr>
            </w:pPr>
            <w:r w:rsidRPr="00FD5D71">
              <w:rPr>
                <w:rFonts w:ascii="Arial" w:hAnsi="Arial" w:cs="Arial"/>
              </w:rPr>
              <w:t>-правопис</w:t>
            </w:r>
          </w:p>
          <w:p w:rsidR="008E64A8" w:rsidRPr="00FD5D71" w:rsidRDefault="008E64A8" w:rsidP="00BA42C9">
            <w:pPr>
              <w:jc w:val="both"/>
              <w:rPr>
                <w:rFonts w:ascii="Arial" w:hAnsi="Arial" w:cs="Arial"/>
              </w:rPr>
            </w:pPr>
            <w:r w:rsidRPr="00FD5D71">
              <w:rPr>
                <w:rFonts w:ascii="Arial" w:hAnsi="Arial" w:cs="Arial"/>
              </w:rPr>
              <w:t>-залагање на часу</w:t>
            </w:r>
          </w:p>
          <w:p w:rsidR="008E64A8" w:rsidRPr="00FD5D71" w:rsidRDefault="008E64A8" w:rsidP="00BA42C9">
            <w:pPr>
              <w:jc w:val="both"/>
              <w:rPr>
                <w:rFonts w:ascii="Arial" w:hAnsi="Arial" w:cs="Arial"/>
              </w:rPr>
            </w:pPr>
            <w:r w:rsidRPr="00FD5D71">
              <w:rPr>
                <w:rFonts w:ascii="Arial" w:hAnsi="Arial" w:cs="Arial"/>
              </w:rPr>
              <w:t>- израда домаћих задатак и пројеката (појединачно, у пару или групи)</w:t>
            </w:r>
          </w:p>
          <w:p w:rsidR="008E64A8" w:rsidRPr="00FD5D71" w:rsidRDefault="008E64A8" w:rsidP="00BA42C9">
            <w:pPr>
              <w:jc w:val="both"/>
              <w:rPr>
                <w:rFonts w:ascii="Arial" w:hAnsi="Arial" w:cs="Arial"/>
                <w:b/>
              </w:rPr>
            </w:pPr>
          </w:p>
          <w:p w:rsidR="008E64A8" w:rsidRPr="00FD5D71" w:rsidRDefault="008E64A8" w:rsidP="00BA42C9">
            <w:pPr>
              <w:jc w:val="both"/>
              <w:rPr>
                <w:rFonts w:ascii="Arial" w:hAnsi="Arial" w:cs="Arial"/>
              </w:rPr>
            </w:pPr>
            <w:r w:rsidRPr="00FD5D71">
              <w:rPr>
                <w:rFonts w:ascii="Arial" w:hAnsi="Arial" w:cs="Arial"/>
                <w:b/>
              </w:rPr>
              <w:t>Предвиђена су два писмена задатка, по један у сваком полугодишту.</w:t>
            </w:r>
          </w:p>
          <w:p w:rsidR="008E64A8" w:rsidRPr="00FD5D71" w:rsidRDefault="008E64A8" w:rsidP="00BA42C9">
            <w:pPr>
              <w:jc w:val="both"/>
              <w:rPr>
                <w:rFonts w:ascii="Arial" w:hAnsi="Arial" w:cs="Arial"/>
              </w:rPr>
            </w:pPr>
          </w:p>
          <w:p w:rsidR="008E64A8" w:rsidRPr="00FD5D71" w:rsidRDefault="008E64A8" w:rsidP="00BA42C9">
            <w:pPr>
              <w:jc w:val="both"/>
              <w:rPr>
                <w:rFonts w:ascii="Arial" w:hAnsi="Arial" w:cs="Arial"/>
                <w:lang w:val="sr-Cyrl-CS"/>
              </w:rPr>
            </w:pPr>
            <w:r w:rsidRPr="00FD5D71">
              <w:rPr>
                <w:rFonts w:ascii="Arial" w:hAnsi="Arial" w:cs="Arial"/>
              </w:rPr>
              <w:t>Елементи и скала вредновања, усаглашени на нивоу школе, треба да буду познати и јасни ученицима.</w:t>
            </w:r>
          </w:p>
        </w:tc>
      </w:tr>
    </w:tbl>
    <w:p w:rsidR="008E64A8" w:rsidRDefault="008E64A8" w:rsidP="008E64A8">
      <w:pPr>
        <w:spacing w:after="0" w:line="240" w:lineRule="auto"/>
        <w:jc w:val="center"/>
        <w:rPr>
          <w:rFonts w:ascii="Arial" w:eastAsia="Times New Roman" w:hAnsi="Arial" w:cs="Arial"/>
          <w:b/>
          <w:lang w:val="sr-Cyrl-CS"/>
        </w:rPr>
      </w:pPr>
    </w:p>
    <w:p w:rsidR="008E64A8" w:rsidRPr="00BA42C9" w:rsidRDefault="008E64A8" w:rsidP="008E64A8">
      <w:pPr>
        <w:spacing w:after="0" w:line="240" w:lineRule="auto"/>
        <w:jc w:val="center"/>
        <w:rPr>
          <w:rFonts w:ascii="Arial" w:eastAsia="Times New Roman" w:hAnsi="Arial" w:cs="Arial"/>
          <w:b/>
          <w:lang w:val="en-US"/>
        </w:rPr>
      </w:pPr>
    </w:p>
    <w:p w:rsidR="008E64A8" w:rsidRDefault="008E64A8" w:rsidP="008E64A8">
      <w:pPr>
        <w:spacing w:after="0" w:line="240" w:lineRule="auto"/>
        <w:jc w:val="center"/>
        <w:rPr>
          <w:rFonts w:ascii="Arial" w:eastAsia="Times New Roman" w:hAnsi="Arial" w:cs="Arial"/>
          <w:b/>
          <w:lang w:val="sr-Cyrl-CS"/>
        </w:rPr>
      </w:pPr>
    </w:p>
    <w:tbl>
      <w:tblPr>
        <w:tblW w:w="1489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5"/>
        <w:gridCol w:w="2070"/>
        <w:gridCol w:w="1440"/>
        <w:gridCol w:w="6120"/>
        <w:gridCol w:w="3569"/>
      </w:tblGrid>
      <w:tr w:rsidR="008E64A8" w:rsidRPr="006F4992" w:rsidTr="00BA42C9">
        <w:trPr>
          <w:trHeight w:val="499"/>
        </w:trPr>
        <w:tc>
          <w:tcPr>
            <w:tcW w:w="14894" w:type="dxa"/>
            <w:gridSpan w:val="5"/>
            <w:tcBorders>
              <w:right w:val="single" w:sz="4" w:space="0" w:color="auto"/>
            </w:tcBorders>
            <w:shd w:val="clear" w:color="auto" w:fill="auto"/>
          </w:tcPr>
          <w:p w:rsidR="008E64A8" w:rsidRPr="00B67492" w:rsidRDefault="008E64A8" w:rsidP="00BA42C9">
            <w:pPr>
              <w:pStyle w:val="NoSpacing"/>
              <w:jc w:val="center"/>
              <w:rPr>
                <w:rFonts w:ascii="Arial" w:hAnsi="Arial" w:cs="Arial"/>
                <w:b/>
                <w:sz w:val="28"/>
                <w:szCs w:val="28"/>
                <w:lang w:val="sr-Cyrl-CS"/>
              </w:rPr>
            </w:pPr>
            <w:r w:rsidRPr="00B67492">
              <w:rPr>
                <w:rFonts w:ascii="Arial" w:hAnsi="Arial" w:cs="Arial"/>
                <w:b/>
                <w:sz w:val="28"/>
                <w:szCs w:val="28"/>
                <w:lang w:val="sr-Cyrl-CS"/>
              </w:rPr>
              <w:t>РУСКИ ЈЕЗИК</w:t>
            </w:r>
          </w:p>
        </w:tc>
      </w:tr>
      <w:tr w:rsidR="008E64A8" w:rsidRPr="006F4992" w:rsidTr="00BA42C9">
        <w:trPr>
          <w:trHeight w:val="499"/>
        </w:trPr>
        <w:tc>
          <w:tcPr>
            <w:tcW w:w="14894" w:type="dxa"/>
            <w:gridSpan w:val="5"/>
            <w:tcBorders>
              <w:right w:val="single" w:sz="4" w:space="0" w:color="auto"/>
            </w:tcBorders>
            <w:shd w:val="clear" w:color="auto" w:fill="auto"/>
          </w:tcPr>
          <w:p w:rsidR="008E64A8" w:rsidRPr="00B67492" w:rsidRDefault="008E64A8" w:rsidP="00BA42C9">
            <w:pPr>
              <w:pStyle w:val="Heading2"/>
              <w:ind w:firstLine="720"/>
              <w:jc w:val="both"/>
              <w:rPr>
                <w:rFonts w:ascii="Arial" w:hAnsi="Arial" w:cs="Arial"/>
                <w:u w:val="single"/>
              </w:rPr>
            </w:pPr>
            <w:r w:rsidRPr="00B67492">
              <w:rPr>
                <w:rFonts w:ascii="Arial" w:hAnsi="Arial" w:cs="Arial"/>
                <w:sz w:val="24"/>
                <w:szCs w:val="24"/>
                <w:u w:val="single"/>
              </w:rPr>
              <w:lastRenderedPageBreak/>
              <w:t>Циљ наставе руског језика јесте :</w:t>
            </w:r>
          </w:p>
          <w:p w:rsidR="008E64A8" w:rsidRPr="0077499E" w:rsidRDefault="008E64A8" w:rsidP="000A5A9E">
            <w:pPr>
              <w:numPr>
                <w:ilvl w:val="0"/>
                <w:numId w:val="15"/>
              </w:numPr>
              <w:spacing w:after="0" w:line="240" w:lineRule="auto"/>
              <w:jc w:val="both"/>
              <w:rPr>
                <w:rFonts w:ascii="Arial" w:hAnsi="Arial" w:cs="Arial"/>
                <w:lang w:val="sr-Cyrl-CS"/>
              </w:rPr>
            </w:pPr>
            <w:r w:rsidRPr="0077499E">
              <w:rPr>
                <w:rFonts w:ascii="Arial" w:hAnsi="Arial" w:cs="Arial"/>
                <w:lang w:val="sr-Cyrl-CS"/>
              </w:rPr>
              <w:t>Да се ученицима пружи могућност проширавања из области страног језика и да им се омогући реализација одговарајућих образовних процеса.</w:t>
            </w:r>
          </w:p>
          <w:p w:rsidR="008E64A8" w:rsidRPr="0077499E" w:rsidRDefault="008E64A8" w:rsidP="000A5A9E">
            <w:pPr>
              <w:numPr>
                <w:ilvl w:val="0"/>
                <w:numId w:val="15"/>
              </w:numPr>
              <w:spacing w:after="0" w:line="240" w:lineRule="auto"/>
              <w:jc w:val="both"/>
              <w:rPr>
                <w:rFonts w:ascii="Arial" w:hAnsi="Arial" w:cs="Arial"/>
                <w:lang w:val="sr-Cyrl-CS"/>
              </w:rPr>
            </w:pPr>
            <w:r w:rsidRPr="0077499E">
              <w:rPr>
                <w:rFonts w:ascii="Arial" w:hAnsi="Arial" w:cs="Arial"/>
                <w:lang w:val="sr-Cyrl-CS"/>
              </w:rPr>
              <w:t>Током основног образовања ученику треба омогућити стицање основних знања из области страног језика која ће му даље омогућити да усмено и у писаној форми комуницира тј.споразумева се са другим људима (из других земаља).</w:t>
            </w:r>
          </w:p>
          <w:p w:rsidR="008E64A8" w:rsidRPr="0077499E" w:rsidRDefault="008E64A8" w:rsidP="000A5A9E">
            <w:pPr>
              <w:numPr>
                <w:ilvl w:val="0"/>
                <w:numId w:val="15"/>
              </w:numPr>
              <w:spacing w:after="0" w:line="240" w:lineRule="auto"/>
              <w:jc w:val="both"/>
              <w:rPr>
                <w:rFonts w:ascii="Arial" w:hAnsi="Arial" w:cs="Arial"/>
                <w:lang w:val="sr-Cyrl-CS"/>
              </w:rPr>
            </w:pPr>
            <w:r w:rsidRPr="0077499E">
              <w:rPr>
                <w:rFonts w:ascii="Arial" w:hAnsi="Arial" w:cs="Arial"/>
                <w:lang w:val="sr-Cyrl-CS"/>
              </w:rPr>
              <w:t>Да ученици овладају комуникативним вештинама,као и да развијају способности да се укључују у дискусију или пак да самостално комуницирају.</w:t>
            </w:r>
          </w:p>
          <w:p w:rsidR="008E64A8" w:rsidRPr="0077499E" w:rsidRDefault="008E64A8" w:rsidP="000A5A9E">
            <w:pPr>
              <w:numPr>
                <w:ilvl w:val="0"/>
                <w:numId w:val="15"/>
              </w:numPr>
              <w:spacing w:after="0" w:line="240" w:lineRule="auto"/>
              <w:jc w:val="both"/>
              <w:rPr>
                <w:rFonts w:ascii="Arial" w:hAnsi="Arial" w:cs="Arial"/>
                <w:lang w:val="sr-Cyrl-CS"/>
              </w:rPr>
            </w:pPr>
            <w:r w:rsidRPr="0077499E">
              <w:rPr>
                <w:rFonts w:ascii="Arial" w:hAnsi="Arial" w:cs="Arial"/>
                <w:lang w:val="sr-Cyrl-CS"/>
              </w:rPr>
              <w:t>Да појачају мотивисаност  за учење страног</w:t>
            </w:r>
            <w:r>
              <w:rPr>
                <w:rFonts w:ascii="Arial" w:hAnsi="Arial" w:cs="Arial"/>
                <w:lang w:val="sr-Cyrl-CS"/>
              </w:rPr>
              <w:t xml:space="preserve"> </w:t>
            </w:r>
            <w:r w:rsidRPr="0077499E">
              <w:rPr>
                <w:rFonts w:ascii="Arial" w:hAnsi="Arial" w:cs="Arial"/>
                <w:lang w:val="sr-Cyrl-CS"/>
              </w:rPr>
              <w:t>(руског)</w:t>
            </w:r>
            <w:r>
              <w:rPr>
                <w:rFonts w:ascii="Arial" w:hAnsi="Arial" w:cs="Arial"/>
                <w:lang w:val="sr-Cyrl-CS"/>
              </w:rPr>
              <w:t xml:space="preserve"> </w:t>
            </w:r>
            <w:r w:rsidRPr="0077499E">
              <w:rPr>
                <w:rFonts w:ascii="Arial" w:hAnsi="Arial" w:cs="Arial"/>
                <w:lang w:val="sr-Cyrl-CS"/>
              </w:rPr>
              <w:t>језика као и да развијају своје интелектуалне могућности,да обогаћују себе кроз упознавање других</w:t>
            </w:r>
          </w:p>
          <w:p w:rsidR="008E64A8" w:rsidRDefault="008E64A8" w:rsidP="000A5A9E">
            <w:pPr>
              <w:numPr>
                <w:ilvl w:val="0"/>
                <w:numId w:val="15"/>
              </w:numPr>
              <w:spacing w:after="0" w:line="240" w:lineRule="auto"/>
              <w:jc w:val="both"/>
              <w:rPr>
                <w:rFonts w:ascii="Arial" w:hAnsi="Arial" w:cs="Arial"/>
                <w:lang w:val="sr-Cyrl-CS"/>
              </w:rPr>
            </w:pPr>
            <w:r w:rsidRPr="0077499E">
              <w:rPr>
                <w:rFonts w:ascii="Arial" w:hAnsi="Arial" w:cs="Arial"/>
                <w:lang w:val="sr-Cyrl-CS"/>
              </w:rPr>
              <w:t>Да шире своје видике и развијају свест о различитости кроз упознавање туђе културе,језика и да на тај начин обогаћују себе</w:t>
            </w:r>
          </w:p>
          <w:p w:rsidR="008E64A8" w:rsidRPr="006F4992" w:rsidRDefault="008E64A8" w:rsidP="00BA42C9">
            <w:pPr>
              <w:pStyle w:val="NoSpacing"/>
              <w:rPr>
                <w:rFonts w:ascii="Arial" w:hAnsi="Arial" w:cs="Arial"/>
                <w:lang w:val="sr-Cyrl-CS"/>
              </w:rPr>
            </w:pPr>
          </w:p>
        </w:tc>
      </w:tr>
      <w:tr w:rsidR="008E64A8" w:rsidRPr="006F4992" w:rsidTr="00BA42C9">
        <w:trPr>
          <w:trHeight w:val="499"/>
        </w:trPr>
        <w:tc>
          <w:tcPr>
            <w:tcW w:w="1695" w:type="dxa"/>
            <w:shd w:val="clear" w:color="auto" w:fill="auto"/>
          </w:tcPr>
          <w:p w:rsidR="008E64A8" w:rsidRPr="00B67492" w:rsidRDefault="008E64A8" w:rsidP="00BA42C9">
            <w:pPr>
              <w:pStyle w:val="NoSpacing"/>
              <w:rPr>
                <w:rFonts w:ascii="Arial" w:hAnsi="Arial" w:cs="Arial"/>
                <w:sz w:val="24"/>
                <w:szCs w:val="24"/>
                <w:lang w:val="sr-Cyrl-CS"/>
              </w:rPr>
            </w:pPr>
            <w:r w:rsidRPr="00B67492">
              <w:rPr>
                <w:rFonts w:ascii="Arial" w:hAnsi="Arial" w:cs="Arial"/>
                <w:sz w:val="24"/>
                <w:szCs w:val="24"/>
                <w:lang w:val="sr-Cyrl-CS"/>
              </w:rPr>
              <w:t>Област/тема</w:t>
            </w:r>
          </w:p>
        </w:tc>
        <w:tc>
          <w:tcPr>
            <w:tcW w:w="2070" w:type="dxa"/>
            <w:tcBorders>
              <w:top w:val="single" w:sz="4" w:space="0" w:color="auto"/>
              <w:left w:val="single" w:sz="4" w:space="0" w:color="auto"/>
              <w:bottom w:val="single" w:sz="4" w:space="0" w:color="auto"/>
              <w:right w:val="single" w:sz="4" w:space="0" w:color="auto"/>
            </w:tcBorders>
            <w:shd w:val="clear" w:color="auto" w:fill="E0E0E0"/>
          </w:tcPr>
          <w:p w:rsidR="008E64A8" w:rsidRPr="00B67492" w:rsidRDefault="008E64A8" w:rsidP="00BA42C9">
            <w:pPr>
              <w:pStyle w:val="NoSpacing"/>
              <w:rPr>
                <w:rFonts w:ascii="Arial" w:hAnsi="Arial" w:cs="Arial"/>
                <w:sz w:val="24"/>
                <w:szCs w:val="24"/>
                <w:lang w:val="sr-Cyrl-CS"/>
              </w:rPr>
            </w:pPr>
            <w:r w:rsidRPr="00B67492">
              <w:rPr>
                <w:rFonts w:ascii="Arial" w:hAnsi="Arial" w:cs="Arial"/>
                <w:sz w:val="24"/>
                <w:szCs w:val="24"/>
                <w:lang w:val="sr-Cyrl-CS"/>
              </w:rPr>
              <w:t>Садржај</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8E64A8" w:rsidRPr="00B67492" w:rsidRDefault="008E64A8" w:rsidP="00BA42C9">
            <w:pPr>
              <w:pStyle w:val="NoSpacing"/>
              <w:rPr>
                <w:rFonts w:ascii="Arial" w:hAnsi="Arial" w:cs="Arial"/>
                <w:sz w:val="24"/>
                <w:szCs w:val="24"/>
                <w:lang w:val="sr-Cyrl-CS"/>
              </w:rPr>
            </w:pPr>
            <w:r w:rsidRPr="00B67492">
              <w:rPr>
                <w:rFonts w:ascii="Arial" w:hAnsi="Arial" w:cs="Arial"/>
                <w:sz w:val="24"/>
                <w:szCs w:val="24"/>
                <w:lang w:val="sr-Cyrl-CS"/>
              </w:rPr>
              <w:t>Трајање</w:t>
            </w:r>
          </w:p>
        </w:tc>
        <w:tc>
          <w:tcPr>
            <w:tcW w:w="6120" w:type="dxa"/>
            <w:tcBorders>
              <w:top w:val="single" w:sz="4" w:space="0" w:color="auto"/>
              <w:left w:val="single" w:sz="4" w:space="0" w:color="auto"/>
              <w:bottom w:val="single" w:sz="4" w:space="0" w:color="auto"/>
              <w:right w:val="single" w:sz="4" w:space="0" w:color="auto"/>
            </w:tcBorders>
            <w:shd w:val="clear" w:color="auto" w:fill="E0E0E0"/>
          </w:tcPr>
          <w:p w:rsidR="008E64A8" w:rsidRPr="00B67492" w:rsidRDefault="008E64A8" w:rsidP="00BA42C9">
            <w:pPr>
              <w:pStyle w:val="NoSpacing"/>
              <w:rPr>
                <w:rFonts w:ascii="Arial" w:hAnsi="Arial" w:cs="Arial"/>
                <w:sz w:val="24"/>
                <w:szCs w:val="24"/>
                <w:lang w:val="sr-Cyrl-CS"/>
              </w:rPr>
            </w:pPr>
            <w:r w:rsidRPr="00B67492">
              <w:rPr>
                <w:rFonts w:ascii="Arial" w:hAnsi="Arial" w:cs="Arial"/>
                <w:sz w:val="24"/>
                <w:szCs w:val="24"/>
                <w:lang w:val="sr-Cyrl-CS"/>
              </w:rPr>
              <w:t>Начин и поступак остваривања</w:t>
            </w:r>
          </w:p>
        </w:tc>
        <w:tc>
          <w:tcPr>
            <w:tcW w:w="3569" w:type="dxa"/>
            <w:tcBorders>
              <w:top w:val="single" w:sz="4" w:space="0" w:color="auto"/>
              <w:left w:val="single" w:sz="4" w:space="0" w:color="auto"/>
              <w:bottom w:val="single" w:sz="4" w:space="0" w:color="auto"/>
              <w:right w:val="single" w:sz="4" w:space="0" w:color="auto"/>
            </w:tcBorders>
            <w:shd w:val="clear" w:color="auto" w:fill="E0E0E0"/>
          </w:tcPr>
          <w:p w:rsidR="008E64A8" w:rsidRPr="00B67492" w:rsidRDefault="008E64A8" w:rsidP="00BA42C9">
            <w:pPr>
              <w:pStyle w:val="NoSpacing"/>
              <w:rPr>
                <w:rFonts w:ascii="Arial" w:hAnsi="Arial" w:cs="Arial"/>
                <w:sz w:val="24"/>
                <w:szCs w:val="24"/>
                <w:lang w:val="sr-Cyrl-CS"/>
              </w:rPr>
            </w:pPr>
            <w:r w:rsidRPr="00B67492">
              <w:rPr>
                <w:rFonts w:ascii="Arial" w:hAnsi="Arial" w:cs="Arial"/>
                <w:sz w:val="24"/>
                <w:szCs w:val="24"/>
                <w:lang w:val="sr-Cyrl-CS"/>
              </w:rPr>
              <w:t>Врсте активности</w:t>
            </w:r>
          </w:p>
        </w:tc>
      </w:tr>
      <w:tr w:rsidR="008E64A8" w:rsidRPr="006F4992" w:rsidTr="00BA42C9">
        <w:trPr>
          <w:trHeight w:val="2013"/>
        </w:trPr>
        <w:tc>
          <w:tcPr>
            <w:tcW w:w="1695" w:type="dxa"/>
            <w:shd w:val="clear" w:color="auto" w:fill="auto"/>
          </w:tcPr>
          <w:p w:rsidR="008E64A8" w:rsidRPr="006F4992" w:rsidRDefault="008E64A8" w:rsidP="00BA42C9">
            <w:pPr>
              <w:pStyle w:val="NoSpacing"/>
              <w:rPr>
                <w:rFonts w:ascii="Arial" w:hAnsi="Arial" w:cs="Arial"/>
                <w:lang w:val="ru-RU"/>
              </w:rPr>
            </w:pPr>
            <w:r w:rsidRPr="006F4992">
              <w:rPr>
                <w:rFonts w:ascii="Arial" w:hAnsi="Arial" w:cs="Arial"/>
                <w:lang w:val="sr-Cyrl-BA"/>
              </w:rPr>
              <w:t>1.Снова за партой</w:t>
            </w:r>
          </w:p>
        </w:tc>
        <w:tc>
          <w:tcPr>
            <w:tcW w:w="207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1:Теме и ситуације везане за нову школску годину</w:t>
            </w:r>
          </w:p>
        </w:tc>
        <w:tc>
          <w:tcPr>
            <w:tcW w:w="144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rPr>
            </w:pPr>
          </w:p>
          <w:p w:rsidR="008E64A8" w:rsidRPr="006F4992" w:rsidRDefault="008E64A8" w:rsidP="00BA42C9">
            <w:pPr>
              <w:pStyle w:val="NoSpacing"/>
              <w:rPr>
                <w:rFonts w:ascii="Arial" w:hAnsi="Arial" w:cs="Arial"/>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9 часова</w:t>
            </w:r>
          </w:p>
        </w:tc>
        <w:tc>
          <w:tcPr>
            <w:tcW w:w="612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r w:rsidRPr="006F4992">
              <w:rPr>
                <w:rFonts w:ascii="Arial" w:hAnsi="Arial" w:cs="Arial"/>
                <w:lang w:val="sr-Cyrl-CS"/>
              </w:rPr>
              <w:t>Понављање већ научених фраза комуникације везаних за почетак нове школске године, поздраве и жеље ;лексика коју Руси користе у конкретним ситуацијама.</w:t>
            </w:r>
          </w:p>
          <w:p w:rsidR="008E64A8" w:rsidRPr="006F4992" w:rsidRDefault="008E64A8" w:rsidP="00BA42C9">
            <w:pPr>
              <w:pStyle w:val="NoSpacing"/>
              <w:rPr>
                <w:rFonts w:ascii="Arial" w:hAnsi="Arial" w:cs="Arial"/>
                <w:lang w:val="sr-Cyrl-CS"/>
              </w:rPr>
            </w:pPr>
            <w:r w:rsidRPr="006F4992">
              <w:rPr>
                <w:rFonts w:ascii="Arial" w:hAnsi="Arial" w:cs="Arial"/>
                <w:lang w:val="sr-Cyrl-CS"/>
              </w:rPr>
              <w:t>Наставак активног учествовања у процесу наставе и систематизација граматичких структура везана за ту тематику</w:t>
            </w:r>
          </w:p>
        </w:tc>
        <w:tc>
          <w:tcPr>
            <w:tcW w:w="3569"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r w:rsidRPr="006F4992">
              <w:rPr>
                <w:rFonts w:ascii="Arial" w:hAnsi="Arial" w:cs="Arial"/>
                <w:lang w:val="sr-Cyrl-CS"/>
              </w:rPr>
              <w:t xml:space="preserve">Активно учешће (дијалошки) у обнављању тематике; </w:t>
            </w:r>
            <w:r w:rsidRPr="006F4992">
              <w:rPr>
                <w:rFonts w:ascii="Arial" w:hAnsi="Arial" w:cs="Arial"/>
              </w:rPr>
              <w:t>н</w:t>
            </w:r>
            <w:r w:rsidRPr="006F4992">
              <w:rPr>
                <w:rFonts w:ascii="Arial" w:hAnsi="Arial" w:cs="Arial"/>
                <w:lang w:val="sr-Cyrl-CS"/>
              </w:rPr>
              <w:t xml:space="preserve">аставникова жива реч; слушање </w:t>
            </w:r>
            <w:r w:rsidRPr="006F4992">
              <w:rPr>
                <w:rFonts w:ascii="Arial" w:hAnsi="Arial" w:cs="Arial"/>
              </w:rPr>
              <w:t>CD</w:t>
            </w:r>
            <w:r w:rsidRPr="006F4992">
              <w:rPr>
                <w:rFonts w:ascii="Arial" w:hAnsi="Arial" w:cs="Arial"/>
                <w:lang w:val="ru-RU"/>
              </w:rPr>
              <w:t>-</w:t>
            </w:r>
            <w:r w:rsidRPr="006F4992">
              <w:rPr>
                <w:rFonts w:ascii="Arial" w:hAnsi="Arial" w:cs="Arial"/>
                <w:lang w:val="sr-Cyrl-CS"/>
              </w:rPr>
              <w:t>а,</w:t>
            </w:r>
          </w:p>
          <w:p w:rsidR="008E64A8" w:rsidRPr="006F4992" w:rsidRDefault="008E64A8" w:rsidP="00BA42C9">
            <w:pPr>
              <w:pStyle w:val="NoSpacing"/>
              <w:rPr>
                <w:rFonts w:ascii="Arial" w:hAnsi="Arial" w:cs="Arial"/>
                <w:lang w:val="sr-Cyrl-CS"/>
              </w:rPr>
            </w:pPr>
            <w:r w:rsidRPr="006F4992">
              <w:rPr>
                <w:rFonts w:ascii="Arial" w:hAnsi="Arial" w:cs="Arial"/>
                <w:lang w:val="sr-Cyrl-CS"/>
              </w:rPr>
              <w:t>драматизација текста и дијалога; реаговање на прочитани текст</w:t>
            </w:r>
          </w:p>
        </w:tc>
      </w:tr>
      <w:tr w:rsidR="008E64A8" w:rsidRPr="006F4992" w:rsidTr="00BA42C9">
        <w:trPr>
          <w:trHeight w:val="1624"/>
        </w:trPr>
        <w:tc>
          <w:tcPr>
            <w:tcW w:w="1695" w:type="dxa"/>
            <w:shd w:val="clear" w:color="auto" w:fill="auto"/>
          </w:tcPr>
          <w:p w:rsidR="008E64A8" w:rsidRPr="006F4992" w:rsidRDefault="008E64A8" w:rsidP="00BA42C9">
            <w:pPr>
              <w:pStyle w:val="NoSpacing"/>
              <w:rPr>
                <w:rFonts w:ascii="Arial" w:hAnsi="Arial" w:cs="Arial"/>
                <w:lang w:val="sr-Cyrl-BA"/>
              </w:rPr>
            </w:pPr>
            <w:r w:rsidRPr="006F4992">
              <w:rPr>
                <w:rFonts w:ascii="Arial" w:hAnsi="Arial" w:cs="Arial"/>
                <w:lang w:val="sr-Cyrl-CS"/>
              </w:rPr>
              <w:t>2</w:t>
            </w:r>
            <w:r w:rsidRPr="006F4992">
              <w:rPr>
                <w:rFonts w:ascii="Arial" w:hAnsi="Arial" w:cs="Arial"/>
                <w:lang w:val="sr-Cyrl-BA"/>
              </w:rPr>
              <w:t>.Годовой круговорот</w:t>
            </w:r>
          </w:p>
        </w:tc>
        <w:tc>
          <w:tcPr>
            <w:tcW w:w="207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r w:rsidRPr="006F4992">
              <w:rPr>
                <w:rFonts w:ascii="Arial" w:hAnsi="Arial" w:cs="Arial"/>
                <w:lang w:val="sr-Cyrl-CS"/>
              </w:rPr>
              <w:t>2:Теме и ситуације повезане са годишњим добима;традиција и обичаји; Шта Руси говоре у одређеним ситуацијама</w:t>
            </w:r>
          </w:p>
        </w:tc>
        <w:tc>
          <w:tcPr>
            <w:tcW w:w="144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10 часова</w:t>
            </w:r>
          </w:p>
        </w:tc>
        <w:tc>
          <w:tcPr>
            <w:tcW w:w="612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r w:rsidRPr="006F4992">
              <w:rPr>
                <w:rFonts w:ascii="Arial" w:hAnsi="Arial" w:cs="Arial"/>
                <w:lang w:val="sr-Cyrl-CS"/>
              </w:rPr>
              <w:t>Годишња доба (трајање по месецима), географске одлике и разлике двеју земаља</w:t>
            </w: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Активно и креативно учешће ученика у описивању природе датог годишњег доба</w:t>
            </w: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Подстицање и охрабривање ученика од стране наставика да слушају, а затим репродукцију реченице</w:t>
            </w:r>
          </w:p>
        </w:tc>
        <w:tc>
          <w:tcPr>
            <w:tcW w:w="3569"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Активно дијалошко комуницирање, читање и рад у паровима, коришћење визуелног материјала - слика природе у одређеним годишњим добима</w:t>
            </w:r>
          </w:p>
        </w:tc>
      </w:tr>
      <w:tr w:rsidR="008E64A8" w:rsidRPr="006F4992" w:rsidTr="00BA42C9">
        <w:trPr>
          <w:trHeight w:val="1524"/>
        </w:trPr>
        <w:tc>
          <w:tcPr>
            <w:tcW w:w="1695" w:type="dxa"/>
            <w:shd w:val="clear" w:color="auto" w:fill="auto"/>
          </w:tcPr>
          <w:p w:rsidR="008E64A8" w:rsidRPr="006F4992" w:rsidRDefault="008E64A8" w:rsidP="00BA42C9">
            <w:pPr>
              <w:pStyle w:val="NoSpacing"/>
              <w:rPr>
                <w:rFonts w:ascii="Arial" w:hAnsi="Arial" w:cs="Arial"/>
                <w:lang w:val="sr-Cyrl-BA"/>
              </w:rPr>
            </w:pPr>
            <w:r w:rsidRPr="006F4992">
              <w:rPr>
                <w:rFonts w:ascii="Arial" w:hAnsi="Arial" w:cs="Arial"/>
                <w:lang w:val="sr-Cyrl-CS"/>
              </w:rPr>
              <w:t>3.Родительски</w:t>
            </w:r>
            <w:r w:rsidRPr="006F4992">
              <w:rPr>
                <w:rFonts w:ascii="Arial" w:hAnsi="Arial" w:cs="Arial"/>
                <w:lang w:val="sr-Cyrl-BA"/>
              </w:rPr>
              <w:t>й домначало всех начал</w:t>
            </w:r>
          </w:p>
        </w:tc>
        <w:tc>
          <w:tcPr>
            <w:tcW w:w="207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 xml:space="preserve">3:Дом и породица, родитељи и породично </w:t>
            </w:r>
            <w:r w:rsidRPr="006F4992">
              <w:rPr>
                <w:rFonts w:ascii="Arial" w:hAnsi="Arial" w:cs="Arial"/>
                <w:lang w:val="sr-Cyrl-CS"/>
              </w:rPr>
              <w:lastRenderedPageBreak/>
              <w:t>стабло</w:t>
            </w:r>
          </w:p>
        </w:tc>
        <w:tc>
          <w:tcPr>
            <w:tcW w:w="144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10 часова</w:t>
            </w:r>
          </w:p>
        </w:tc>
        <w:tc>
          <w:tcPr>
            <w:tcW w:w="612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Активно учешће ученика у наставном процесу и укључивање породице у процес учења и разумевања</w:t>
            </w: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Употреба илустрација и језичких структура везаних за дату тематику</w:t>
            </w:r>
          </w:p>
        </w:tc>
        <w:tc>
          <w:tcPr>
            <w:tcW w:w="3569"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r w:rsidRPr="006F4992">
              <w:rPr>
                <w:rFonts w:ascii="Arial" w:hAnsi="Arial" w:cs="Arial"/>
                <w:lang w:val="sr-Cyrl-CS"/>
              </w:rPr>
              <w:t xml:space="preserve">Дијалошко учешће ученика у усвајању наставног градива, коришћење породичних фотографија, описа чланова породице, породичне везе и породично стабло, имена и </w:t>
            </w:r>
            <w:r w:rsidRPr="006F4992">
              <w:rPr>
                <w:rFonts w:ascii="Arial" w:hAnsi="Arial" w:cs="Arial"/>
                <w:lang w:val="sr-Cyrl-CS"/>
              </w:rPr>
              <w:lastRenderedPageBreak/>
              <w:t>њихов настанак, значење и порекло</w:t>
            </w:r>
          </w:p>
        </w:tc>
      </w:tr>
      <w:tr w:rsidR="008E64A8" w:rsidRPr="006F4992" w:rsidTr="00BA42C9">
        <w:trPr>
          <w:trHeight w:val="1683"/>
        </w:trPr>
        <w:tc>
          <w:tcPr>
            <w:tcW w:w="1695" w:type="dxa"/>
            <w:shd w:val="clear" w:color="auto" w:fill="auto"/>
          </w:tcPr>
          <w:p w:rsidR="008E64A8" w:rsidRPr="006F4992" w:rsidRDefault="008E64A8" w:rsidP="00BA42C9">
            <w:pPr>
              <w:pStyle w:val="NoSpacing"/>
              <w:rPr>
                <w:rFonts w:ascii="Arial" w:hAnsi="Arial" w:cs="Arial"/>
                <w:lang w:val="sr-Cyrl-CS"/>
              </w:rPr>
            </w:pPr>
            <w:r w:rsidRPr="006F4992">
              <w:rPr>
                <w:rFonts w:ascii="Arial" w:hAnsi="Arial" w:cs="Arial"/>
                <w:lang w:val="sr-Cyrl-CS"/>
              </w:rPr>
              <w:lastRenderedPageBreak/>
              <w:t>4.Зимние радости</w:t>
            </w:r>
          </w:p>
        </w:tc>
        <w:tc>
          <w:tcPr>
            <w:tcW w:w="207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r w:rsidRPr="006F4992">
              <w:rPr>
                <w:rFonts w:ascii="Arial" w:hAnsi="Arial" w:cs="Arial"/>
                <w:lang w:val="sr-Cyrl-CS"/>
              </w:rPr>
              <w:t>4:Зимске радости и чаролије,</w:t>
            </w:r>
          </w:p>
          <w:p w:rsidR="008E64A8" w:rsidRPr="006F4992" w:rsidRDefault="008E64A8" w:rsidP="00BA42C9">
            <w:pPr>
              <w:pStyle w:val="NoSpacing"/>
              <w:rPr>
                <w:rFonts w:ascii="Arial" w:hAnsi="Arial" w:cs="Arial"/>
                <w:lang w:val="sr-Cyrl-CS"/>
              </w:rPr>
            </w:pPr>
            <w:r w:rsidRPr="006F4992">
              <w:rPr>
                <w:rFonts w:ascii="Arial" w:hAnsi="Arial" w:cs="Arial"/>
                <w:lang w:val="sr-Cyrl-CS"/>
              </w:rPr>
              <w:t>Новогодишњи и Божићни празници</w:t>
            </w:r>
          </w:p>
          <w:p w:rsidR="008E64A8" w:rsidRPr="006F4992" w:rsidRDefault="008E64A8" w:rsidP="00BA42C9">
            <w:pPr>
              <w:pStyle w:val="NoSpacing"/>
              <w:rPr>
                <w:rFonts w:ascii="Arial" w:hAnsi="Arial" w:cs="Arial"/>
                <w:lang w:val="sr-Cyrl-CS"/>
              </w:rPr>
            </w:pPr>
            <w:r w:rsidRPr="006F4992">
              <w:rPr>
                <w:rFonts w:ascii="Arial" w:hAnsi="Arial" w:cs="Arial"/>
                <w:lang w:val="sr-Cyrl-CS"/>
              </w:rPr>
              <w:t>Музика: музичка оријентација</w:t>
            </w:r>
          </w:p>
          <w:p w:rsidR="008E64A8" w:rsidRPr="006F4992" w:rsidRDefault="008E64A8" w:rsidP="00BA42C9">
            <w:pPr>
              <w:pStyle w:val="NoSpacing"/>
              <w:rPr>
                <w:rFonts w:ascii="Arial" w:hAnsi="Arial" w:cs="Arial"/>
                <w:lang w:val="sr-Cyrl-CS"/>
              </w:rPr>
            </w:pPr>
            <w:r w:rsidRPr="006F4992">
              <w:rPr>
                <w:rFonts w:ascii="Arial" w:hAnsi="Arial" w:cs="Arial"/>
                <w:lang w:val="sr-Cyrl-CS"/>
              </w:rPr>
              <w:t>Граматичке структуре</w:t>
            </w:r>
          </w:p>
        </w:tc>
        <w:tc>
          <w:tcPr>
            <w:tcW w:w="144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10 часова</w:t>
            </w:r>
          </w:p>
        </w:tc>
        <w:tc>
          <w:tcPr>
            <w:tcW w:w="612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ru-RU"/>
              </w:rPr>
            </w:pPr>
            <w:r w:rsidRPr="006F4992">
              <w:rPr>
                <w:rFonts w:ascii="Arial" w:hAnsi="Arial" w:cs="Arial"/>
                <w:lang w:val="sr-Cyrl-CS"/>
              </w:rPr>
              <w:t xml:space="preserve">Садржај теме омогућује ученицима креативан став према зимским чаролијама, упознавање традиције и обичаја везаних за прославу новогодишњих и Божићних празника; усвајање лексике на тему </w:t>
            </w:r>
            <w:r w:rsidRPr="006F4992">
              <w:rPr>
                <w:rFonts w:ascii="Arial" w:hAnsi="Arial" w:cs="Arial"/>
                <w:lang w:val="ru-RU"/>
              </w:rPr>
              <w:t>“</w:t>
            </w:r>
            <w:r w:rsidRPr="006F4992">
              <w:rPr>
                <w:rFonts w:ascii="Arial" w:hAnsi="Arial" w:cs="Arial"/>
                <w:lang w:val="sr-Cyrl-CS"/>
              </w:rPr>
              <w:t>музика</w:t>
            </w:r>
            <w:r w:rsidRPr="006F4992">
              <w:rPr>
                <w:rFonts w:ascii="Arial" w:hAnsi="Arial" w:cs="Arial"/>
                <w:lang w:val="ru-RU"/>
              </w:rPr>
              <w:t>”</w:t>
            </w:r>
          </w:p>
        </w:tc>
        <w:tc>
          <w:tcPr>
            <w:tcW w:w="3569"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r w:rsidRPr="006F4992">
              <w:rPr>
                <w:rFonts w:ascii="Arial" w:hAnsi="Arial" w:cs="Arial"/>
                <w:lang w:val="sr-Cyrl-CS"/>
              </w:rPr>
              <w:t xml:space="preserve">Активно дијалошко понављање лексике; драматизација текста и рад у паровима, слушање наставниковог излагања као и текста са </w:t>
            </w:r>
            <w:r w:rsidRPr="006F4992">
              <w:rPr>
                <w:rFonts w:ascii="Arial" w:hAnsi="Arial" w:cs="Arial"/>
              </w:rPr>
              <w:t>CD</w:t>
            </w:r>
            <w:r w:rsidRPr="006F4992">
              <w:rPr>
                <w:rFonts w:ascii="Arial" w:hAnsi="Arial" w:cs="Arial"/>
                <w:lang w:val="sr-Cyrl-CS"/>
              </w:rPr>
              <w:t>-а,</w:t>
            </w:r>
          </w:p>
          <w:p w:rsidR="008E64A8" w:rsidRPr="006F4992" w:rsidRDefault="008E64A8" w:rsidP="00BA42C9">
            <w:pPr>
              <w:pStyle w:val="NoSpacing"/>
              <w:rPr>
                <w:rFonts w:ascii="Arial" w:hAnsi="Arial" w:cs="Arial"/>
                <w:lang w:val="sr-Cyrl-CS"/>
              </w:rPr>
            </w:pPr>
            <w:r w:rsidRPr="006F4992">
              <w:rPr>
                <w:rFonts w:ascii="Arial" w:hAnsi="Arial" w:cs="Arial"/>
                <w:lang w:val="sr-Cyrl-CS"/>
              </w:rPr>
              <w:t>надовезивање језичке грађе на раније усвојену</w:t>
            </w:r>
          </w:p>
        </w:tc>
      </w:tr>
      <w:tr w:rsidR="008E64A8" w:rsidRPr="006F4992" w:rsidTr="00BA42C9">
        <w:trPr>
          <w:trHeight w:val="2341"/>
        </w:trPr>
        <w:tc>
          <w:tcPr>
            <w:tcW w:w="1695" w:type="dxa"/>
            <w:shd w:val="clear" w:color="auto" w:fill="auto"/>
          </w:tcPr>
          <w:p w:rsidR="008E64A8" w:rsidRPr="006F4992" w:rsidRDefault="008E64A8" w:rsidP="00BA42C9">
            <w:pPr>
              <w:pStyle w:val="NoSpacing"/>
              <w:rPr>
                <w:rFonts w:ascii="Arial" w:hAnsi="Arial" w:cs="Arial"/>
                <w:lang w:val="sr-Cyrl-CS"/>
              </w:rPr>
            </w:pPr>
            <w:r w:rsidRPr="006F4992">
              <w:rPr>
                <w:rFonts w:ascii="Arial" w:hAnsi="Arial" w:cs="Arial"/>
                <w:lang w:val="sr-Cyrl-CS"/>
              </w:rPr>
              <w:t>5.Кто в Москве не бивал, тот красот</w:t>
            </w:r>
            <w:r w:rsidRPr="006F4992">
              <w:rPr>
                <w:rFonts w:ascii="Arial" w:hAnsi="Arial" w:cs="Arial"/>
                <w:lang w:val="ru-RU"/>
              </w:rPr>
              <w:t xml:space="preserve">ы </w:t>
            </w:r>
            <w:r w:rsidRPr="006F4992">
              <w:rPr>
                <w:rFonts w:ascii="Arial" w:hAnsi="Arial" w:cs="Arial"/>
                <w:lang w:val="sr-Cyrl-CS"/>
              </w:rPr>
              <w:t>не видал</w:t>
            </w:r>
          </w:p>
        </w:tc>
        <w:tc>
          <w:tcPr>
            <w:tcW w:w="207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r w:rsidRPr="006F4992">
              <w:rPr>
                <w:rFonts w:ascii="Arial" w:hAnsi="Arial" w:cs="Arial"/>
                <w:lang w:val="sr-Cyrl-CS"/>
              </w:rPr>
              <w:t>5:Москва -престоница Русије и њене природне лепоте</w:t>
            </w:r>
          </w:p>
          <w:p w:rsidR="008E64A8" w:rsidRPr="006F4992" w:rsidRDefault="008E64A8" w:rsidP="00BA42C9">
            <w:pPr>
              <w:pStyle w:val="NoSpacing"/>
              <w:rPr>
                <w:rFonts w:ascii="Arial" w:hAnsi="Arial" w:cs="Arial"/>
                <w:lang w:val="sr-Cyrl-CS"/>
              </w:rPr>
            </w:pPr>
            <w:r w:rsidRPr="006F4992">
              <w:rPr>
                <w:rFonts w:ascii="Arial" w:hAnsi="Arial" w:cs="Arial"/>
                <w:lang w:val="sr-Cyrl-CS"/>
              </w:rPr>
              <w:t>и друштвени значај;</w:t>
            </w:r>
          </w:p>
          <w:p w:rsidR="008E64A8" w:rsidRPr="006F4992" w:rsidRDefault="008E64A8" w:rsidP="00BA42C9">
            <w:pPr>
              <w:pStyle w:val="NoSpacing"/>
              <w:rPr>
                <w:rFonts w:ascii="Arial" w:hAnsi="Arial" w:cs="Arial"/>
                <w:lang w:val="sr-Cyrl-CS"/>
              </w:rPr>
            </w:pPr>
            <w:r w:rsidRPr="006F4992">
              <w:rPr>
                <w:rFonts w:ascii="Arial" w:hAnsi="Arial" w:cs="Arial"/>
                <w:lang w:val="sr-Cyrl-CS"/>
              </w:rPr>
              <w:t>Знаменитости Москве;</w:t>
            </w:r>
          </w:p>
          <w:p w:rsidR="008E64A8" w:rsidRPr="006F4992" w:rsidRDefault="008E64A8" w:rsidP="00BA42C9">
            <w:pPr>
              <w:pStyle w:val="NoSpacing"/>
              <w:rPr>
                <w:rFonts w:ascii="Arial" w:hAnsi="Arial" w:cs="Arial"/>
                <w:lang w:val="sr-Cyrl-CS"/>
              </w:rPr>
            </w:pPr>
            <w:r w:rsidRPr="006F4992">
              <w:rPr>
                <w:rFonts w:ascii="Arial" w:hAnsi="Arial" w:cs="Arial"/>
                <w:lang w:val="sr-Cyrl-CS"/>
              </w:rPr>
              <w:t>Граматичко градиво</w:t>
            </w:r>
          </w:p>
        </w:tc>
        <w:tc>
          <w:tcPr>
            <w:tcW w:w="144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11 часова</w:t>
            </w:r>
          </w:p>
        </w:tc>
        <w:tc>
          <w:tcPr>
            <w:tcW w:w="612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r w:rsidRPr="006F4992">
              <w:rPr>
                <w:rFonts w:ascii="Arial" w:hAnsi="Arial" w:cs="Arial"/>
                <w:lang w:val="sr-Cyrl-CS"/>
              </w:rPr>
              <w:t>Садржај ове теме пружа ученицима могућност упознавања престонице земље  чији језик уче.</w:t>
            </w: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Развијање интересовања за непознате пределе, градове,  земље кроз читања и маштања о посети свему томе</w:t>
            </w: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Веома је важно кроз садржаје подстицати ученике на уочавање веза између две земље</w:t>
            </w:r>
          </w:p>
        </w:tc>
        <w:tc>
          <w:tcPr>
            <w:tcW w:w="3569"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Дијалошко комуницирање, драматизација текста, понављање раније усвојеног,</w:t>
            </w:r>
          </w:p>
          <w:p w:rsidR="008E64A8" w:rsidRPr="006F4992" w:rsidRDefault="008E64A8" w:rsidP="00BA42C9">
            <w:pPr>
              <w:pStyle w:val="NoSpacing"/>
              <w:rPr>
                <w:rFonts w:ascii="Arial" w:hAnsi="Arial" w:cs="Arial"/>
                <w:lang w:val="sr-Cyrl-CS"/>
              </w:rPr>
            </w:pPr>
            <w:r w:rsidRPr="006F4992">
              <w:rPr>
                <w:rFonts w:ascii="Arial" w:hAnsi="Arial" w:cs="Arial"/>
                <w:lang w:val="sr-Cyrl-CS"/>
              </w:rPr>
              <w:t>демонстрирање разгледница, слика, сувенира везаних за главни град</w:t>
            </w:r>
          </w:p>
        </w:tc>
      </w:tr>
      <w:tr w:rsidR="008E64A8" w:rsidRPr="006F4992" w:rsidTr="00BA42C9">
        <w:trPr>
          <w:trHeight w:val="2341"/>
        </w:trPr>
        <w:tc>
          <w:tcPr>
            <w:tcW w:w="1695" w:type="dxa"/>
            <w:shd w:val="clear" w:color="auto" w:fill="auto"/>
          </w:tcPr>
          <w:p w:rsidR="008E64A8" w:rsidRPr="006F4992" w:rsidRDefault="008E64A8" w:rsidP="00BA42C9">
            <w:pPr>
              <w:pStyle w:val="NoSpacing"/>
              <w:rPr>
                <w:rFonts w:ascii="Arial" w:hAnsi="Arial" w:cs="Arial"/>
                <w:lang w:val="sr-Cyrl-BA"/>
              </w:rPr>
            </w:pPr>
            <w:r w:rsidRPr="006F4992">
              <w:rPr>
                <w:rFonts w:ascii="Arial" w:hAnsi="Arial" w:cs="Arial"/>
                <w:lang w:val="sr-Cyrl-CS"/>
              </w:rPr>
              <w:t>6.У кого что болит, тот о том и говорит</w:t>
            </w:r>
          </w:p>
        </w:tc>
        <w:tc>
          <w:tcPr>
            <w:tcW w:w="207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6:Здравље, болести, посете лекару и дечја поликлинка</w:t>
            </w:r>
          </w:p>
        </w:tc>
        <w:tc>
          <w:tcPr>
            <w:tcW w:w="144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10 часова</w:t>
            </w:r>
          </w:p>
        </w:tc>
        <w:tc>
          <w:tcPr>
            <w:tcW w:w="6120"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Кроз садржај ове теме упућујемо ученике на то да уочавају важност чувања здравља,  посете лекару, бригу о себи и свом здрављу, а такође и о здрављу других</w:t>
            </w:r>
          </w:p>
        </w:tc>
        <w:tc>
          <w:tcPr>
            <w:tcW w:w="3569" w:type="dxa"/>
            <w:tcBorders>
              <w:top w:val="single" w:sz="4" w:space="0" w:color="auto"/>
              <w:left w:val="single" w:sz="4" w:space="0" w:color="auto"/>
              <w:bottom w:val="single" w:sz="4" w:space="0" w:color="auto"/>
              <w:right w:val="single" w:sz="4" w:space="0" w:color="auto"/>
            </w:tcBorders>
          </w:tcPr>
          <w:p w:rsidR="008E64A8" w:rsidRPr="006F4992" w:rsidRDefault="008E64A8" w:rsidP="00BA42C9">
            <w:pPr>
              <w:pStyle w:val="NoSpacing"/>
              <w:rPr>
                <w:rFonts w:ascii="Arial" w:hAnsi="Arial" w:cs="Arial"/>
                <w:lang w:val="sr-Cyrl-CS"/>
              </w:rPr>
            </w:pPr>
          </w:p>
          <w:p w:rsidR="008E64A8" w:rsidRPr="006F4992" w:rsidRDefault="008E64A8" w:rsidP="00BA42C9">
            <w:pPr>
              <w:pStyle w:val="NoSpacing"/>
              <w:rPr>
                <w:rFonts w:ascii="Arial" w:hAnsi="Arial" w:cs="Arial"/>
                <w:lang w:val="sr-Cyrl-CS"/>
              </w:rPr>
            </w:pPr>
            <w:r w:rsidRPr="006F4992">
              <w:rPr>
                <w:rFonts w:ascii="Arial" w:hAnsi="Arial" w:cs="Arial"/>
                <w:lang w:val="sr-Cyrl-CS"/>
              </w:rPr>
              <w:t xml:space="preserve">Реализовање наставног садржаја кроз дијалоге, слушање </w:t>
            </w:r>
            <w:r w:rsidRPr="006F4992">
              <w:rPr>
                <w:rFonts w:ascii="Arial" w:hAnsi="Arial" w:cs="Arial"/>
              </w:rPr>
              <w:t>CD</w:t>
            </w:r>
            <w:r w:rsidRPr="006F4992">
              <w:rPr>
                <w:rFonts w:ascii="Arial" w:hAnsi="Arial" w:cs="Arial"/>
                <w:lang w:val="sr-Cyrl-CS"/>
              </w:rPr>
              <w:t>-а, драматизација текста и корекција са другим предметима</w:t>
            </w:r>
          </w:p>
        </w:tc>
      </w:tr>
      <w:tr w:rsidR="008E64A8" w:rsidRPr="006F4992" w:rsidTr="00BA42C9">
        <w:trPr>
          <w:trHeight w:val="1500"/>
        </w:trPr>
        <w:tc>
          <w:tcPr>
            <w:tcW w:w="1695" w:type="dxa"/>
          </w:tcPr>
          <w:p w:rsidR="008E64A8" w:rsidRPr="006F4992" w:rsidRDefault="008E64A8" w:rsidP="00BA42C9">
            <w:pPr>
              <w:pStyle w:val="NoSpacing"/>
              <w:rPr>
                <w:rFonts w:ascii="Arial" w:hAnsi="Arial" w:cs="Arial"/>
                <w:lang w:val="sr-Cyrl-BA"/>
              </w:rPr>
            </w:pPr>
            <w:r w:rsidRPr="006F4992">
              <w:rPr>
                <w:rFonts w:ascii="Arial" w:hAnsi="Arial" w:cs="Arial"/>
                <w:lang w:val="sr-Cyrl-BA"/>
              </w:rPr>
              <w:lastRenderedPageBreak/>
              <w:t xml:space="preserve">7.Едем на </w:t>
            </w:r>
            <w:r w:rsidRPr="006F4992">
              <w:rPr>
                <w:rFonts w:ascii="Arial" w:hAnsi="Arial" w:cs="Arial"/>
                <w:lang w:val="ru-RU"/>
              </w:rPr>
              <w:t>э</w:t>
            </w:r>
            <w:r w:rsidRPr="006F4992">
              <w:rPr>
                <w:rFonts w:ascii="Arial" w:hAnsi="Arial" w:cs="Arial"/>
                <w:lang w:val="sr-Cyrl-BA"/>
              </w:rPr>
              <w:t>кскурсию;Ура!</w:t>
            </w:r>
          </w:p>
        </w:tc>
        <w:tc>
          <w:tcPr>
            <w:tcW w:w="2070" w:type="dxa"/>
          </w:tcPr>
          <w:p w:rsidR="008E64A8" w:rsidRPr="006F4992" w:rsidRDefault="008E64A8" w:rsidP="00BA42C9">
            <w:pPr>
              <w:pStyle w:val="NoSpacing"/>
              <w:rPr>
                <w:rFonts w:ascii="Arial" w:hAnsi="Arial" w:cs="Arial"/>
                <w:lang w:val="sr-Cyrl-BA"/>
              </w:rPr>
            </w:pPr>
            <w:r w:rsidRPr="006F4992">
              <w:rPr>
                <w:rFonts w:ascii="Arial" w:hAnsi="Arial" w:cs="Arial"/>
                <w:lang w:val="sr-Cyrl-BA"/>
              </w:rPr>
              <w:t>7:Екскурзије по Србији и Русији</w:t>
            </w:r>
          </w:p>
        </w:tc>
        <w:tc>
          <w:tcPr>
            <w:tcW w:w="1440" w:type="dxa"/>
          </w:tcPr>
          <w:p w:rsidR="008E64A8" w:rsidRPr="006F4992" w:rsidRDefault="008E64A8" w:rsidP="00BA42C9">
            <w:pPr>
              <w:pStyle w:val="NoSpacing"/>
              <w:rPr>
                <w:rFonts w:ascii="Arial" w:hAnsi="Arial" w:cs="Arial"/>
                <w:lang w:val="sr-Cyrl-BA"/>
              </w:rPr>
            </w:pPr>
            <w:r w:rsidRPr="006F4992">
              <w:rPr>
                <w:rFonts w:ascii="Arial" w:hAnsi="Arial" w:cs="Arial"/>
                <w:lang w:val="sr-Cyrl-BA"/>
              </w:rPr>
              <w:t>8 часова</w:t>
            </w:r>
          </w:p>
        </w:tc>
        <w:tc>
          <w:tcPr>
            <w:tcW w:w="6120" w:type="dxa"/>
          </w:tcPr>
          <w:p w:rsidR="008E64A8" w:rsidRPr="006F4992" w:rsidRDefault="008E64A8" w:rsidP="00BA42C9">
            <w:pPr>
              <w:pStyle w:val="NoSpacing"/>
              <w:rPr>
                <w:rFonts w:ascii="Arial" w:hAnsi="Arial" w:cs="Arial"/>
                <w:lang w:val="sr-Cyrl-BA"/>
              </w:rPr>
            </w:pPr>
            <w:r w:rsidRPr="006F4992">
              <w:rPr>
                <w:rFonts w:ascii="Arial" w:hAnsi="Arial" w:cs="Arial"/>
                <w:lang w:val="sr-Cyrl-BA"/>
              </w:rPr>
              <w:t>Упознавање знаменитости и историје своје отаџбине и Русије</w:t>
            </w:r>
          </w:p>
        </w:tc>
        <w:tc>
          <w:tcPr>
            <w:tcW w:w="3569" w:type="dxa"/>
          </w:tcPr>
          <w:p w:rsidR="008E64A8" w:rsidRPr="006F4992" w:rsidRDefault="008E64A8" w:rsidP="00BA42C9">
            <w:pPr>
              <w:pStyle w:val="NoSpacing"/>
              <w:rPr>
                <w:rFonts w:ascii="Arial" w:hAnsi="Arial" w:cs="Arial"/>
                <w:lang w:val="sr-Cyrl-BA"/>
              </w:rPr>
            </w:pPr>
            <w:r w:rsidRPr="006F4992">
              <w:rPr>
                <w:rFonts w:ascii="Arial" w:hAnsi="Arial" w:cs="Arial"/>
                <w:lang w:val="sr-Cyrl-CS"/>
              </w:rPr>
              <w:t>Реализовање наставног садржаја кроз дијалоге, драматизацију текста и лична искуства са екскурзија</w:t>
            </w:r>
            <w:r w:rsidRPr="006F4992">
              <w:rPr>
                <w:rFonts w:ascii="Arial" w:hAnsi="Arial" w:cs="Arial"/>
                <w:lang w:val="sr-Cyrl-BA"/>
              </w:rPr>
              <w:tab/>
            </w:r>
          </w:p>
        </w:tc>
      </w:tr>
    </w:tbl>
    <w:p w:rsidR="008E64A8" w:rsidRPr="00B67492" w:rsidRDefault="008E64A8" w:rsidP="008E64A8">
      <w:pPr>
        <w:spacing w:after="0" w:line="240" w:lineRule="auto"/>
        <w:jc w:val="center"/>
        <w:rPr>
          <w:rFonts w:ascii="Arial" w:eastAsia="Times New Roman" w:hAnsi="Arial" w:cs="Arial"/>
          <w:b/>
          <w:lang w:val="sr-Cyrl-CS"/>
        </w:rPr>
      </w:pPr>
    </w:p>
    <w:p w:rsidR="008E64A8" w:rsidRDefault="008E64A8" w:rsidP="008E64A8">
      <w:pPr>
        <w:spacing w:after="0" w:line="240" w:lineRule="auto"/>
        <w:jc w:val="center"/>
        <w:rPr>
          <w:rFonts w:ascii="Arial" w:eastAsia="Times New Roman" w:hAnsi="Arial" w:cs="Arial"/>
          <w:b/>
        </w:rPr>
      </w:pPr>
    </w:p>
    <w:tbl>
      <w:tblPr>
        <w:tblStyle w:val="TableGrid"/>
        <w:tblW w:w="0" w:type="auto"/>
        <w:tblLook w:val="04A0"/>
      </w:tblPr>
      <w:tblGrid>
        <w:gridCol w:w="1855"/>
        <w:gridCol w:w="3976"/>
        <w:gridCol w:w="3672"/>
        <w:gridCol w:w="3673"/>
      </w:tblGrid>
      <w:tr w:rsidR="008E64A8" w:rsidRPr="001A5C5B" w:rsidTr="000A5A9E">
        <w:tc>
          <w:tcPr>
            <w:tcW w:w="13176" w:type="dxa"/>
            <w:gridSpan w:val="4"/>
            <w:tcBorders>
              <w:right w:val="single" w:sz="4" w:space="0" w:color="auto"/>
            </w:tcBorders>
          </w:tcPr>
          <w:p w:rsidR="008E64A8" w:rsidRPr="002559BB" w:rsidRDefault="008E64A8" w:rsidP="00BA42C9">
            <w:pPr>
              <w:widowControl w:val="0"/>
              <w:tabs>
                <w:tab w:val="left" w:pos="720"/>
              </w:tabs>
              <w:autoSpaceDE w:val="0"/>
              <w:autoSpaceDN w:val="0"/>
              <w:adjustRightInd w:val="0"/>
              <w:jc w:val="center"/>
              <w:rPr>
                <w:rFonts w:ascii="Arial" w:hAnsi="Arial" w:cs="Arial"/>
                <w:b/>
                <w:sz w:val="28"/>
                <w:szCs w:val="28"/>
                <w:lang w:val="sr-Cyrl-CS"/>
              </w:rPr>
            </w:pPr>
            <w:r>
              <w:rPr>
                <w:rFonts w:ascii="Arial" w:hAnsi="Arial" w:cs="Arial"/>
                <w:b/>
                <w:sz w:val="28"/>
                <w:szCs w:val="28"/>
                <w:lang w:val="sr-Cyrl-CS"/>
              </w:rPr>
              <w:t>СВАКОДНЕВНИ ЖИВОТ У ПРОШЛОСТИ</w:t>
            </w:r>
          </w:p>
        </w:tc>
      </w:tr>
      <w:tr w:rsidR="008E64A8" w:rsidRPr="001A5C5B" w:rsidTr="000A5A9E">
        <w:tc>
          <w:tcPr>
            <w:tcW w:w="13176" w:type="dxa"/>
            <w:gridSpan w:val="4"/>
            <w:tcBorders>
              <w:right w:val="single" w:sz="4" w:space="0" w:color="auto"/>
            </w:tcBorders>
          </w:tcPr>
          <w:p w:rsidR="008E64A8" w:rsidRPr="002559BB" w:rsidRDefault="008E64A8" w:rsidP="00BA42C9">
            <w:pPr>
              <w:pStyle w:val="NoSpacing"/>
              <w:jc w:val="both"/>
              <w:rPr>
                <w:rFonts w:ascii="Arial" w:hAnsi="Arial" w:cs="Arial"/>
                <w:sz w:val="24"/>
                <w:szCs w:val="24"/>
                <w:lang w:val="sr-Cyrl-CS"/>
              </w:rPr>
            </w:pPr>
            <w:r w:rsidRPr="002559BB">
              <w:rPr>
                <w:rFonts w:ascii="Arial" w:hAnsi="Arial" w:cs="Arial"/>
                <w:b/>
                <w:sz w:val="24"/>
                <w:szCs w:val="24"/>
                <w:lang w:val="sr-Cyrl-CS"/>
              </w:rPr>
              <w:t>Циљ</w:t>
            </w:r>
            <w:r w:rsidRPr="002559BB">
              <w:rPr>
                <w:rFonts w:ascii="Arial" w:hAnsi="Arial" w:cs="Arial"/>
                <w:sz w:val="24"/>
                <w:szCs w:val="24"/>
                <w:lang w:val="sr-Cyrl-CS"/>
              </w:rPr>
              <w:t xml:space="preserve"> изучавања  предмета </w:t>
            </w:r>
            <w:r w:rsidRPr="002559BB">
              <w:rPr>
                <w:rFonts w:ascii="Arial" w:hAnsi="Arial" w:cs="Arial"/>
                <w:i/>
                <w:sz w:val="24"/>
                <w:szCs w:val="24"/>
                <w:lang w:val="sr-Cyrl-CS"/>
              </w:rPr>
              <w:t>свакодневни живот  у прошлости</w:t>
            </w:r>
            <w:r w:rsidRPr="002559BB">
              <w:rPr>
                <w:rFonts w:ascii="Arial" w:hAnsi="Arial" w:cs="Arial"/>
                <w:sz w:val="24"/>
                <w:szCs w:val="24"/>
                <w:lang w:val="sr-Cyrl-CS"/>
              </w:rPr>
              <w:t xml:space="preserve"> јесте проширивање знања из области опште културе и оспособљавање ученика да, упознавањем с начином живота људи у прошлости, боље </w:t>
            </w:r>
            <w:r w:rsidRPr="002559BB">
              <w:rPr>
                <w:rFonts w:ascii="Arial" w:hAnsi="Arial" w:cs="Arial"/>
                <w:sz w:val="24"/>
                <w:szCs w:val="24"/>
                <w:lang w:val="ru-RU"/>
              </w:rPr>
              <w:t xml:space="preserve"> разумеју свет и време у коме живе и развију свест о континуитету и разноврсности историјских појава и процеса. Ученици би требало да се упознају са специфичностима динамике друштвених и културних промена и да науче како да сагледају себе у односу према «другом» да би сопствени идентитет што потпуније и целовитије интегрисали у шири контекст разуђене и сложене садашњости.</w:t>
            </w:r>
          </w:p>
          <w:p w:rsidR="008E64A8" w:rsidRPr="001A5C5B" w:rsidRDefault="008E64A8" w:rsidP="00BA42C9">
            <w:pPr>
              <w:widowControl w:val="0"/>
              <w:tabs>
                <w:tab w:val="left" w:pos="720"/>
              </w:tabs>
              <w:autoSpaceDE w:val="0"/>
              <w:autoSpaceDN w:val="0"/>
              <w:adjustRightInd w:val="0"/>
              <w:rPr>
                <w:rFonts w:ascii="Arial" w:hAnsi="Arial" w:cs="Arial"/>
                <w:b/>
                <w:lang w:val="en-US"/>
              </w:rPr>
            </w:pPr>
          </w:p>
        </w:tc>
      </w:tr>
      <w:tr w:rsidR="008E64A8" w:rsidRPr="001A5C5B" w:rsidTr="000A5A9E">
        <w:tc>
          <w:tcPr>
            <w:tcW w:w="1855" w:type="dxa"/>
          </w:tcPr>
          <w:p w:rsidR="008E64A8" w:rsidRPr="001A5C5B" w:rsidRDefault="008E64A8" w:rsidP="00BA42C9">
            <w:pPr>
              <w:widowControl w:val="0"/>
              <w:tabs>
                <w:tab w:val="left" w:pos="720"/>
              </w:tabs>
              <w:autoSpaceDE w:val="0"/>
              <w:autoSpaceDN w:val="0"/>
              <w:adjustRightInd w:val="0"/>
              <w:rPr>
                <w:rFonts w:ascii="Arial" w:hAnsi="Arial" w:cs="Arial"/>
                <w:b/>
                <w:lang w:val="en-US"/>
              </w:rPr>
            </w:pPr>
            <w:r w:rsidRPr="001A5C5B">
              <w:rPr>
                <w:rFonts w:ascii="Arial" w:hAnsi="Arial" w:cs="Arial"/>
                <w:b/>
                <w:lang w:val="en-US"/>
              </w:rPr>
              <w:t>ТРАЈАЊЕ</w:t>
            </w:r>
          </w:p>
        </w:tc>
        <w:tc>
          <w:tcPr>
            <w:tcW w:w="3976" w:type="dxa"/>
          </w:tcPr>
          <w:p w:rsidR="008E64A8" w:rsidRPr="001A5C5B" w:rsidRDefault="008E64A8" w:rsidP="00BA42C9">
            <w:pPr>
              <w:widowControl w:val="0"/>
              <w:tabs>
                <w:tab w:val="left" w:pos="720"/>
              </w:tabs>
              <w:autoSpaceDE w:val="0"/>
              <w:autoSpaceDN w:val="0"/>
              <w:adjustRightInd w:val="0"/>
              <w:rPr>
                <w:rFonts w:ascii="Arial" w:hAnsi="Arial" w:cs="Arial"/>
                <w:b/>
                <w:lang w:val="en-US"/>
              </w:rPr>
            </w:pPr>
            <w:r w:rsidRPr="001A5C5B">
              <w:rPr>
                <w:rFonts w:ascii="Arial" w:hAnsi="Arial" w:cs="Arial"/>
                <w:b/>
                <w:lang w:val="en-US"/>
              </w:rPr>
              <w:t xml:space="preserve">САДРЖАЈ ПРОГРАМА                   </w:t>
            </w:r>
          </w:p>
        </w:tc>
        <w:tc>
          <w:tcPr>
            <w:tcW w:w="3672" w:type="dxa"/>
          </w:tcPr>
          <w:p w:rsidR="008E64A8" w:rsidRPr="001A5C5B" w:rsidRDefault="008E64A8" w:rsidP="00BA42C9">
            <w:pPr>
              <w:widowControl w:val="0"/>
              <w:tabs>
                <w:tab w:val="left" w:pos="720"/>
              </w:tabs>
              <w:autoSpaceDE w:val="0"/>
              <w:autoSpaceDN w:val="0"/>
              <w:adjustRightInd w:val="0"/>
              <w:rPr>
                <w:rFonts w:ascii="Arial" w:hAnsi="Arial" w:cs="Arial"/>
                <w:b/>
                <w:lang w:val="en-US"/>
              </w:rPr>
            </w:pPr>
            <w:r w:rsidRPr="001A5C5B">
              <w:rPr>
                <w:rFonts w:ascii="Arial" w:hAnsi="Arial" w:cs="Arial"/>
                <w:b/>
                <w:lang w:val="en-US"/>
              </w:rPr>
              <w:t>НАЧИН ОСТВАРИВАЊА ПРОГРАМА</w:t>
            </w:r>
          </w:p>
        </w:tc>
        <w:tc>
          <w:tcPr>
            <w:tcW w:w="3673" w:type="dxa"/>
          </w:tcPr>
          <w:p w:rsidR="008E64A8" w:rsidRPr="001A5C5B" w:rsidRDefault="008E64A8" w:rsidP="00BA42C9">
            <w:pPr>
              <w:widowControl w:val="0"/>
              <w:tabs>
                <w:tab w:val="left" w:pos="720"/>
              </w:tabs>
              <w:autoSpaceDE w:val="0"/>
              <w:autoSpaceDN w:val="0"/>
              <w:adjustRightInd w:val="0"/>
              <w:rPr>
                <w:rFonts w:ascii="Arial" w:hAnsi="Arial" w:cs="Arial"/>
                <w:b/>
                <w:lang w:val="en-US"/>
              </w:rPr>
            </w:pPr>
            <w:r w:rsidRPr="001A5C5B">
              <w:rPr>
                <w:rFonts w:ascii="Arial" w:hAnsi="Arial" w:cs="Arial"/>
                <w:b/>
                <w:lang w:val="en-US"/>
              </w:rPr>
              <w:t>ВРСТЕ АКТИВНОСТИ</w:t>
            </w:r>
          </w:p>
        </w:tc>
      </w:tr>
      <w:tr w:rsidR="008E64A8" w:rsidTr="000A5A9E">
        <w:tc>
          <w:tcPr>
            <w:tcW w:w="1855" w:type="dxa"/>
          </w:tcPr>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en-US"/>
              </w:rPr>
              <w:t xml:space="preserve">       </w:t>
            </w:r>
          </w:p>
          <w:p w:rsidR="008E64A8" w:rsidRDefault="008E64A8" w:rsidP="00BA42C9">
            <w:pPr>
              <w:widowControl w:val="0"/>
              <w:tabs>
                <w:tab w:val="left" w:pos="720"/>
              </w:tabs>
              <w:autoSpaceDE w:val="0"/>
              <w:autoSpaceDN w:val="0"/>
              <w:adjustRightInd w:val="0"/>
              <w:jc w:val="center"/>
              <w:rPr>
                <w:rFonts w:ascii="Arial" w:hAnsi="Arial" w:cs="Arial"/>
                <w:lang w:val="en-US"/>
              </w:rPr>
            </w:pPr>
            <w:r>
              <w:rPr>
                <w:rFonts w:ascii="Arial" w:hAnsi="Arial" w:cs="Arial"/>
                <w:lang w:val="en-US"/>
              </w:rPr>
              <w:t>2</w:t>
            </w:r>
          </w:p>
        </w:tc>
        <w:tc>
          <w:tcPr>
            <w:tcW w:w="3976" w:type="dxa"/>
          </w:tcPr>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en-US"/>
              </w:rPr>
              <w:t xml:space="preserve">  </w:t>
            </w:r>
          </w:p>
          <w:p w:rsidR="008E64A8" w:rsidRDefault="008E64A8" w:rsidP="00BA42C9">
            <w:pPr>
              <w:widowControl w:val="0"/>
              <w:tabs>
                <w:tab w:val="left" w:pos="720"/>
              </w:tabs>
              <w:autoSpaceDE w:val="0"/>
              <w:autoSpaceDN w:val="0"/>
              <w:adjustRightInd w:val="0"/>
              <w:jc w:val="center"/>
              <w:rPr>
                <w:rFonts w:ascii="Arial" w:hAnsi="Arial" w:cs="Arial"/>
                <w:lang w:val="en-US"/>
              </w:rPr>
            </w:pPr>
            <w:r>
              <w:rPr>
                <w:rFonts w:ascii="Arial" w:hAnsi="Arial" w:cs="Arial"/>
                <w:lang w:val="sr-Cyrl-CS"/>
              </w:rPr>
              <w:t>У  в о  д</w:t>
            </w:r>
          </w:p>
        </w:tc>
        <w:tc>
          <w:tcPr>
            <w:tcW w:w="3672" w:type="dxa"/>
          </w:tcPr>
          <w:p w:rsidR="008E64A8" w:rsidRDefault="008E64A8" w:rsidP="00BA42C9">
            <w:pPr>
              <w:widowControl w:val="0"/>
              <w:tabs>
                <w:tab w:val="left" w:pos="720"/>
              </w:tabs>
              <w:autoSpaceDE w:val="0"/>
              <w:autoSpaceDN w:val="0"/>
              <w:adjustRightInd w:val="0"/>
              <w:jc w:val="both"/>
              <w:rPr>
                <w:rFonts w:ascii="Arial" w:hAnsi="Arial" w:cs="Arial"/>
                <w:lang w:val="ru-RU"/>
              </w:rPr>
            </w:pPr>
            <w:r>
              <w:rPr>
                <w:rFonts w:ascii="Arial" w:hAnsi="Arial" w:cs="Arial"/>
                <w:lang w:val="sr-Cyrl-CS"/>
              </w:rPr>
              <w:t xml:space="preserve">Упоређивање садашњости са начином живота у прошлости    </w:t>
            </w:r>
          </w:p>
        </w:tc>
        <w:tc>
          <w:tcPr>
            <w:tcW w:w="3673" w:type="dxa"/>
          </w:tcPr>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разговор</w:t>
            </w:r>
          </w:p>
          <w:p w:rsidR="008E64A8" w:rsidRDefault="008E64A8" w:rsidP="00BA42C9">
            <w:pPr>
              <w:widowControl w:val="0"/>
              <w:tabs>
                <w:tab w:val="left" w:pos="720"/>
              </w:tabs>
              <w:autoSpaceDE w:val="0"/>
              <w:autoSpaceDN w:val="0"/>
              <w:adjustRightInd w:val="0"/>
              <w:rPr>
                <w:rFonts w:ascii="Arial" w:hAnsi="Arial" w:cs="Arial"/>
                <w:lang w:val="en-US"/>
              </w:rPr>
            </w:pPr>
            <w:r>
              <w:rPr>
                <w:rFonts w:ascii="Arial" w:hAnsi="Arial" w:cs="Arial"/>
                <w:lang w:val="sr-Cyrl-CS"/>
              </w:rPr>
              <w:t>- излиставање примера</w:t>
            </w:r>
          </w:p>
        </w:tc>
      </w:tr>
      <w:tr w:rsidR="008E64A8" w:rsidTr="000A5A9E">
        <w:tc>
          <w:tcPr>
            <w:tcW w:w="1855" w:type="dxa"/>
          </w:tcPr>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xml:space="preserve">       </w:t>
            </w:r>
          </w:p>
          <w:p w:rsidR="008E64A8" w:rsidRDefault="008E64A8" w:rsidP="00BA42C9">
            <w:pPr>
              <w:widowControl w:val="0"/>
              <w:tabs>
                <w:tab w:val="left" w:pos="720"/>
              </w:tabs>
              <w:autoSpaceDE w:val="0"/>
              <w:autoSpaceDN w:val="0"/>
              <w:adjustRightInd w:val="0"/>
              <w:rPr>
                <w:rFonts w:ascii="Arial" w:hAnsi="Arial" w:cs="Arial"/>
                <w:lang w:val="sr-Cyrl-CS"/>
              </w:rPr>
            </w:pPr>
          </w:p>
          <w:p w:rsidR="008E64A8" w:rsidRDefault="008E64A8" w:rsidP="00BA42C9">
            <w:pPr>
              <w:widowControl w:val="0"/>
              <w:tabs>
                <w:tab w:val="left" w:pos="720"/>
              </w:tabs>
              <w:autoSpaceDE w:val="0"/>
              <w:autoSpaceDN w:val="0"/>
              <w:adjustRightInd w:val="0"/>
              <w:jc w:val="center"/>
              <w:rPr>
                <w:rFonts w:ascii="Arial" w:hAnsi="Arial" w:cs="Arial"/>
                <w:lang w:val="en-US"/>
              </w:rPr>
            </w:pPr>
            <w:r>
              <w:rPr>
                <w:rFonts w:ascii="Arial" w:hAnsi="Arial" w:cs="Arial"/>
                <w:lang w:val="sr-Cyrl-CS"/>
              </w:rPr>
              <w:t>4</w:t>
            </w:r>
          </w:p>
        </w:tc>
        <w:tc>
          <w:tcPr>
            <w:tcW w:w="3976" w:type="dxa"/>
          </w:tcPr>
          <w:p w:rsidR="008E64A8" w:rsidRDefault="008E64A8" w:rsidP="00BA42C9">
            <w:pPr>
              <w:widowControl w:val="0"/>
              <w:tabs>
                <w:tab w:val="left" w:pos="720"/>
              </w:tabs>
              <w:autoSpaceDE w:val="0"/>
              <w:autoSpaceDN w:val="0"/>
              <w:adjustRightInd w:val="0"/>
              <w:rPr>
                <w:rFonts w:ascii="Arial" w:hAnsi="Arial" w:cs="Arial"/>
                <w:lang w:val="sr-Cyrl-CS"/>
              </w:rPr>
            </w:pPr>
          </w:p>
          <w:p w:rsidR="008E64A8" w:rsidRDefault="008E64A8" w:rsidP="00BA42C9">
            <w:pPr>
              <w:widowControl w:val="0"/>
              <w:tabs>
                <w:tab w:val="left" w:pos="720"/>
              </w:tabs>
              <w:autoSpaceDE w:val="0"/>
              <w:autoSpaceDN w:val="0"/>
              <w:adjustRightInd w:val="0"/>
              <w:jc w:val="center"/>
              <w:rPr>
                <w:rFonts w:ascii="Arial" w:hAnsi="Arial" w:cs="Arial"/>
                <w:lang w:val="sr-Cyrl-CS"/>
              </w:rPr>
            </w:pPr>
            <w:r>
              <w:rPr>
                <w:rFonts w:ascii="Arial" w:hAnsi="Arial" w:cs="Arial"/>
                <w:lang w:val="sr-Cyrl-CS"/>
              </w:rPr>
              <w:t>Фотографија, филм, радио и телевизија  -  некад и сад</w:t>
            </w:r>
          </w:p>
        </w:tc>
        <w:tc>
          <w:tcPr>
            <w:tcW w:w="3672" w:type="dxa"/>
          </w:tcPr>
          <w:p w:rsidR="008E64A8" w:rsidRDefault="008E64A8" w:rsidP="00BA42C9">
            <w:pPr>
              <w:widowControl w:val="0"/>
              <w:tabs>
                <w:tab w:val="left" w:pos="720"/>
              </w:tabs>
              <w:autoSpaceDE w:val="0"/>
              <w:autoSpaceDN w:val="0"/>
              <w:adjustRightInd w:val="0"/>
              <w:jc w:val="both"/>
              <w:rPr>
                <w:rFonts w:ascii="Arial" w:hAnsi="Arial" w:cs="Arial"/>
                <w:lang w:val="ru-RU"/>
              </w:rPr>
            </w:pPr>
            <w:r>
              <w:rPr>
                <w:rFonts w:ascii="Arial" w:hAnsi="Arial" w:cs="Arial"/>
                <w:lang w:val="ru-RU"/>
              </w:rPr>
              <w:t>Анализа медија који су сада у употреби</w:t>
            </w:r>
          </w:p>
          <w:p w:rsidR="008E64A8" w:rsidRDefault="008E64A8" w:rsidP="00BA42C9">
            <w:pPr>
              <w:widowControl w:val="0"/>
              <w:tabs>
                <w:tab w:val="left" w:pos="720"/>
              </w:tabs>
              <w:autoSpaceDE w:val="0"/>
              <w:autoSpaceDN w:val="0"/>
              <w:adjustRightInd w:val="0"/>
              <w:jc w:val="both"/>
              <w:rPr>
                <w:rFonts w:ascii="Arial" w:hAnsi="Arial" w:cs="Arial"/>
                <w:lang w:val="ru-RU"/>
              </w:rPr>
            </w:pPr>
            <w:r>
              <w:rPr>
                <w:rFonts w:ascii="Arial" w:hAnsi="Arial" w:cs="Arial"/>
                <w:lang w:val="ru-RU"/>
              </w:rPr>
              <w:t>Прикупљање информација од старијих чланова породице о томе како се некада живело без медија</w:t>
            </w:r>
          </w:p>
        </w:tc>
        <w:tc>
          <w:tcPr>
            <w:tcW w:w="3673" w:type="dxa"/>
          </w:tcPr>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разговор</w:t>
            </w:r>
          </w:p>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прикупљање фотографија са</w:t>
            </w:r>
          </w:p>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xml:space="preserve">  одговарајућим коментаром</w:t>
            </w:r>
          </w:p>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xml:space="preserve">- прављење изложбе фотографија </w:t>
            </w:r>
          </w:p>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xml:space="preserve">  као историјат школе</w:t>
            </w:r>
          </w:p>
        </w:tc>
      </w:tr>
      <w:tr w:rsidR="008E64A8" w:rsidTr="000A5A9E">
        <w:tc>
          <w:tcPr>
            <w:tcW w:w="1855" w:type="dxa"/>
          </w:tcPr>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xml:space="preserve">     </w:t>
            </w:r>
          </w:p>
          <w:p w:rsidR="008E64A8" w:rsidRDefault="008E64A8" w:rsidP="00BA42C9">
            <w:pPr>
              <w:widowControl w:val="0"/>
              <w:tabs>
                <w:tab w:val="left" w:pos="720"/>
              </w:tabs>
              <w:autoSpaceDE w:val="0"/>
              <w:autoSpaceDN w:val="0"/>
              <w:adjustRightInd w:val="0"/>
              <w:rPr>
                <w:rFonts w:ascii="Arial" w:hAnsi="Arial" w:cs="Arial"/>
                <w:lang w:val="sr-Cyrl-CS"/>
              </w:rPr>
            </w:pPr>
          </w:p>
          <w:p w:rsidR="008E64A8" w:rsidRPr="007E2715" w:rsidRDefault="008E64A8" w:rsidP="00BA42C9">
            <w:pPr>
              <w:widowControl w:val="0"/>
              <w:tabs>
                <w:tab w:val="left" w:pos="720"/>
              </w:tabs>
              <w:autoSpaceDE w:val="0"/>
              <w:autoSpaceDN w:val="0"/>
              <w:adjustRightInd w:val="0"/>
              <w:jc w:val="center"/>
              <w:rPr>
                <w:rFonts w:ascii="Arial" w:hAnsi="Arial" w:cs="Arial"/>
                <w:lang w:val="sr-Cyrl-CS"/>
              </w:rPr>
            </w:pPr>
            <w:r>
              <w:rPr>
                <w:rFonts w:ascii="Arial" w:hAnsi="Arial" w:cs="Arial"/>
                <w:lang w:val="sr-Cyrl-CS"/>
              </w:rPr>
              <w:t>28</w:t>
            </w:r>
          </w:p>
        </w:tc>
        <w:tc>
          <w:tcPr>
            <w:tcW w:w="3976" w:type="dxa"/>
          </w:tcPr>
          <w:p w:rsidR="008E64A8" w:rsidRDefault="008E64A8" w:rsidP="00BA42C9">
            <w:pPr>
              <w:widowControl w:val="0"/>
              <w:tabs>
                <w:tab w:val="left" w:pos="720"/>
              </w:tabs>
              <w:autoSpaceDE w:val="0"/>
              <w:autoSpaceDN w:val="0"/>
              <w:adjustRightInd w:val="0"/>
              <w:jc w:val="center"/>
              <w:rPr>
                <w:rFonts w:ascii="Arial" w:hAnsi="Arial" w:cs="Arial"/>
                <w:lang w:val="sr-Cyrl-CS"/>
              </w:rPr>
            </w:pPr>
          </w:p>
          <w:p w:rsidR="008E64A8" w:rsidRDefault="008E64A8" w:rsidP="00BA42C9">
            <w:pPr>
              <w:widowControl w:val="0"/>
              <w:tabs>
                <w:tab w:val="left" w:pos="720"/>
              </w:tabs>
              <w:autoSpaceDE w:val="0"/>
              <w:autoSpaceDN w:val="0"/>
              <w:adjustRightInd w:val="0"/>
              <w:jc w:val="center"/>
              <w:rPr>
                <w:rFonts w:ascii="Arial" w:hAnsi="Arial" w:cs="Arial"/>
                <w:lang w:val="sr-Cyrl-CS"/>
              </w:rPr>
            </w:pPr>
            <w:r>
              <w:rPr>
                <w:rFonts w:ascii="Arial" w:hAnsi="Arial" w:cs="Arial"/>
                <w:lang w:val="sr-Cyrl-CS"/>
              </w:rPr>
              <w:t>Свакодневни</w:t>
            </w:r>
          </w:p>
          <w:p w:rsidR="008E64A8" w:rsidRPr="0026436E" w:rsidRDefault="008E64A8" w:rsidP="00BA42C9">
            <w:pPr>
              <w:widowControl w:val="0"/>
              <w:tabs>
                <w:tab w:val="left" w:pos="720"/>
              </w:tabs>
              <w:autoSpaceDE w:val="0"/>
              <w:autoSpaceDN w:val="0"/>
              <w:adjustRightInd w:val="0"/>
              <w:jc w:val="center"/>
              <w:rPr>
                <w:rFonts w:ascii="Arial" w:hAnsi="Arial" w:cs="Arial"/>
                <w:lang w:val="sr-Cyrl-CS"/>
              </w:rPr>
            </w:pPr>
            <w:r>
              <w:rPr>
                <w:rFonts w:ascii="Arial" w:hAnsi="Arial" w:cs="Arial"/>
                <w:lang w:val="sr-Cyrl-CS"/>
              </w:rPr>
              <w:t>ж и в о т  од краја XIX до краја XX века</w:t>
            </w:r>
          </w:p>
        </w:tc>
        <w:tc>
          <w:tcPr>
            <w:tcW w:w="3672" w:type="dxa"/>
          </w:tcPr>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Указивање на бројне сличности и разлике са данашњим временом</w:t>
            </w:r>
          </w:p>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Вођење дијалога са различитим и другим како би ученици потпуније сагледали непосредно окружење у коме живе</w:t>
            </w:r>
          </w:p>
        </w:tc>
        <w:tc>
          <w:tcPr>
            <w:tcW w:w="3673" w:type="dxa"/>
          </w:tcPr>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разговор</w:t>
            </w:r>
          </w:p>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прикупљање података</w:t>
            </w:r>
          </w:p>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xml:space="preserve">-  проучавање материјалних </w:t>
            </w:r>
          </w:p>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xml:space="preserve">   доказа</w:t>
            </w:r>
          </w:p>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корелација са другим обавезним</w:t>
            </w:r>
          </w:p>
          <w:p w:rsidR="008E64A8" w:rsidRDefault="008E64A8" w:rsidP="00BA42C9">
            <w:pPr>
              <w:widowControl w:val="0"/>
              <w:tabs>
                <w:tab w:val="left" w:pos="720"/>
              </w:tabs>
              <w:autoSpaceDE w:val="0"/>
              <w:autoSpaceDN w:val="0"/>
              <w:adjustRightInd w:val="0"/>
              <w:rPr>
                <w:rFonts w:ascii="Arial" w:hAnsi="Arial" w:cs="Arial"/>
                <w:lang w:val="sr-Cyrl-CS"/>
              </w:rPr>
            </w:pPr>
            <w:r>
              <w:rPr>
                <w:rFonts w:ascii="Arial" w:hAnsi="Arial" w:cs="Arial"/>
                <w:lang w:val="sr-Cyrl-CS"/>
              </w:rPr>
              <w:t xml:space="preserve">   предметима</w:t>
            </w:r>
          </w:p>
        </w:tc>
      </w:tr>
    </w:tbl>
    <w:p w:rsidR="0067510F" w:rsidRDefault="0067510F">
      <w:pPr>
        <w:rPr>
          <w:lang/>
        </w:rPr>
      </w:pPr>
    </w:p>
    <w:p w:rsidR="000A5A9E" w:rsidRPr="000A5A9E" w:rsidRDefault="000A5A9E">
      <w:pPr>
        <w:rPr>
          <w:lang/>
        </w:rPr>
      </w:pPr>
    </w:p>
    <w:p w:rsidR="00A46F28" w:rsidRDefault="00A46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3477"/>
        <w:gridCol w:w="3253"/>
        <w:gridCol w:w="4249"/>
      </w:tblGrid>
      <w:tr w:rsidR="00A46F28" w:rsidRPr="00544447" w:rsidTr="00BA42C9">
        <w:tc>
          <w:tcPr>
            <w:tcW w:w="12950" w:type="dxa"/>
            <w:gridSpan w:val="4"/>
          </w:tcPr>
          <w:p w:rsidR="00A46F28" w:rsidRPr="00544447" w:rsidRDefault="00A46F28" w:rsidP="00BA42C9">
            <w:pPr>
              <w:rPr>
                <w:rFonts w:ascii="Arial" w:hAnsi="Arial" w:cs="Arial"/>
                <w:sz w:val="20"/>
                <w:szCs w:val="20"/>
              </w:rPr>
            </w:pPr>
            <w:r w:rsidRPr="00544447">
              <w:rPr>
                <w:rFonts w:ascii="Arial" w:hAnsi="Arial" w:cs="Arial"/>
                <w:sz w:val="20"/>
                <w:szCs w:val="20"/>
              </w:rPr>
              <w:lastRenderedPageBreak/>
              <w:t>Назив предмета: ЦРТАЊЕ, СЛИКАЊЕ И ВАЈАЊЕ</w:t>
            </w:r>
          </w:p>
          <w:p w:rsidR="00A46F28" w:rsidRPr="00544447" w:rsidRDefault="00A46F28" w:rsidP="00BA42C9">
            <w:pPr>
              <w:pStyle w:val="Default"/>
              <w:spacing w:after="19"/>
              <w:rPr>
                <w:rFonts w:ascii="Arial" w:hAnsi="Arial" w:cs="Arial"/>
                <w:sz w:val="20"/>
                <w:szCs w:val="20"/>
              </w:rPr>
            </w:pPr>
            <w:r w:rsidRPr="00544447">
              <w:rPr>
                <w:rFonts w:ascii="Arial" w:hAnsi="Arial" w:cs="Arial"/>
                <w:b/>
                <w:sz w:val="20"/>
                <w:szCs w:val="20"/>
              </w:rPr>
              <w:t>Циљ</w:t>
            </w:r>
            <w:r w:rsidRPr="00544447">
              <w:rPr>
                <w:rFonts w:ascii="Arial" w:hAnsi="Arial" w:cs="Arial"/>
                <w:sz w:val="20"/>
                <w:szCs w:val="20"/>
              </w:rPr>
              <w:t xml:space="preserve"> </w:t>
            </w:r>
          </w:p>
          <w:p w:rsidR="00A46F28" w:rsidRPr="00544447" w:rsidRDefault="00A46F28" w:rsidP="00BA42C9">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развијање способности ученика за опажање квалитета свих ликовних елемената: линија, облика, боја; </w:t>
            </w:r>
          </w:p>
          <w:p w:rsidR="00A46F28" w:rsidRPr="00544447" w:rsidRDefault="00A46F28" w:rsidP="00BA42C9">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стварање услова да ученици на часовима у процесу реализације садржаја користе различите технике и средства и да упознају њихова визуелна и ликовна својства; </w:t>
            </w:r>
          </w:p>
          <w:p w:rsidR="00A46F28" w:rsidRPr="00544447" w:rsidRDefault="00A46F28" w:rsidP="00BA42C9">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развој способности ученика за визуелно памћење и повезивање опажених информација као основе за увођење у визуелно мишљење; </w:t>
            </w:r>
          </w:p>
          <w:p w:rsidR="00A46F28" w:rsidRPr="00544447" w:rsidRDefault="00A46F28" w:rsidP="00BA42C9">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развијање осетљивости за ликовне и визуелне вредности, које се стичу у настави, апримењују у раду и животу; </w:t>
            </w:r>
          </w:p>
          <w:p w:rsidR="00A46F28" w:rsidRPr="00544447" w:rsidRDefault="00A46F28" w:rsidP="00BA42C9">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развијање моторичких способности ученика и навике за лепо писање; </w:t>
            </w:r>
          </w:p>
          <w:p w:rsidR="00A46F28" w:rsidRPr="00544447" w:rsidRDefault="00A46F28" w:rsidP="00BA42C9">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подстицање интересовања и стварање потребе код ученика за посећивањем музеја, изложби, као и за чување културних добара и естетског изгледа средине у којој ученици живе и раде; </w:t>
            </w:r>
          </w:p>
          <w:p w:rsidR="00A46F28" w:rsidRPr="00544447" w:rsidRDefault="00A46F28" w:rsidP="00BA42C9">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стварање услова да се упознавањем ликовних уметности боље разумеју природне законитости и друштвене појаве; </w:t>
            </w:r>
          </w:p>
          <w:p w:rsidR="00A46F28" w:rsidRPr="00544447" w:rsidRDefault="00A46F28" w:rsidP="00BA42C9">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омогућавање разумевања и позитивног емоционалног става према вредностима израженим и у делима различитих подручја уметности; </w:t>
            </w:r>
          </w:p>
          <w:p w:rsidR="00A46F28" w:rsidRPr="00544447" w:rsidRDefault="00A46F28" w:rsidP="00BA42C9">
            <w:pPr>
              <w:pStyle w:val="Default"/>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развијање способности за препознавање основних својстава традиционалне, модерне и савремене уметности. </w:t>
            </w:r>
          </w:p>
          <w:p w:rsidR="00A46F28" w:rsidRPr="00544447" w:rsidRDefault="00A46F28" w:rsidP="00BA42C9">
            <w:pPr>
              <w:pStyle w:val="Default"/>
              <w:rPr>
                <w:rFonts w:ascii="Arial" w:hAnsi="Arial" w:cs="Arial"/>
                <w:sz w:val="20"/>
                <w:szCs w:val="20"/>
              </w:rPr>
            </w:pPr>
          </w:p>
          <w:p w:rsidR="00A46F28" w:rsidRPr="00544447" w:rsidRDefault="00A46F28" w:rsidP="00BA42C9">
            <w:pPr>
              <w:rPr>
                <w:rFonts w:ascii="Arial" w:hAnsi="Arial" w:cs="Arial"/>
                <w:b/>
                <w:sz w:val="20"/>
                <w:szCs w:val="20"/>
              </w:rPr>
            </w:pPr>
            <w:r w:rsidRPr="00544447">
              <w:rPr>
                <w:rFonts w:ascii="Arial" w:hAnsi="Arial" w:cs="Arial"/>
                <w:sz w:val="20"/>
                <w:szCs w:val="20"/>
              </w:rPr>
              <w:t xml:space="preserve">Разред: </w:t>
            </w:r>
            <w:r w:rsidRPr="00544447">
              <w:rPr>
                <w:rFonts w:ascii="Arial" w:hAnsi="Arial" w:cs="Arial"/>
                <w:b/>
                <w:sz w:val="20"/>
                <w:szCs w:val="20"/>
              </w:rPr>
              <w:t>VIII</w:t>
            </w:r>
          </w:p>
          <w:p w:rsidR="00A46F28" w:rsidRPr="00544447" w:rsidRDefault="00A46F28" w:rsidP="00BA42C9">
            <w:pPr>
              <w:rPr>
                <w:rFonts w:ascii="Arial" w:hAnsi="Arial" w:cs="Arial"/>
                <w:sz w:val="20"/>
                <w:szCs w:val="20"/>
              </w:rPr>
            </w:pPr>
            <w:r w:rsidRPr="00544447">
              <w:rPr>
                <w:rFonts w:ascii="Arial" w:hAnsi="Arial" w:cs="Arial"/>
                <w:sz w:val="20"/>
                <w:szCs w:val="20"/>
              </w:rPr>
              <w:t xml:space="preserve">Годишњи фонд часова: </w:t>
            </w:r>
            <w:r w:rsidRPr="00544447">
              <w:rPr>
                <w:rFonts w:ascii="Arial" w:hAnsi="Arial" w:cs="Arial"/>
                <w:b/>
                <w:sz w:val="20"/>
                <w:szCs w:val="20"/>
              </w:rPr>
              <w:t>34</w:t>
            </w:r>
          </w:p>
        </w:tc>
      </w:tr>
      <w:tr w:rsidR="00A46F28" w:rsidRPr="00544447" w:rsidTr="00BA42C9">
        <w:tc>
          <w:tcPr>
            <w:tcW w:w="1971" w:type="dxa"/>
            <w:vAlign w:val="center"/>
          </w:tcPr>
          <w:p w:rsidR="00A46F28" w:rsidRPr="00544447" w:rsidRDefault="00A46F28" w:rsidP="00BA42C9">
            <w:pPr>
              <w:jc w:val="center"/>
              <w:rPr>
                <w:rFonts w:ascii="Arial" w:hAnsi="Arial" w:cs="Arial"/>
                <w:sz w:val="20"/>
                <w:szCs w:val="20"/>
              </w:rPr>
            </w:pPr>
          </w:p>
          <w:p w:rsidR="00A46F28" w:rsidRPr="00544447" w:rsidRDefault="00A46F28" w:rsidP="00BA42C9">
            <w:pPr>
              <w:jc w:val="center"/>
              <w:rPr>
                <w:rFonts w:ascii="Arial" w:hAnsi="Arial" w:cs="Arial"/>
                <w:b/>
                <w:bCs/>
                <w:sz w:val="20"/>
                <w:szCs w:val="20"/>
              </w:rPr>
            </w:pPr>
            <w:r w:rsidRPr="00544447">
              <w:rPr>
                <w:rFonts w:ascii="Arial" w:hAnsi="Arial" w:cs="Arial"/>
                <w:b/>
                <w:sz w:val="20"/>
                <w:szCs w:val="20"/>
              </w:rPr>
              <w:t>ЦРТАЊЕ</w:t>
            </w:r>
          </w:p>
          <w:p w:rsidR="00A46F28" w:rsidRPr="00544447" w:rsidRDefault="00A46F28" w:rsidP="00BA42C9">
            <w:pPr>
              <w:jc w:val="center"/>
              <w:rPr>
                <w:rFonts w:ascii="Arial" w:hAnsi="Arial" w:cs="Arial"/>
                <w:sz w:val="20"/>
                <w:szCs w:val="20"/>
              </w:rPr>
            </w:pPr>
          </w:p>
        </w:tc>
        <w:tc>
          <w:tcPr>
            <w:tcW w:w="3477" w:type="dxa"/>
            <w:vAlign w:val="center"/>
          </w:tcPr>
          <w:p w:rsidR="00A46F28" w:rsidRPr="00544447" w:rsidRDefault="00A46F28" w:rsidP="00BA42C9">
            <w:pPr>
              <w:pStyle w:val="NoSpacing"/>
              <w:jc w:val="center"/>
              <w:rPr>
                <w:rFonts w:ascii="Arial" w:hAnsi="Arial" w:cs="Arial"/>
                <w:sz w:val="20"/>
                <w:szCs w:val="20"/>
              </w:rPr>
            </w:pPr>
            <w:r w:rsidRPr="00544447">
              <w:rPr>
                <w:rFonts w:ascii="Arial" w:hAnsi="Arial" w:cs="Arial"/>
                <w:sz w:val="20"/>
                <w:szCs w:val="20"/>
              </w:rPr>
              <w:t>ИСХОДИ</w:t>
            </w:r>
          </w:p>
          <w:p w:rsidR="00A46F28" w:rsidRPr="00544447" w:rsidRDefault="00A46F28" w:rsidP="00BA42C9">
            <w:pPr>
              <w:pStyle w:val="NoSpacing"/>
              <w:jc w:val="center"/>
              <w:rPr>
                <w:rFonts w:ascii="Arial" w:hAnsi="Arial" w:cs="Arial"/>
                <w:sz w:val="20"/>
                <w:szCs w:val="20"/>
              </w:rPr>
            </w:pPr>
          </w:p>
          <w:p w:rsidR="00A46F28" w:rsidRPr="00544447" w:rsidRDefault="00A46F28" w:rsidP="00BA42C9">
            <w:pPr>
              <w:pStyle w:val="NoSpacing"/>
              <w:jc w:val="center"/>
              <w:rPr>
                <w:rFonts w:ascii="Arial" w:hAnsi="Arial" w:cs="Arial"/>
                <w:sz w:val="20"/>
                <w:szCs w:val="20"/>
              </w:rPr>
            </w:pPr>
          </w:p>
        </w:tc>
        <w:tc>
          <w:tcPr>
            <w:tcW w:w="3253" w:type="dxa"/>
            <w:vAlign w:val="center"/>
          </w:tcPr>
          <w:p w:rsidR="00A46F28" w:rsidRPr="00544447" w:rsidRDefault="00A46F28" w:rsidP="00BA42C9">
            <w:pPr>
              <w:jc w:val="center"/>
              <w:rPr>
                <w:rFonts w:ascii="Arial" w:hAnsi="Arial" w:cs="Arial"/>
                <w:sz w:val="20"/>
                <w:szCs w:val="20"/>
              </w:rPr>
            </w:pPr>
            <w:r w:rsidRPr="00544447">
              <w:rPr>
                <w:rFonts w:ascii="Arial" w:hAnsi="Arial" w:cs="Arial"/>
                <w:sz w:val="20"/>
                <w:szCs w:val="20"/>
              </w:rPr>
              <w:t>САДРЖАЈ</w:t>
            </w:r>
            <w:r w:rsidRPr="00544447">
              <w:rPr>
                <w:rFonts w:ascii="Arial" w:hAnsi="Arial" w:cs="Arial"/>
                <w:sz w:val="20"/>
                <w:szCs w:val="20"/>
              </w:rPr>
              <w:br/>
              <w:t>Контраст, јединство и доминанта у простору</w:t>
            </w:r>
            <w:r w:rsidRPr="00544447">
              <w:rPr>
                <w:rFonts w:ascii="Arial" w:hAnsi="Arial" w:cs="Arial"/>
                <w:sz w:val="20"/>
                <w:szCs w:val="20"/>
              </w:rPr>
              <w:br/>
              <w:t>Слободно компоновање и фантастика</w:t>
            </w:r>
            <w:r w:rsidRPr="00544447">
              <w:rPr>
                <w:rFonts w:ascii="Arial" w:hAnsi="Arial" w:cs="Arial"/>
                <w:sz w:val="20"/>
                <w:szCs w:val="20"/>
              </w:rPr>
              <w:br/>
              <w:t>Фотомонтажа</w:t>
            </w:r>
            <w:r w:rsidRPr="00544447">
              <w:rPr>
                <w:rFonts w:ascii="Arial" w:hAnsi="Arial" w:cs="Arial"/>
                <w:sz w:val="20"/>
                <w:szCs w:val="20"/>
              </w:rPr>
              <w:br/>
              <w:t>Амблем</w:t>
            </w:r>
            <w:r w:rsidRPr="00544447">
              <w:rPr>
                <w:rFonts w:ascii="Arial" w:hAnsi="Arial" w:cs="Arial"/>
                <w:sz w:val="20"/>
                <w:szCs w:val="20"/>
              </w:rPr>
              <w:br/>
              <w:t xml:space="preserve">Текстура, материјализација </w:t>
            </w:r>
            <w:r w:rsidRPr="00544447">
              <w:rPr>
                <w:rFonts w:ascii="Arial" w:hAnsi="Arial" w:cs="Arial"/>
                <w:sz w:val="20"/>
                <w:szCs w:val="20"/>
              </w:rPr>
              <w:br/>
              <w:t>Контраст, јединство и доминанта у простору</w:t>
            </w:r>
            <w:r w:rsidRPr="00544447">
              <w:rPr>
                <w:rFonts w:ascii="Arial" w:hAnsi="Arial" w:cs="Arial"/>
                <w:sz w:val="20"/>
                <w:szCs w:val="20"/>
              </w:rPr>
              <w:br/>
              <w:t>Слободно компоновање и фантастика</w:t>
            </w:r>
            <w:r w:rsidRPr="00544447">
              <w:rPr>
                <w:rFonts w:ascii="Arial" w:hAnsi="Arial" w:cs="Arial"/>
                <w:sz w:val="20"/>
                <w:szCs w:val="20"/>
              </w:rPr>
              <w:br/>
              <w:t>Фотомонтажа</w:t>
            </w:r>
            <w:r w:rsidRPr="00544447">
              <w:rPr>
                <w:rFonts w:ascii="Arial" w:hAnsi="Arial" w:cs="Arial"/>
                <w:sz w:val="20"/>
                <w:szCs w:val="20"/>
              </w:rPr>
              <w:br/>
              <w:t>Амблем</w:t>
            </w:r>
            <w:r w:rsidRPr="00544447">
              <w:rPr>
                <w:rFonts w:ascii="Arial" w:hAnsi="Arial" w:cs="Arial"/>
                <w:sz w:val="20"/>
                <w:szCs w:val="20"/>
              </w:rPr>
              <w:br/>
              <w:t>Текстура, материјализација</w:t>
            </w:r>
          </w:p>
          <w:p w:rsidR="00A46F28" w:rsidRPr="00544447" w:rsidRDefault="00A46F28" w:rsidP="00BA42C9">
            <w:pPr>
              <w:rPr>
                <w:rFonts w:ascii="Arial" w:hAnsi="Arial" w:cs="Arial"/>
                <w:sz w:val="20"/>
                <w:szCs w:val="20"/>
              </w:rPr>
            </w:pPr>
          </w:p>
        </w:tc>
        <w:tc>
          <w:tcPr>
            <w:tcW w:w="4249" w:type="dxa"/>
            <w:vAlign w:val="center"/>
          </w:tcPr>
          <w:p w:rsidR="00A46F28" w:rsidRPr="00544447" w:rsidRDefault="00A46F28" w:rsidP="00BA42C9">
            <w:pPr>
              <w:jc w:val="center"/>
              <w:rPr>
                <w:rFonts w:ascii="Arial" w:hAnsi="Arial" w:cs="Arial"/>
                <w:sz w:val="20"/>
                <w:szCs w:val="20"/>
              </w:rPr>
            </w:pPr>
            <w:r w:rsidRPr="00544447">
              <w:rPr>
                <w:rFonts w:ascii="Arial" w:hAnsi="Arial" w:cs="Arial"/>
                <w:sz w:val="20"/>
                <w:szCs w:val="20"/>
              </w:rPr>
              <w:lastRenderedPageBreak/>
              <w:t>НАЧИН ОСТВАРИВАЊА</w:t>
            </w:r>
          </w:p>
          <w:p w:rsidR="00A46F28" w:rsidRPr="00544447" w:rsidRDefault="00A46F28" w:rsidP="00BA42C9">
            <w:pPr>
              <w:rPr>
                <w:rFonts w:ascii="Arial" w:hAnsi="Arial" w:cs="Arial"/>
                <w:sz w:val="20"/>
                <w:szCs w:val="20"/>
              </w:rPr>
            </w:pPr>
            <w:r w:rsidRPr="00544447">
              <w:rPr>
                <w:rFonts w:ascii="Arial" w:hAnsi="Arial" w:cs="Arial"/>
                <w:sz w:val="20"/>
                <w:szCs w:val="20"/>
              </w:rPr>
              <w:t>објашњавање, дискусија, дијалог, демонстрација-показивање основних цртачких техника-објашњавање и упознавање са основним ликовним елементима-индивидуални рад и рад у групама-коректуре и естетске анализе (заједно са ученицима )-рад по природи (моделу )-посете културним институцијама (музеји,галерије )</w:t>
            </w:r>
          </w:p>
        </w:tc>
      </w:tr>
      <w:tr w:rsidR="00A46F28" w:rsidRPr="00544447" w:rsidTr="00BA42C9">
        <w:tc>
          <w:tcPr>
            <w:tcW w:w="1971" w:type="dxa"/>
            <w:vAlign w:val="center"/>
          </w:tcPr>
          <w:p w:rsidR="00A46F28" w:rsidRPr="00544447" w:rsidRDefault="00A46F28" w:rsidP="00BA42C9">
            <w:pPr>
              <w:jc w:val="center"/>
              <w:rPr>
                <w:rFonts w:ascii="Arial" w:hAnsi="Arial" w:cs="Arial"/>
                <w:b/>
                <w:bCs/>
                <w:sz w:val="20"/>
                <w:szCs w:val="20"/>
              </w:rPr>
            </w:pPr>
            <w:r w:rsidRPr="00544447">
              <w:rPr>
                <w:rFonts w:ascii="Arial" w:hAnsi="Arial" w:cs="Arial"/>
                <w:b/>
                <w:sz w:val="20"/>
                <w:szCs w:val="20"/>
              </w:rPr>
              <w:lastRenderedPageBreak/>
              <w:t>СЛИКАЊЕ</w:t>
            </w:r>
          </w:p>
          <w:p w:rsidR="00A46F28" w:rsidRPr="00544447" w:rsidRDefault="00A46F28" w:rsidP="00BA42C9">
            <w:pPr>
              <w:jc w:val="center"/>
              <w:rPr>
                <w:rFonts w:ascii="Arial" w:hAnsi="Arial" w:cs="Arial"/>
                <w:sz w:val="20"/>
                <w:szCs w:val="20"/>
              </w:rPr>
            </w:pPr>
          </w:p>
        </w:tc>
        <w:tc>
          <w:tcPr>
            <w:tcW w:w="3477" w:type="dxa"/>
            <w:vAlign w:val="center"/>
          </w:tcPr>
          <w:p w:rsidR="00A46F28" w:rsidRPr="00544447" w:rsidRDefault="00A46F28" w:rsidP="00BA42C9">
            <w:pPr>
              <w:pStyle w:val="NoSpacing"/>
              <w:jc w:val="center"/>
              <w:rPr>
                <w:rFonts w:ascii="Arial" w:hAnsi="Arial" w:cs="Arial"/>
                <w:sz w:val="20"/>
                <w:szCs w:val="20"/>
              </w:rPr>
            </w:pPr>
          </w:p>
        </w:tc>
        <w:tc>
          <w:tcPr>
            <w:tcW w:w="3253" w:type="dxa"/>
            <w:vAlign w:val="center"/>
          </w:tcPr>
          <w:p w:rsidR="00A46F28" w:rsidRPr="00544447" w:rsidRDefault="00A46F28" w:rsidP="00BA42C9">
            <w:pPr>
              <w:jc w:val="center"/>
              <w:rPr>
                <w:rFonts w:ascii="Arial" w:hAnsi="Arial" w:cs="Arial"/>
                <w:sz w:val="20"/>
                <w:szCs w:val="20"/>
              </w:rPr>
            </w:pPr>
            <w:r w:rsidRPr="00544447">
              <w:rPr>
                <w:rFonts w:ascii="Arial" w:hAnsi="Arial" w:cs="Arial"/>
                <w:sz w:val="20"/>
                <w:szCs w:val="20"/>
              </w:rPr>
              <w:t>Енформел</w:t>
            </w:r>
            <w:r w:rsidRPr="00544447">
              <w:rPr>
                <w:rFonts w:ascii="Arial" w:hAnsi="Arial" w:cs="Arial"/>
                <w:sz w:val="20"/>
                <w:szCs w:val="20"/>
              </w:rPr>
              <w:br/>
              <w:t>Ритмичко хармонијска комопзиција чисте боје и форме</w:t>
            </w:r>
            <w:r w:rsidRPr="00544447">
              <w:rPr>
                <w:rFonts w:ascii="Arial" w:hAnsi="Arial" w:cs="Arial"/>
                <w:sz w:val="20"/>
                <w:szCs w:val="20"/>
              </w:rPr>
              <w:br/>
              <w:t>Систем низања тачака боје и облика и волумена према одређеној шеми</w:t>
            </w:r>
            <w:r w:rsidRPr="00544447">
              <w:rPr>
                <w:rFonts w:ascii="Arial" w:hAnsi="Arial" w:cs="Arial"/>
                <w:sz w:val="20"/>
                <w:szCs w:val="20"/>
              </w:rPr>
              <w:br/>
              <w:t>Визуелна метафорика (Површинско обликовање)</w:t>
            </w:r>
            <w:r w:rsidRPr="00544447">
              <w:rPr>
                <w:rFonts w:ascii="Arial" w:hAnsi="Arial" w:cs="Arial"/>
                <w:sz w:val="20"/>
                <w:szCs w:val="20"/>
              </w:rPr>
              <w:br/>
              <w:t>Слободно компоновање и фантастика</w:t>
            </w:r>
          </w:p>
        </w:tc>
        <w:tc>
          <w:tcPr>
            <w:tcW w:w="4249" w:type="dxa"/>
            <w:vAlign w:val="center"/>
          </w:tcPr>
          <w:p w:rsidR="00A46F28" w:rsidRPr="00544447" w:rsidRDefault="00A46F28" w:rsidP="00BA42C9">
            <w:pPr>
              <w:jc w:val="center"/>
              <w:rPr>
                <w:rFonts w:ascii="Arial" w:hAnsi="Arial" w:cs="Arial"/>
                <w:sz w:val="20"/>
                <w:szCs w:val="20"/>
              </w:rPr>
            </w:pPr>
            <w:r w:rsidRPr="00544447">
              <w:rPr>
                <w:rFonts w:ascii="Arial" w:hAnsi="Arial" w:cs="Arial"/>
                <w:sz w:val="20"/>
                <w:szCs w:val="20"/>
              </w:rPr>
              <w:t>објашњавање,разговор-демонстрирање осн.сликарских техника-показивање репродукција познатих сликара (чисте и замућене боје )-креирање вежби и њихова примена-коректуре и ест.анализе-рад по природи и рад из маште-посета позоришту</w:t>
            </w:r>
          </w:p>
        </w:tc>
      </w:tr>
      <w:tr w:rsidR="00A46F28" w:rsidRPr="00544447" w:rsidTr="00BA42C9">
        <w:tc>
          <w:tcPr>
            <w:tcW w:w="1971" w:type="dxa"/>
            <w:vAlign w:val="center"/>
          </w:tcPr>
          <w:p w:rsidR="00A46F28" w:rsidRPr="00544447" w:rsidRDefault="00A46F28" w:rsidP="00BA42C9">
            <w:pPr>
              <w:jc w:val="center"/>
              <w:rPr>
                <w:rFonts w:ascii="Arial" w:hAnsi="Arial" w:cs="Arial"/>
                <w:b/>
                <w:bCs/>
                <w:sz w:val="20"/>
                <w:szCs w:val="20"/>
              </w:rPr>
            </w:pPr>
            <w:r w:rsidRPr="00544447">
              <w:rPr>
                <w:rFonts w:ascii="Arial" w:hAnsi="Arial" w:cs="Arial"/>
                <w:b/>
                <w:sz w:val="20"/>
                <w:szCs w:val="20"/>
              </w:rPr>
              <w:t>ВАЈАЊЕ</w:t>
            </w:r>
          </w:p>
          <w:p w:rsidR="00A46F28" w:rsidRPr="00544447" w:rsidRDefault="00A46F28" w:rsidP="00BA42C9">
            <w:pPr>
              <w:jc w:val="center"/>
              <w:rPr>
                <w:rFonts w:ascii="Arial" w:hAnsi="Arial" w:cs="Arial"/>
                <w:sz w:val="20"/>
                <w:szCs w:val="20"/>
              </w:rPr>
            </w:pPr>
          </w:p>
        </w:tc>
        <w:tc>
          <w:tcPr>
            <w:tcW w:w="3477" w:type="dxa"/>
            <w:vAlign w:val="center"/>
          </w:tcPr>
          <w:p w:rsidR="00A46F28" w:rsidRPr="00544447" w:rsidRDefault="00A46F28" w:rsidP="00BA42C9">
            <w:pPr>
              <w:pStyle w:val="NoSpacing"/>
              <w:jc w:val="center"/>
              <w:rPr>
                <w:rFonts w:ascii="Arial" w:hAnsi="Arial" w:cs="Arial"/>
                <w:sz w:val="20"/>
                <w:szCs w:val="20"/>
              </w:rPr>
            </w:pPr>
          </w:p>
        </w:tc>
        <w:tc>
          <w:tcPr>
            <w:tcW w:w="3253" w:type="dxa"/>
            <w:vAlign w:val="center"/>
          </w:tcPr>
          <w:p w:rsidR="00A46F28" w:rsidRPr="00544447" w:rsidRDefault="00A46F28" w:rsidP="00BA42C9">
            <w:pPr>
              <w:jc w:val="center"/>
              <w:rPr>
                <w:rFonts w:ascii="Arial" w:hAnsi="Arial" w:cs="Arial"/>
                <w:sz w:val="20"/>
                <w:szCs w:val="20"/>
              </w:rPr>
            </w:pPr>
            <w:r w:rsidRPr="00544447">
              <w:rPr>
                <w:rFonts w:ascii="Arial" w:hAnsi="Arial" w:cs="Arial"/>
                <w:sz w:val="20"/>
                <w:szCs w:val="20"/>
              </w:rPr>
              <w:t>Визуелна метафорика(амблем, тродимензионално обликовање)</w:t>
            </w:r>
            <w:r w:rsidRPr="00544447">
              <w:rPr>
                <w:rFonts w:ascii="Arial" w:hAnsi="Arial" w:cs="Arial"/>
                <w:sz w:val="20"/>
                <w:szCs w:val="20"/>
              </w:rPr>
              <w:br/>
              <w:t>Контраст, јединство и доминанта у простору</w:t>
            </w:r>
          </w:p>
        </w:tc>
        <w:tc>
          <w:tcPr>
            <w:tcW w:w="4249" w:type="dxa"/>
            <w:vAlign w:val="center"/>
          </w:tcPr>
          <w:p w:rsidR="00A46F28" w:rsidRPr="00544447" w:rsidRDefault="00A46F28" w:rsidP="00BA42C9">
            <w:pPr>
              <w:jc w:val="center"/>
              <w:rPr>
                <w:rFonts w:ascii="Arial" w:hAnsi="Arial" w:cs="Arial"/>
                <w:sz w:val="20"/>
                <w:szCs w:val="20"/>
              </w:rPr>
            </w:pPr>
            <w:r w:rsidRPr="00544447">
              <w:rPr>
                <w:rFonts w:ascii="Arial" w:hAnsi="Arial" w:cs="Arial"/>
                <w:sz w:val="20"/>
                <w:szCs w:val="20"/>
              </w:rPr>
              <w:t>кроз разговор и објашњавање упознавање ученика са основним вајарским материјалима и техникама-репродукције 2д и 3д уметничких дела и уочавање разлика-демонстрација рада у појединим материјалима-глина, глинамол...-индивидуални, рад у пару и групи са ученицима-рад по природи-коректура и естетска анализа</w:t>
            </w:r>
          </w:p>
        </w:tc>
      </w:tr>
    </w:tbl>
    <w:p w:rsidR="00A46F28" w:rsidRPr="00A46F28" w:rsidRDefault="00A46F28"/>
    <w:sectPr w:rsidR="00A46F28" w:rsidRPr="00A46F28" w:rsidSect="008E64A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NewRomanPS-ItalicMT">
    <w:altName w:val="Kozuka Mincho Pro B"/>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51B1A"/>
    <w:multiLevelType w:val="hybridMultilevel"/>
    <w:tmpl w:val="925C7D42"/>
    <w:lvl w:ilvl="0" w:tplc="EC0E6410">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49008C6"/>
    <w:multiLevelType w:val="hybridMultilevel"/>
    <w:tmpl w:val="ED9CFB9E"/>
    <w:lvl w:ilvl="0" w:tplc="7B18BE3E">
      <w:start w:val="1"/>
      <w:numFmt w:val="bullet"/>
      <w:lvlText w:val="-"/>
      <w:lvlJc w:val="left"/>
      <w:pPr>
        <w:ind w:left="465" w:hanging="360"/>
      </w:pPr>
      <w:rPr>
        <w:rFonts w:ascii="Times New Roman" w:eastAsia="Times New Roman" w:hAnsi="Times New Roman" w:cs="Times New Roman" w:hint="default"/>
      </w:rPr>
    </w:lvl>
    <w:lvl w:ilvl="1" w:tplc="241A0003" w:tentative="1">
      <w:start w:val="1"/>
      <w:numFmt w:val="bullet"/>
      <w:lvlText w:val="o"/>
      <w:lvlJc w:val="left"/>
      <w:pPr>
        <w:ind w:left="1185" w:hanging="360"/>
      </w:pPr>
      <w:rPr>
        <w:rFonts w:ascii="Courier New" w:hAnsi="Courier New" w:cs="Courier New" w:hint="default"/>
      </w:rPr>
    </w:lvl>
    <w:lvl w:ilvl="2" w:tplc="241A0005" w:tentative="1">
      <w:start w:val="1"/>
      <w:numFmt w:val="bullet"/>
      <w:lvlText w:val=""/>
      <w:lvlJc w:val="left"/>
      <w:pPr>
        <w:ind w:left="1905" w:hanging="360"/>
      </w:pPr>
      <w:rPr>
        <w:rFonts w:ascii="Wingdings" w:hAnsi="Wingdings" w:hint="default"/>
      </w:rPr>
    </w:lvl>
    <w:lvl w:ilvl="3" w:tplc="241A0001" w:tentative="1">
      <w:start w:val="1"/>
      <w:numFmt w:val="bullet"/>
      <w:lvlText w:val=""/>
      <w:lvlJc w:val="left"/>
      <w:pPr>
        <w:ind w:left="2625" w:hanging="360"/>
      </w:pPr>
      <w:rPr>
        <w:rFonts w:ascii="Symbol" w:hAnsi="Symbol" w:hint="default"/>
      </w:rPr>
    </w:lvl>
    <w:lvl w:ilvl="4" w:tplc="241A0003" w:tentative="1">
      <w:start w:val="1"/>
      <w:numFmt w:val="bullet"/>
      <w:lvlText w:val="o"/>
      <w:lvlJc w:val="left"/>
      <w:pPr>
        <w:ind w:left="3345" w:hanging="360"/>
      </w:pPr>
      <w:rPr>
        <w:rFonts w:ascii="Courier New" w:hAnsi="Courier New" w:cs="Courier New" w:hint="default"/>
      </w:rPr>
    </w:lvl>
    <w:lvl w:ilvl="5" w:tplc="241A0005" w:tentative="1">
      <w:start w:val="1"/>
      <w:numFmt w:val="bullet"/>
      <w:lvlText w:val=""/>
      <w:lvlJc w:val="left"/>
      <w:pPr>
        <w:ind w:left="4065" w:hanging="360"/>
      </w:pPr>
      <w:rPr>
        <w:rFonts w:ascii="Wingdings" w:hAnsi="Wingdings" w:hint="default"/>
      </w:rPr>
    </w:lvl>
    <w:lvl w:ilvl="6" w:tplc="241A0001" w:tentative="1">
      <w:start w:val="1"/>
      <w:numFmt w:val="bullet"/>
      <w:lvlText w:val=""/>
      <w:lvlJc w:val="left"/>
      <w:pPr>
        <w:ind w:left="4785" w:hanging="360"/>
      </w:pPr>
      <w:rPr>
        <w:rFonts w:ascii="Symbol" w:hAnsi="Symbol" w:hint="default"/>
      </w:rPr>
    </w:lvl>
    <w:lvl w:ilvl="7" w:tplc="241A0003" w:tentative="1">
      <w:start w:val="1"/>
      <w:numFmt w:val="bullet"/>
      <w:lvlText w:val="o"/>
      <w:lvlJc w:val="left"/>
      <w:pPr>
        <w:ind w:left="5505" w:hanging="360"/>
      </w:pPr>
      <w:rPr>
        <w:rFonts w:ascii="Courier New" w:hAnsi="Courier New" w:cs="Courier New" w:hint="default"/>
      </w:rPr>
    </w:lvl>
    <w:lvl w:ilvl="8" w:tplc="241A0005" w:tentative="1">
      <w:start w:val="1"/>
      <w:numFmt w:val="bullet"/>
      <w:lvlText w:val=""/>
      <w:lvlJc w:val="left"/>
      <w:pPr>
        <w:ind w:left="6225" w:hanging="360"/>
      </w:pPr>
      <w:rPr>
        <w:rFonts w:ascii="Wingdings" w:hAnsi="Wingdings" w:hint="default"/>
      </w:rPr>
    </w:lvl>
  </w:abstractNum>
  <w:abstractNum w:abstractNumId="2">
    <w:nsid w:val="18151A30"/>
    <w:multiLevelType w:val="hybridMultilevel"/>
    <w:tmpl w:val="1AFC9BE0"/>
    <w:lvl w:ilvl="0" w:tplc="EC0E6410">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FB7489"/>
    <w:multiLevelType w:val="hybridMultilevel"/>
    <w:tmpl w:val="DD02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630E7"/>
    <w:multiLevelType w:val="multilevel"/>
    <w:tmpl w:val="DB0A8F82"/>
    <w:lvl w:ilvl="0">
      <w:start w:val="1"/>
      <w:numFmt w:val="bullet"/>
      <w:lvlText w:val="–"/>
      <w:lvlJc w:val="left"/>
      <w:pPr>
        <w:ind w:left="1924" w:firstLine="1564"/>
      </w:pPr>
      <w:rPr>
        <w:rFonts w:ascii="Calibri" w:hAnsi="Calibri" w:hint="default"/>
      </w:rPr>
    </w:lvl>
    <w:lvl w:ilvl="1">
      <w:start w:val="1"/>
      <w:numFmt w:val="bullet"/>
      <w:lvlText w:val="o"/>
      <w:lvlJc w:val="left"/>
      <w:pPr>
        <w:ind w:left="2644" w:firstLine="2284"/>
      </w:pPr>
      <w:rPr>
        <w:rFonts w:ascii="Arial" w:eastAsia="Arial" w:hAnsi="Arial" w:cs="Arial"/>
      </w:rPr>
    </w:lvl>
    <w:lvl w:ilvl="2">
      <w:start w:val="1"/>
      <w:numFmt w:val="bullet"/>
      <w:lvlText w:val="▪"/>
      <w:lvlJc w:val="left"/>
      <w:pPr>
        <w:ind w:left="3364" w:firstLine="3004"/>
      </w:pPr>
      <w:rPr>
        <w:rFonts w:ascii="Arial" w:eastAsia="Arial" w:hAnsi="Arial" w:cs="Arial"/>
      </w:rPr>
    </w:lvl>
    <w:lvl w:ilvl="3">
      <w:start w:val="1"/>
      <w:numFmt w:val="bullet"/>
      <w:lvlText w:val="●"/>
      <w:lvlJc w:val="left"/>
      <w:pPr>
        <w:ind w:left="4084" w:firstLine="3724"/>
      </w:pPr>
      <w:rPr>
        <w:rFonts w:ascii="Arial" w:eastAsia="Arial" w:hAnsi="Arial" w:cs="Arial"/>
      </w:rPr>
    </w:lvl>
    <w:lvl w:ilvl="4">
      <w:start w:val="1"/>
      <w:numFmt w:val="bullet"/>
      <w:lvlText w:val="o"/>
      <w:lvlJc w:val="left"/>
      <w:pPr>
        <w:ind w:left="4804" w:firstLine="4444"/>
      </w:pPr>
      <w:rPr>
        <w:rFonts w:ascii="Arial" w:eastAsia="Arial" w:hAnsi="Arial" w:cs="Arial"/>
      </w:rPr>
    </w:lvl>
    <w:lvl w:ilvl="5">
      <w:start w:val="1"/>
      <w:numFmt w:val="bullet"/>
      <w:lvlText w:val="▪"/>
      <w:lvlJc w:val="left"/>
      <w:pPr>
        <w:ind w:left="5524" w:firstLine="5164"/>
      </w:pPr>
      <w:rPr>
        <w:rFonts w:ascii="Arial" w:eastAsia="Arial" w:hAnsi="Arial" w:cs="Arial"/>
      </w:rPr>
    </w:lvl>
    <w:lvl w:ilvl="6">
      <w:start w:val="1"/>
      <w:numFmt w:val="bullet"/>
      <w:lvlText w:val="●"/>
      <w:lvlJc w:val="left"/>
      <w:pPr>
        <w:ind w:left="6244" w:firstLine="5884"/>
      </w:pPr>
      <w:rPr>
        <w:rFonts w:ascii="Arial" w:eastAsia="Arial" w:hAnsi="Arial" w:cs="Arial"/>
      </w:rPr>
    </w:lvl>
    <w:lvl w:ilvl="7">
      <w:start w:val="1"/>
      <w:numFmt w:val="bullet"/>
      <w:lvlText w:val="o"/>
      <w:lvlJc w:val="left"/>
      <w:pPr>
        <w:ind w:left="6964" w:firstLine="6604"/>
      </w:pPr>
      <w:rPr>
        <w:rFonts w:ascii="Arial" w:eastAsia="Arial" w:hAnsi="Arial" w:cs="Arial"/>
      </w:rPr>
    </w:lvl>
    <w:lvl w:ilvl="8">
      <w:start w:val="1"/>
      <w:numFmt w:val="bullet"/>
      <w:lvlText w:val="▪"/>
      <w:lvlJc w:val="left"/>
      <w:pPr>
        <w:ind w:left="7684" w:firstLine="7324"/>
      </w:pPr>
      <w:rPr>
        <w:rFonts w:ascii="Arial" w:eastAsia="Arial" w:hAnsi="Arial" w:cs="Arial"/>
      </w:rPr>
    </w:lvl>
  </w:abstractNum>
  <w:abstractNum w:abstractNumId="5">
    <w:nsid w:val="1D796BFC"/>
    <w:multiLevelType w:val="hybridMultilevel"/>
    <w:tmpl w:val="E6E453B6"/>
    <w:lvl w:ilvl="0" w:tplc="F72846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A2219"/>
    <w:multiLevelType w:val="multilevel"/>
    <w:tmpl w:val="8CB2EC30"/>
    <w:styleLink w:val="WWNum2"/>
    <w:lvl w:ilvl="0">
      <w:numFmt w:val="bullet"/>
      <w:lvlText w:val="-"/>
      <w:lvlJc w:val="left"/>
      <w:rPr>
        <w:rFonts w:ascii="Times New Roman" w:eastAsia="Times New Roman" w:hAnsi="Times New Roman" w:cs="Times New Roman"/>
        <w:b/>
        <w:sz w:val="22"/>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23AE074B"/>
    <w:multiLevelType w:val="multilevel"/>
    <w:tmpl w:val="2EF26348"/>
    <w:lvl w:ilvl="0">
      <w:start w:val="1"/>
      <w:numFmt w:val="bullet"/>
      <w:lvlText w:val="–"/>
      <w:lvlJc w:val="left"/>
      <w:pPr>
        <w:ind w:left="1938" w:firstLine="1578"/>
      </w:pPr>
      <w:rPr>
        <w:rFonts w:ascii="Calibri" w:hAnsi="Calibri" w:hint="default"/>
      </w:rPr>
    </w:lvl>
    <w:lvl w:ilvl="1">
      <w:start w:val="1"/>
      <w:numFmt w:val="bullet"/>
      <w:lvlText w:val="o"/>
      <w:lvlJc w:val="left"/>
      <w:pPr>
        <w:ind w:left="2658" w:firstLine="2298"/>
      </w:pPr>
      <w:rPr>
        <w:rFonts w:ascii="Arial" w:eastAsia="Arial" w:hAnsi="Arial" w:cs="Arial"/>
      </w:rPr>
    </w:lvl>
    <w:lvl w:ilvl="2">
      <w:start w:val="1"/>
      <w:numFmt w:val="bullet"/>
      <w:lvlText w:val="▪"/>
      <w:lvlJc w:val="left"/>
      <w:pPr>
        <w:ind w:left="3378" w:firstLine="3018"/>
      </w:pPr>
      <w:rPr>
        <w:rFonts w:ascii="Arial" w:eastAsia="Arial" w:hAnsi="Arial" w:cs="Arial"/>
      </w:rPr>
    </w:lvl>
    <w:lvl w:ilvl="3">
      <w:start w:val="1"/>
      <w:numFmt w:val="bullet"/>
      <w:lvlText w:val="●"/>
      <w:lvlJc w:val="left"/>
      <w:pPr>
        <w:ind w:left="4098" w:firstLine="3738"/>
      </w:pPr>
      <w:rPr>
        <w:rFonts w:ascii="Arial" w:eastAsia="Arial" w:hAnsi="Arial" w:cs="Arial"/>
      </w:rPr>
    </w:lvl>
    <w:lvl w:ilvl="4">
      <w:start w:val="1"/>
      <w:numFmt w:val="bullet"/>
      <w:lvlText w:val="o"/>
      <w:lvlJc w:val="left"/>
      <w:pPr>
        <w:ind w:left="4818" w:firstLine="4458"/>
      </w:pPr>
      <w:rPr>
        <w:rFonts w:ascii="Arial" w:eastAsia="Arial" w:hAnsi="Arial" w:cs="Arial"/>
      </w:rPr>
    </w:lvl>
    <w:lvl w:ilvl="5">
      <w:start w:val="1"/>
      <w:numFmt w:val="bullet"/>
      <w:lvlText w:val="▪"/>
      <w:lvlJc w:val="left"/>
      <w:pPr>
        <w:ind w:left="5538" w:firstLine="5178"/>
      </w:pPr>
      <w:rPr>
        <w:rFonts w:ascii="Arial" w:eastAsia="Arial" w:hAnsi="Arial" w:cs="Arial"/>
      </w:rPr>
    </w:lvl>
    <w:lvl w:ilvl="6">
      <w:start w:val="1"/>
      <w:numFmt w:val="bullet"/>
      <w:lvlText w:val="●"/>
      <w:lvlJc w:val="left"/>
      <w:pPr>
        <w:ind w:left="6258" w:firstLine="5898"/>
      </w:pPr>
      <w:rPr>
        <w:rFonts w:ascii="Arial" w:eastAsia="Arial" w:hAnsi="Arial" w:cs="Arial"/>
      </w:rPr>
    </w:lvl>
    <w:lvl w:ilvl="7">
      <w:start w:val="1"/>
      <w:numFmt w:val="bullet"/>
      <w:lvlText w:val="o"/>
      <w:lvlJc w:val="left"/>
      <w:pPr>
        <w:ind w:left="6978" w:firstLine="6618"/>
      </w:pPr>
      <w:rPr>
        <w:rFonts w:ascii="Arial" w:eastAsia="Arial" w:hAnsi="Arial" w:cs="Arial"/>
      </w:rPr>
    </w:lvl>
    <w:lvl w:ilvl="8">
      <w:start w:val="1"/>
      <w:numFmt w:val="bullet"/>
      <w:lvlText w:val="▪"/>
      <w:lvlJc w:val="left"/>
      <w:pPr>
        <w:ind w:left="7698" w:firstLine="7338"/>
      </w:pPr>
      <w:rPr>
        <w:rFonts w:ascii="Arial" w:eastAsia="Arial" w:hAnsi="Arial" w:cs="Arial"/>
      </w:rPr>
    </w:lvl>
  </w:abstractNum>
  <w:abstractNum w:abstractNumId="8">
    <w:nsid w:val="294036BC"/>
    <w:multiLevelType w:val="hybridMultilevel"/>
    <w:tmpl w:val="30022C52"/>
    <w:lvl w:ilvl="0" w:tplc="F3AA4560">
      <w:numFmt w:val="bullet"/>
      <w:lvlText w:val=""/>
      <w:lvlJc w:val="left"/>
      <w:pPr>
        <w:ind w:left="833" w:hanging="361"/>
      </w:pPr>
      <w:rPr>
        <w:rFonts w:ascii="Wingdings" w:eastAsia="Wingdings" w:hAnsi="Wingdings" w:cs="Wingdings" w:hint="default"/>
        <w:w w:val="100"/>
        <w:sz w:val="24"/>
        <w:szCs w:val="24"/>
      </w:rPr>
    </w:lvl>
    <w:lvl w:ilvl="1" w:tplc="0214F934">
      <w:numFmt w:val="bullet"/>
      <w:lvlText w:val=""/>
      <w:lvlJc w:val="left"/>
      <w:pPr>
        <w:ind w:left="1006" w:hanging="198"/>
      </w:pPr>
      <w:rPr>
        <w:rFonts w:hint="default"/>
        <w:w w:val="100"/>
      </w:rPr>
    </w:lvl>
    <w:lvl w:ilvl="2" w:tplc="7B18BE3E">
      <w:start w:val="1"/>
      <w:numFmt w:val="bullet"/>
      <w:lvlText w:val="-"/>
      <w:lvlJc w:val="left"/>
      <w:pPr>
        <w:ind w:left="1478" w:hanging="360"/>
      </w:pPr>
      <w:rPr>
        <w:rFonts w:ascii="Times New Roman" w:eastAsia="Times New Roman" w:hAnsi="Times New Roman" w:cs="Times New Roman" w:hint="default"/>
        <w:w w:val="100"/>
        <w:sz w:val="24"/>
        <w:szCs w:val="24"/>
      </w:rPr>
    </w:lvl>
    <w:lvl w:ilvl="3" w:tplc="422E3F9E">
      <w:numFmt w:val="bullet"/>
      <w:lvlText w:val="•"/>
      <w:lvlJc w:val="left"/>
      <w:pPr>
        <w:ind w:left="1480" w:hanging="360"/>
      </w:pPr>
      <w:rPr>
        <w:rFonts w:hint="default"/>
      </w:rPr>
    </w:lvl>
    <w:lvl w:ilvl="4" w:tplc="EB1AE8B6">
      <w:numFmt w:val="bullet"/>
      <w:lvlText w:val="•"/>
      <w:lvlJc w:val="left"/>
      <w:pPr>
        <w:ind w:left="3405" w:hanging="360"/>
      </w:pPr>
      <w:rPr>
        <w:rFonts w:hint="default"/>
      </w:rPr>
    </w:lvl>
    <w:lvl w:ilvl="5" w:tplc="2B84F5A2">
      <w:numFmt w:val="bullet"/>
      <w:lvlText w:val="•"/>
      <w:lvlJc w:val="left"/>
      <w:pPr>
        <w:ind w:left="5331" w:hanging="360"/>
      </w:pPr>
      <w:rPr>
        <w:rFonts w:hint="default"/>
      </w:rPr>
    </w:lvl>
    <w:lvl w:ilvl="6" w:tplc="F1D29540">
      <w:numFmt w:val="bullet"/>
      <w:lvlText w:val="•"/>
      <w:lvlJc w:val="left"/>
      <w:pPr>
        <w:ind w:left="7257" w:hanging="360"/>
      </w:pPr>
      <w:rPr>
        <w:rFonts w:hint="default"/>
      </w:rPr>
    </w:lvl>
    <w:lvl w:ilvl="7" w:tplc="5FEC497A">
      <w:numFmt w:val="bullet"/>
      <w:lvlText w:val="•"/>
      <w:lvlJc w:val="left"/>
      <w:pPr>
        <w:ind w:left="9182" w:hanging="360"/>
      </w:pPr>
      <w:rPr>
        <w:rFonts w:hint="default"/>
      </w:rPr>
    </w:lvl>
    <w:lvl w:ilvl="8" w:tplc="5DEC9A3A">
      <w:numFmt w:val="bullet"/>
      <w:lvlText w:val="•"/>
      <w:lvlJc w:val="left"/>
      <w:pPr>
        <w:ind w:left="11108" w:hanging="360"/>
      </w:pPr>
      <w:rPr>
        <w:rFonts w:hint="default"/>
      </w:rPr>
    </w:lvl>
  </w:abstractNum>
  <w:abstractNum w:abstractNumId="9">
    <w:nsid w:val="2D90228D"/>
    <w:multiLevelType w:val="hybridMultilevel"/>
    <w:tmpl w:val="4954961A"/>
    <w:lvl w:ilvl="0" w:tplc="EC0E6410">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DC17395"/>
    <w:multiLevelType w:val="multilevel"/>
    <w:tmpl w:val="FBD6CA44"/>
    <w:styleLink w:val="WWNum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33CD6C94"/>
    <w:multiLevelType w:val="hybridMultilevel"/>
    <w:tmpl w:val="8BBC183A"/>
    <w:lvl w:ilvl="0" w:tplc="EC0E6410">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58C735A"/>
    <w:multiLevelType w:val="multilevel"/>
    <w:tmpl w:val="3F168A48"/>
    <w:lvl w:ilvl="0">
      <w:start w:val="1"/>
      <w:numFmt w:val="bullet"/>
      <w:lvlText w:val="–"/>
      <w:lvlJc w:val="left"/>
      <w:pPr>
        <w:ind w:left="775" w:firstLine="360"/>
      </w:pPr>
      <w:rPr>
        <w:rFonts w:ascii="Calibri" w:hAnsi="Calibri" w:hint="default"/>
      </w:rPr>
    </w:lvl>
    <w:lvl w:ilvl="1">
      <w:start w:val="1"/>
      <w:numFmt w:val="bullet"/>
      <w:lvlText w:val="o"/>
      <w:lvlJc w:val="left"/>
      <w:pPr>
        <w:ind w:left="1495" w:firstLine="1080"/>
      </w:pPr>
      <w:rPr>
        <w:rFonts w:ascii="Arial" w:eastAsia="Arial" w:hAnsi="Arial" w:cs="Arial"/>
      </w:rPr>
    </w:lvl>
    <w:lvl w:ilvl="2">
      <w:start w:val="1"/>
      <w:numFmt w:val="bullet"/>
      <w:lvlText w:val="▪"/>
      <w:lvlJc w:val="left"/>
      <w:pPr>
        <w:ind w:left="2215" w:firstLine="1800"/>
      </w:pPr>
      <w:rPr>
        <w:rFonts w:ascii="Arial" w:eastAsia="Arial" w:hAnsi="Arial" w:cs="Arial"/>
      </w:rPr>
    </w:lvl>
    <w:lvl w:ilvl="3">
      <w:start w:val="1"/>
      <w:numFmt w:val="bullet"/>
      <w:lvlText w:val="●"/>
      <w:lvlJc w:val="left"/>
      <w:pPr>
        <w:ind w:left="2935" w:firstLine="2520"/>
      </w:pPr>
      <w:rPr>
        <w:rFonts w:ascii="Arial" w:eastAsia="Arial" w:hAnsi="Arial" w:cs="Arial"/>
      </w:rPr>
    </w:lvl>
    <w:lvl w:ilvl="4">
      <w:start w:val="1"/>
      <w:numFmt w:val="bullet"/>
      <w:lvlText w:val="o"/>
      <w:lvlJc w:val="left"/>
      <w:pPr>
        <w:ind w:left="3655" w:firstLine="3240"/>
      </w:pPr>
      <w:rPr>
        <w:rFonts w:ascii="Arial" w:eastAsia="Arial" w:hAnsi="Arial" w:cs="Arial"/>
      </w:rPr>
    </w:lvl>
    <w:lvl w:ilvl="5">
      <w:start w:val="1"/>
      <w:numFmt w:val="bullet"/>
      <w:lvlText w:val="▪"/>
      <w:lvlJc w:val="left"/>
      <w:pPr>
        <w:ind w:left="4375" w:firstLine="3960"/>
      </w:pPr>
      <w:rPr>
        <w:rFonts w:ascii="Arial" w:eastAsia="Arial" w:hAnsi="Arial" w:cs="Arial"/>
      </w:rPr>
    </w:lvl>
    <w:lvl w:ilvl="6">
      <w:start w:val="1"/>
      <w:numFmt w:val="bullet"/>
      <w:lvlText w:val="●"/>
      <w:lvlJc w:val="left"/>
      <w:pPr>
        <w:ind w:left="5095" w:firstLine="4680"/>
      </w:pPr>
      <w:rPr>
        <w:rFonts w:ascii="Arial" w:eastAsia="Arial" w:hAnsi="Arial" w:cs="Arial"/>
      </w:rPr>
    </w:lvl>
    <w:lvl w:ilvl="7">
      <w:start w:val="1"/>
      <w:numFmt w:val="bullet"/>
      <w:lvlText w:val="o"/>
      <w:lvlJc w:val="left"/>
      <w:pPr>
        <w:ind w:left="5815" w:firstLine="5400"/>
      </w:pPr>
      <w:rPr>
        <w:rFonts w:ascii="Arial" w:eastAsia="Arial" w:hAnsi="Arial" w:cs="Arial"/>
      </w:rPr>
    </w:lvl>
    <w:lvl w:ilvl="8">
      <w:start w:val="1"/>
      <w:numFmt w:val="bullet"/>
      <w:lvlText w:val="▪"/>
      <w:lvlJc w:val="left"/>
      <w:pPr>
        <w:ind w:left="6535" w:firstLine="6120"/>
      </w:pPr>
      <w:rPr>
        <w:rFonts w:ascii="Arial" w:eastAsia="Arial" w:hAnsi="Arial" w:cs="Arial"/>
      </w:rPr>
    </w:lvl>
  </w:abstractNum>
  <w:abstractNum w:abstractNumId="13">
    <w:nsid w:val="37BF4772"/>
    <w:multiLevelType w:val="hybridMultilevel"/>
    <w:tmpl w:val="FE440D14"/>
    <w:lvl w:ilvl="0" w:tplc="EC0E6410">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B421527"/>
    <w:multiLevelType w:val="hybridMultilevel"/>
    <w:tmpl w:val="7B8E86BE"/>
    <w:lvl w:ilvl="0" w:tplc="F3AA4560">
      <w:numFmt w:val="bullet"/>
      <w:lvlText w:val=""/>
      <w:lvlJc w:val="left"/>
      <w:pPr>
        <w:ind w:left="833" w:hanging="361"/>
      </w:pPr>
      <w:rPr>
        <w:rFonts w:ascii="Wingdings" w:eastAsia="Wingdings" w:hAnsi="Wingdings" w:cs="Wingdings" w:hint="default"/>
        <w:w w:val="100"/>
        <w:sz w:val="24"/>
        <w:szCs w:val="24"/>
      </w:rPr>
    </w:lvl>
    <w:lvl w:ilvl="1" w:tplc="0214F934">
      <w:numFmt w:val="bullet"/>
      <w:lvlText w:val=""/>
      <w:lvlJc w:val="left"/>
      <w:pPr>
        <w:ind w:left="1006" w:hanging="198"/>
      </w:pPr>
      <w:rPr>
        <w:rFonts w:hint="default"/>
        <w:w w:val="100"/>
      </w:rPr>
    </w:lvl>
    <w:lvl w:ilvl="2" w:tplc="7B18BE3E">
      <w:start w:val="1"/>
      <w:numFmt w:val="bullet"/>
      <w:lvlText w:val="-"/>
      <w:lvlJc w:val="left"/>
      <w:pPr>
        <w:ind w:left="1478" w:hanging="360"/>
      </w:pPr>
      <w:rPr>
        <w:rFonts w:ascii="Times New Roman" w:eastAsia="Times New Roman" w:hAnsi="Times New Roman" w:cs="Times New Roman" w:hint="default"/>
        <w:w w:val="100"/>
        <w:sz w:val="24"/>
        <w:szCs w:val="24"/>
      </w:rPr>
    </w:lvl>
    <w:lvl w:ilvl="3" w:tplc="422E3F9E">
      <w:numFmt w:val="bullet"/>
      <w:lvlText w:val="•"/>
      <w:lvlJc w:val="left"/>
      <w:pPr>
        <w:ind w:left="1480" w:hanging="360"/>
      </w:pPr>
      <w:rPr>
        <w:rFonts w:hint="default"/>
      </w:rPr>
    </w:lvl>
    <w:lvl w:ilvl="4" w:tplc="EB1AE8B6">
      <w:numFmt w:val="bullet"/>
      <w:lvlText w:val="•"/>
      <w:lvlJc w:val="left"/>
      <w:pPr>
        <w:ind w:left="3405" w:hanging="360"/>
      </w:pPr>
      <w:rPr>
        <w:rFonts w:hint="default"/>
      </w:rPr>
    </w:lvl>
    <w:lvl w:ilvl="5" w:tplc="2B84F5A2">
      <w:numFmt w:val="bullet"/>
      <w:lvlText w:val="•"/>
      <w:lvlJc w:val="left"/>
      <w:pPr>
        <w:ind w:left="5331" w:hanging="360"/>
      </w:pPr>
      <w:rPr>
        <w:rFonts w:hint="default"/>
      </w:rPr>
    </w:lvl>
    <w:lvl w:ilvl="6" w:tplc="F1D29540">
      <w:numFmt w:val="bullet"/>
      <w:lvlText w:val="•"/>
      <w:lvlJc w:val="left"/>
      <w:pPr>
        <w:ind w:left="7257" w:hanging="360"/>
      </w:pPr>
      <w:rPr>
        <w:rFonts w:hint="default"/>
      </w:rPr>
    </w:lvl>
    <w:lvl w:ilvl="7" w:tplc="5FEC497A">
      <w:numFmt w:val="bullet"/>
      <w:lvlText w:val="•"/>
      <w:lvlJc w:val="left"/>
      <w:pPr>
        <w:ind w:left="9182" w:hanging="360"/>
      </w:pPr>
      <w:rPr>
        <w:rFonts w:hint="default"/>
      </w:rPr>
    </w:lvl>
    <w:lvl w:ilvl="8" w:tplc="5DEC9A3A">
      <w:numFmt w:val="bullet"/>
      <w:lvlText w:val="•"/>
      <w:lvlJc w:val="left"/>
      <w:pPr>
        <w:ind w:left="11108" w:hanging="360"/>
      </w:pPr>
      <w:rPr>
        <w:rFonts w:hint="default"/>
      </w:rPr>
    </w:lvl>
  </w:abstractNum>
  <w:abstractNum w:abstractNumId="15">
    <w:nsid w:val="3D1465D4"/>
    <w:multiLevelType w:val="hybridMultilevel"/>
    <w:tmpl w:val="BE6CD284"/>
    <w:lvl w:ilvl="0" w:tplc="FFF04B0E">
      <w:numFmt w:val="bullet"/>
      <w:lvlText w:val="–"/>
      <w:lvlJc w:val="left"/>
      <w:pPr>
        <w:ind w:left="720" w:hanging="360"/>
      </w:pPr>
      <w:rPr>
        <w:rFonts w:ascii="Times New Roman" w:eastAsia="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771FCB"/>
    <w:multiLevelType w:val="hybridMultilevel"/>
    <w:tmpl w:val="094631D2"/>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nsid w:val="4C157DD5"/>
    <w:multiLevelType w:val="multilevel"/>
    <w:tmpl w:val="5D04CE64"/>
    <w:lvl w:ilvl="0">
      <w:start w:val="1"/>
      <w:numFmt w:val="bullet"/>
      <w:lvlText w:val="–"/>
      <w:lvlJc w:val="left"/>
      <w:pPr>
        <w:ind w:left="1440" w:firstLine="1080"/>
      </w:pPr>
      <w:rPr>
        <w:rFonts w:ascii="Calibri" w:hAnsi="Calibri"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nsid w:val="4DB25A34"/>
    <w:multiLevelType w:val="hybridMultilevel"/>
    <w:tmpl w:val="3AF088E2"/>
    <w:lvl w:ilvl="0" w:tplc="867A9BEA">
      <w:start w:val="1"/>
      <w:numFmt w:val="bullet"/>
      <w:lvlText w:val="-"/>
      <w:lvlJc w:val="left"/>
      <w:pPr>
        <w:ind w:left="720" w:hanging="360"/>
      </w:pPr>
      <w:rPr>
        <w:rFonts w:ascii="Vrinda" w:hAnsi="Vrinda"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DD62AF"/>
    <w:multiLevelType w:val="hybridMultilevel"/>
    <w:tmpl w:val="C492ABB0"/>
    <w:lvl w:ilvl="0" w:tplc="7B18BE3E">
      <w:start w:val="1"/>
      <w:numFmt w:val="bullet"/>
      <w:lvlText w:val="-"/>
      <w:lvlJc w:val="left"/>
      <w:pPr>
        <w:ind w:left="379" w:hanging="272"/>
      </w:pPr>
      <w:rPr>
        <w:rFonts w:ascii="Times New Roman" w:eastAsia="Times New Roman" w:hAnsi="Times New Roman" w:cs="Times New Roman" w:hint="default"/>
        <w:w w:val="100"/>
        <w:sz w:val="24"/>
        <w:szCs w:val="24"/>
      </w:rPr>
    </w:lvl>
    <w:lvl w:ilvl="1" w:tplc="D1624A50">
      <w:numFmt w:val="bullet"/>
      <w:lvlText w:val="•"/>
      <w:lvlJc w:val="left"/>
      <w:pPr>
        <w:ind w:left="882" w:hanging="272"/>
      </w:pPr>
      <w:rPr>
        <w:rFonts w:hint="default"/>
      </w:rPr>
    </w:lvl>
    <w:lvl w:ilvl="2" w:tplc="71FA1CA0">
      <w:numFmt w:val="bullet"/>
      <w:lvlText w:val="•"/>
      <w:lvlJc w:val="left"/>
      <w:pPr>
        <w:ind w:left="1384" w:hanging="272"/>
      </w:pPr>
      <w:rPr>
        <w:rFonts w:hint="default"/>
      </w:rPr>
    </w:lvl>
    <w:lvl w:ilvl="3" w:tplc="A4920BD8">
      <w:numFmt w:val="bullet"/>
      <w:lvlText w:val="•"/>
      <w:lvlJc w:val="left"/>
      <w:pPr>
        <w:ind w:left="1886" w:hanging="272"/>
      </w:pPr>
      <w:rPr>
        <w:rFonts w:hint="default"/>
      </w:rPr>
    </w:lvl>
    <w:lvl w:ilvl="4" w:tplc="D474EB80">
      <w:numFmt w:val="bullet"/>
      <w:lvlText w:val="•"/>
      <w:lvlJc w:val="left"/>
      <w:pPr>
        <w:ind w:left="2389" w:hanging="272"/>
      </w:pPr>
      <w:rPr>
        <w:rFonts w:hint="default"/>
      </w:rPr>
    </w:lvl>
    <w:lvl w:ilvl="5" w:tplc="2862C3DE">
      <w:numFmt w:val="bullet"/>
      <w:lvlText w:val="•"/>
      <w:lvlJc w:val="left"/>
      <w:pPr>
        <w:ind w:left="2891" w:hanging="272"/>
      </w:pPr>
      <w:rPr>
        <w:rFonts w:hint="default"/>
      </w:rPr>
    </w:lvl>
    <w:lvl w:ilvl="6" w:tplc="9B6E7086">
      <w:numFmt w:val="bullet"/>
      <w:lvlText w:val="•"/>
      <w:lvlJc w:val="left"/>
      <w:pPr>
        <w:ind w:left="3393" w:hanging="272"/>
      </w:pPr>
      <w:rPr>
        <w:rFonts w:hint="default"/>
      </w:rPr>
    </w:lvl>
    <w:lvl w:ilvl="7" w:tplc="63C610B6">
      <w:numFmt w:val="bullet"/>
      <w:lvlText w:val="•"/>
      <w:lvlJc w:val="left"/>
      <w:pPr>
        <w:ind w:left="3896" w:hanging="272"/>
      </w:pPr>
      <w:rPr>
        <w:rFonts w:hint="default"/>
      </w:rPr>
    </w:lvl>
    <w:lvl w:ilvl="8" w:tplc="7908CC2C">
      <w:numFmt w:val="bullet"/>
      <w:lvlText w:val="•"/>
      <w:lvlJc w:val="left"/>
      <w:pPr>
        <w:ind w:left="4398" w:hanging="272"/>
      </w:pPr>
      <w:rPr>
        <w:rFonts w:hint="default"/>
      </w:rPr>
    </w:lvl>
  </w:abstractNum>
  <w:abstractNum w:abstractNumId="20">
    <w:nsid w:val="50366004"/>
    <w:multiLevelType w:val="hybridMultilevel"/>
    <w:tmpl w:val="2D206A7A"/>
    <w:lvl w:ilvl="0" w:tplc="FFF04B0E">
      <w:numFmt w:val="bullet"/>
      <w:lvlText w:val="–"/>
      <w:lvlJc w:val="left"/>
      <w:pPr>
        <w:ind w:left="860" w:hanging="360"/>
      </w:pPr>
      <w:rPr>
        <w:rFonts w:ascii="Times New Roman" w:eastAsia="Times New Roman" w:hAnsi="Times New Roman" w:cs="Times New Roman" w:hint="default"/>
        <w:w w:val="100"/>
        <w:sz w:val="22"/>
        <w:szCs w:val="22"/>
      </w:rPr>
    </w:lvl>
    <w:lvl w:ilvl="1" w:tplc="43C08BC0">
      <w:numFmt w:val="bullet"/>
      <w:lvlText w:val="-"/>
      <w:lvlJc w:val="left"/>
      <w:pPr>
        <w:ind w:left="1580" w:hanging="360"/>
      </w:pPr>
      <w:rPr>
        <w:rFonts w:ascii="Times New Roman" w:eastAsia="Times New Roman" w:hAnsi="Times New Roman" w:cs="Times New Roman"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1">
    <w:nsid w:val="51FA193C"/>
    <w:multiLevelType w:val="hybridMultilevel"/>
    <w:tmpl w:val="BC406C90"/>
    <w:lvl w:ilvl="0" w:tplc="FB06DBEE">
      <w:start w:val="1"/>
      <w:numFmt w:val="bullet"/>
      <w:lvlText w:val="–"/>
      <w:lvlJc w:val="left"/>
      <w:pPr>
        <w:ind w:left="465" w:hanging="360"/>
      </w:pPr>
      <w:rPr>
        <w:rFonts w:ascii="Times New Roman" w:eastAsia="Times New Roman" w:hAnsi="Times New Roman" w:cs="Times New Roman" w:hint="default"/>
      </w:rPr>
    </w:lvl>
    <w:lvl w:ilvl="1" w:tplc="241A0003" w:tentative="1">
      <w:start w:val="1"/>
      <w:numFmt w:val="bullet"/>
      <w:lvlText w:val="o"/>
      <w:lvlJc w:val="left"/>
      <w:pPr>
        <w:ind w:left="1185" w:hanging="360"/>
      </w:pPr>
      <w:rPr>
        <w:rFonts w:ascii="Courier New" w:hAnsi="Courier New" w:cs="Courier New" w:hint="default"/>
      </w:rPr>
    </w:lvl>
    <w:lvl w:ilvl="2" w:tplc="241A0005" w:tentative="1">
      <w:start w:val="1"/>
      <w:numFmt w:val="bullet"/>
      <w:lvlText w:val=""/>
      <w:lvlJc w:val="left"/>
      <w:pPr>
        <w:ind w:left="1905" w:hanging="360"/>
      </w:pPr>
      <w:rPr>
        <w:rFonts w:ascii="Wingdings" w:hAnsi="Wingdings" w:hint="default"/>
      </w:rPr>
    </w:lvl>
    <w:lvl w:ilvl="3" w:tplc="241A0001" w:tentative="1">
      <w:start w:val="1"/>
      <w:numFmt w:val="bullet"/>
      <w:lvlText w:val=""/>
      <w:lvlJc w:val="left"/>
      <w:pPr>
        <w:ind w:left="2625" w:hanging="360"/>
      </w:pPr>
      <w:rPr>
        <w:rFonts w:ascii="Symbol" w:hAnsi="Symbol" w:hint="default"/>
      </w:rPr>
    </w:lvl>
    <w:lvl w:ilvl="4" w:tplc="241A0003" w:tentative="1">
      <w:start w:val="1"/>
      <w:numFmt w:val="bullet"/>
      <w:lvlText w:val="o"/>
      <w:lvlJc w:val="left"/>
      <w:pPr>
        <w:ind w:left="3345" w:hanging="360"/>
      </w:pPr>
      <w:rPr>
        <w:rFonts w:ascii="Courier New" w:hAnsi="Courier New" w:cs="Courier New" w:hint="default"/>
      </w:rPr>
    </w:lvl>
    <w:lvl w:ilvl="5" w:tplc="241A0005" w:tentative="1">
      <w:start w:val="1"/>
      <w:numFmt w:val="bullet"/>
      <w:lvlText w:val=""/>
      <w:lvlJc w:val="left"/>
      <w:pPr>
        <w:ind w:left="4065" w:hanging="360"/>
      </w:pPr>
      <w:rPr>
        <w:rFonts w:ascii="Wingdings" w:hAnsi="Wingdings" w:hint="default"/>
      </w:rPr>
    </w:lvl>
    <w:lvl w:ilvl="6" w:tplc="241A0001" w:tentative="1">
      <w:start w:val="1"/>
      <w:numFmt w:val="bullet"/>
      <w:lvlText w:val=""/>
      <w:lvlJc w:val="left"/>
      <w:pPr>
        <w:ind w:left="4785" w:hanging="360"/>
      </w:pPr>
      <w:rPr>
        <w:rFonts w:ascii="Symbol" w:hAnsi="Symbol" w:hint="default"/>
      </w:rPr>
    </w:lvl>
    <w:lvl w:ilvl="7" w:tplc="241A0003" w:tentative="1">
      <w:start w:val="1"/>
      <w:numFmt w:val="bullet"/>
      <w:lvlText w:val="o"/>
      <w:lvlJc w:val="left"/>
      <w:pPr>
        <w:ind w:left="5505" w:hanging="360"/>
      </w:pPr>
      <w:rPr>
        <w:rFonts w:ascii="Courier New" w:hAnsi="Courier New" w:cs="Courier New" w:hint="default"/>
      </w:rPr>
    </w:lvl>
    <w:lvl w:ilvl="8" w:tplc="241A0005" w:tentative="1">
      <w:start w:val="1"/>
      <w:numFmt w:val="bullet"/>
      <w:lvlText w:val=""/>
      <w:lvlJc w:val="left"/>
      <w:pPr>
        <w:ind w:left="6225" w:hanging="360"/>
      </w:pPr>
      <w:rPr>
        <w:rFonts w:ascii="Wingdings" w:hAnsi="Wingdings" w:hint="default"/>
      </w:rPr>
    </w:lvl>
  </w:abstractNum>
  <w:abstractNum w:abstractNumId="22">
    <w:nsid w:val="52CF1A75"/>
    <w:multiLevelType w:val="hybridMultilevel"/>
    <w:tmpl w:val="50CE5564"/>
    <w:lvl w:ilvl="0" w:tplc="EC0E6410">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60B7786"/>
    <w:multiLevelType w:val="hybridMultilevel"/>
    <w:tmpl w:val="959AC012"/>
    <w:lvl w:ilvl="0" w:tplc="EC0E6410">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8C81547"/>
    <w:multiLevelType w:val="hybridMultilevel"/>
    <w:tmpl w:val="9AAAFDEC"/>
    <w:lvl w:ilvl="0" w:tplc="EC0E6410">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9C20461"/>
    <w:multiLevelType w:val="hybridMultilevel"/>
    <w:tmpl w:val="59A0B806"/>
    <w:lvl w:ilvl="0" w:tplc="7B18BE3E">
      <w:start w:val="1"/>
      <w:numFmt w:val="bullet"/>
      <w:lvlText w:val="-"/>
      <w:lvlJc w:val="left"/>
      <w:pPr>
        <w:ind w:left="379" w:hanging="272"/>
      </w:pPr>
      <w:rPr>
        <w:rFonts w:ascii="Times New Roman" w:eastAsia="Times New Roman" w:hAnsi="Times New Roman" w:cs="Times New Roman" w:hint="default"/>
        <w:w w:val="100"/>
        <w:sz w:val="24"/>
        <w:szCs w:val="24"/>
      </w:rPr>
    </w:lvl>
    <w:lvl w:ilvl="1" w:tplc="599E8C60">
      <w:numFmt w:val="bullet"/>
      <w:lvlText w:val="•"/>
      <w:lvlJc w:val="left"/>
      <w:pPr>
        <w:ind w:left="882" w:hanging="272"/>
      </w:pPr>
      <w:rPr>
        <w:rFonts w:hint="default"/>
      </w:rPr>
    </w:lvl>
    <w:lvl w:ilvl="2" w:tplc="E77C02F4">
      <w:numFmt w:val="bullet"/>
      <w:lvlText w:val="•"/>
      <w:lvlJc w:val="left"/>
      <w:pPr>
        <w:ind w:left="1384" w:hanging="272"/>
      </w:pPr>
      <w:rPr>
        <w:rFonts w:hint="default"/>
      </w:rPr>
    </w:lvl>
    <w:lvl w:ilvl="3" w:tplc="C1B24432">
      <w:numFmt w:val="bullet"/>
      <w:lvlText w:val="•"/>
      <w:lvlJc w:val="left"/>
      <w:pPr>
        <w:ind w:left="1886" w:hanging="272"/>
      </w:pPr>
      <w:rPr>
        <w:rFonts w:hint="default"/>
      </w:rPr>
    </w:lvl>
    <w:lvl w:ilvl="4" w:tplc="9A02A846">
      <w:numFmt w:val="bullet"/>
      <w:lvlText w:val="•"/>
      <w:lvlJc w:val="left"/>
      <w:pPr>
        <w:ind w:left="2389" w:hanging="272"/>
      </w:pPr>
      <w:rPr>
        <w:rFonts w:hint="default"/>
      </w:rPr>
    </w:lvl>
    <w:lvl w:ilvl="5" w:tplc="152A2F32">
      <w:numFmt w:val="bullet"/>
      <w:lvlText w:val="•"/>
      <w:lvlJc w:val="left"/>
      <w:pPr>
        <w:ind w:left="2891" w:hanging="272"/>
      </w:pPr>
      <w:rPr>
        <w:rFonts w:hint="default"/>
      </w:rPr>
    </w:lvl>
    <w:lvl w:ilvl="6" w:tplc="08D895AE">
      <w:numFmt w:val="bullet"/>
      <w:lvlText w:val="•"/>
      <w:lvlJc w:val="left"/>
      <w:pPr>
        <w:ind w:left="3393" w:hanging="272"/>
      </w:pPr>
      <w:rPr>
        <w:rFonts w:hint="default"/>
      </w:rPr>
    </w:lvl>
    <w:lvl w:ilvl="7" w:tplc="9D94AEE2">
      <w:numFmt w:val="bullet"/>
      <w:lvlText w:val="•"/>
      <w:lvlJc w:val="left"/>
      <w:pPr>
        <w:ind w:left="3896" w:hanging="272"/>
      </w:pPr>
      <w:rPr>
        <w:rFonts w:hint="default"/>
      </w:rPr>
    </w:lvl>
    <w:lvl w:ilvl="8" w:tplc="BEECD942">
      <w:numFmt w:val="bullet"/>
      <w:lvlText w:val="•"/>
      <w:lvlJc w:val="left"/>
      <w:pPr>
        <w:ind w:left="4398" w:hanging="272"/>
      </w:pPr>
      <w:rPr>
        <w:rFonts w:hint="default"/>
      </w:rPr>
    </w:lvl>
  </w:abstractNum>
  <w:abstractNum w:abstractNumId="26">
    <w:nsid w:val="6C222140"/>
    <w:multiLevelType w:val="hybridMultilevel"/>
    <w:tmpl w:val="920C6150"/>
    <w:lvl w:ilvl="0" w:tplc="EC0E6410">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0037F03"/>
    <w:multiLevelType w:val="hybridMultilevel"/>
    <w:tmpl w:val="1FECF082"/>
    <w:lvl w:ilvl="0" w:tplc="5F84CCE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A23786"/>
    <w:multiLevelType w:val="multilevel"/>
    <w:tmpl w:val="8E106DAC"/>
    <w:lvl w:ilvl="0">
      <w:start w:val="1"/>
      <w:numFmt w:val="bullet"/>
      <w:lvlText w:val="−"/>
      <w:lvlJc w:val="left"/>
      <w:pPr>
        <w:ind w:left="-360" w:firstLine="360"/>
      </w:pPr>
      <w:rPr>
        <w:rFonts w:ascii="Arial" w:eastAsia="Arial" w:hAnsi="Arial" w:cs="Arial"/>
        <w:color w:val="000000"/>
        <w:sz w:val="16"/>
        <w:szCs w:val="16"/>
      </w:rPr>
    </w:lvl>
    <w:lvl w:ilvl="1">
      <w:start w:val="1"/>
      <w:numFmt w:val="bullet"/>
      <w:lvlText w:val="o"/>
      <w:lvlJc w:val="left"/>
      <w:pPr>
        <w:ind w:left="360" w:firstLine="1080"/>
      </w:pPr>
      <w:rPr>
        <w:rFonts w:ascii="Arial" w:eastAsia="Arial" w:hAnsi="Arial" w:cs="Arial"/>
      </w:rPr>
    </w:lvl>
    <w:lvl w:ilvl="2">
      <w:start w:val="1"/>
      <w:numFmt w:val="bullet"/>
      <w:lvlText w:val="▪"/>
      <w:lvlJc w:val="left"/>
      <w:pPr>
        <w:ind w:left="1080" w:firstLine="1800"/>
      </w:pPr>
      <w:rPr>
        <w:rFonts w:ascii="Arial" w:eastAsia="Arial" w:hAnsi="Arial" w:cs="Arial"/>
      </w:rPr>
    </w:lvl>
    <w:lvl w:ilvl="3">
      <w:start w:val="1"/>
      <w:numFmt w:val="bullet"/>
      <w:lvlText w:val="●"/>
      <w:lvlJc w:val="left"/>
      <w:pPr>
        <w:ind w:left="1800" w:firstLine="2520"/>
      </w:pPr>
      <w:rPr>
        <w:rFonts w:ascii="Arial" w:eastAsia="Arial" w:hAnsi="Arial" w:cs="Arial"/>
      </w:rPr>
    </w:lvl>
    <w:lvl w:ilvl="4">
      <w:start w:val="1"/>
      <w:numFmt w:val="bullet"/>
      <w:lvlText w:val="o"/>
      <w:lvlJc w:val="left"/>
      <w:pPr>
        <w:ind w:left="2520" w:firstLine="3240"/>
      </w:pPr>
      <w:rPr>
        <w:rFonts w:ascii="Arial" w:eastAsia="Arial" w:hAnsi="Arial" w:cs="Arial"/>
      </w:rPr>
    </w:lvl>
    <w:lvl w:ilvl="5">
      <w:start w:val="1"/>
      <w:numFmt w:val="bullet"/>
      <w:lvlText w:val="▪"/>
      <w:lvlJc w:val="left"/>
      <w:pPr>
        <w:ind w:left="3240" w:firstLine="3960"/>
      </w:pPr>
      <w:rPr>
        <w:rFonts w:ascii="Arial" w:eastAsia="Arial" w:hAnsi="Arial" w:cs="Arial"/>
      </w:rPr>
    </w:lvl>
    <w:lvl w:ilvl="6">
      <w:start w:val="1"/>
      <w:numFmt w:val="bullet"/>
      <w:lvlText w:val="●"/>
      <w:lvlJc w:val="left"/>
      <w:pPr>
        <w:ind w:left="3960" w:firstLine="4680"/>
      </w:pPr>
      <w:rPr>
        <w:rFonts w:ascii="Arial" w:eastAsia="Arial" w:hAnsi="Arial" w:cs="Arial"/>
      </w:rPr>
    </w:lvl>
    <w:lvl w:ilvl="7">
      <w:start w:val="1"/>
      <w:numFmt w:val="bullet"/>
      <w:lvlText w:val="o"/>
      <w:lvlJc w:val="left"/>
      <w:pPr>
        <w:ind w:left="4680" w:firstLine="5400"/>
      </w:pPr>
      <w:rPr>
        <w:rFonts w:ascii="Arial" w:eastAsia="Arial" w:hAnsi="Arial" w:cs="Arial"/>
      </w:rPr>
    </w:lvl>
    <w:lvl w:ilvl="8">
      <w:start w:val="1"/>
      <w:numFmt w:val="bullet"/>
      <w:lvlText w:val="▪"/>
      <w:lvlJc w:val="left"/>
      <w:pPr>
        <w:ind w:left="5400" w:firstLine="6120"/>
      </w:pPr>
      <w:rPr>
        <w:rFonts w:ascii="Arial" w:eastAsia="Arial" w:hAnsi="Arial" w:cs="Arial"/>
      </w:rPr>
    </w:lvl>
  </w:abstractNum>
  <w:abstractNum w:abstractNumId="29">
    <w:nsid w:val="70FB1513"/>
    <w:multiLevelType w:val="hybridMultilevel"/>
    <w:tmpl w:val="C8E6A35A"/>
    <w:lvl w:ilvl="0" w:tplc="80885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37000C"/>
    <w:multiLevelType w:val="hybridMultilevel"/>
    <w:tmpl w:val="7BC0023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1">
    <w:nsid w:val="758F35F9"/>
    <w:multiLevelType w:val="hybridMultilevel"/>
    <w:tmpl w:val="8104FDC4"/>
    <w:lvl w:ilvl="0" w:tplc="FFF04B0E">
      <w:numFmt w:val="bullet"/>
      <w:lvlText w:val="–"/>
      <w:lvlJc w:val="left"/>
      <w:pPr>
        <w:ind w:left="107" w:hanging="166"/>
      </w:pPr>
      <w:rPr>
        <w:rFonts w:ascii="Times New Roman" w:eastAsia="Times New Roman" w:hAnsi="Times New Roman" w:cs="Times New Roman" w:hint="default"/>
        <w:w w:val="100"/>
        <w:sz w:val="22"/>
        <w:szCs w:val="22"/>
      </w:rPr>
    </w:lvl>
    <w:lvl w:ilvl="1" w:tplc="E7427D72">
      <w:numFmt w:val="bullet"/>
      <w:lvlText w:val="•"/>
      <w:lvlJc w:val="left"/>
      <w:pPr>
        <w:ind w:left="511" w:hanging="166"/>
      </w:pPr>
      <w:rPr>
        <w:rFonts w:hint="default"/>
      </w:rPr>
    </w:lvl>
    <w:lvl w:ilvl="2" w:tplc="E132E9EC">
      <w:numFmt w:val="bullet"/>
      <w:lvlText w:val="•"/>
      <w:lvlJc w:val="left"/>
      <w:pPr>
        <w:ind w:left="922" w:hanging="166"/>
      </w:pPr>
      <w:rPr>
        <w:rFonts w:hint="default"/>
      </w:rPr>
    </w:lvl>
    <w:lvl w:ilvl="3" w:tplc="A6A46422">
      <w:numFmt w:val="bullet"/>
      <w:lvlText w:val="•"/>
      <w:lvlJc w:val="left"/>
      <w:pPr>
        <w:ind w:left="1333" w:hanging="166"/>
      </w:pPr>
      <w:rPr>
        <w:rFonts w:hint="default"/>
      </w:rPr>
    </w:lvl>
    <w:lvl w:ilvl="4" w:tplc="F1644570">
      <w:numFmt w:val="bullet"/>
      <w:lvlText w:val="•"/>
      <w:lvlJc w:val="left"/>
      <w:pPr>
        <w:ind w:left="1744" w:hanging="166"/>
      </w:pPr>
      <w:rPr>
        <w:rFonts w:hint="default"/>
      </w:rPr>
    </w:lvl>
    <w:lvl w:ilvl="5" w:tplc="70F4AAE2">
      <w:numFmt w:val="bullet"/>
      <w:lvlText w:val="•"/>
      <w:lvlJc w:val="left"/>
      <w:pPr>
        <w:ind w:left="2155" w:hanging="166"/>
      </w:pPr>
      <w:rPr>
        <w:rFonts w:hint="default"/>
      </w:rPr>
    </w:lvl>
    <w:lvl w:ilvl="6" w:tplc="21DA2A80">
      <w:numFmt w:val="bullet"/>
      <w:lvlText w:val="•"/>
      <w:lvlJc w:val="left"/>
      <w:pPr>
        <w:ind w:left="2566" w:hanging="166"/>
      </w:pPr>
      <w:rPr>
        <w:rFonts w:hint="default"/>
      </w:rPr>
    </w:lvl>
    <w:lvl w:ilvl="7" w:tplc="D38C40F0">
      <w:numFmt w:val="bullet"/>
      <w:lvlText w:val="•"/>
      <w:lvlJc w:val="left"/>
      <w:pPr>
        <w:ind w:left="2977" w:hanging="166"/>
      </w:pPr>
      <w:rPr>
        <w:rFonts w:hint="default"/>
      </w:rPr>
    </w:lvl>
    <w:lvl w:ilvl="8" w:tplc="AE847312">
      <w:numFmt w:val="bullet"/>
      <w:lvlText w:val="•"/>
      <w:lvlJc w:val="left"/>
      <w:pPr>
        <w:ind w:left="3388" w:hanging="166"/>
      </w:pPr>
      <w:rPr>
        <w:rFonts w:hint="default"/>
      </w:rPr>
    </w:lvl>
  </w:abstractNum>
  <w:abstractNum w:abstractNumId="32">
    <w:nsid w:val="7DD2424C"/>
    <w:multiLevelType w:val="multilevel"/>
    <w:tmpl w:val="A4E47194"/>
    <w:lvl w:ilvl="0">
      <w:start w:val="1"/>
      <w:numFmt w:val="bullet"/>
      <w:lvlText w:val="–"/>
      <w:lvlJc w:val="left"/>
      <w:pPr>
        <w:ind w:left="720" w:firstLine="360"/>
      </w:pPr>
      <w:rPr>
        <w:rFonts w:ascii="Calibri" w:hAnsi="Calibri"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0"/>
  </w:num>
  <w:num w:numId="2">
    <w:abstractNumId w:val="6"/>
  </w:num>
  <w:num w:numId="3">
    <w:abstractNumId w:val="29"/>
  </w:num>
  <w:num w:numId="4">
    <w:abstractNumId w:val="27"/>
  </w:num>
  <w:num w:numId="5">
    <w:abstractNumId w:val="30"/>
  </w:num>
  <w:num w:numId="6">
    <w:abstractNumId w:val="24"/>
  </w:num>
  <w:num w:numId="7">
    <w:abstractNumId w:val="26"/>
  </w:num>
  <w:num w:numId="8">
    <w:abstractNumId w:val="13"/>
  </w:num>
  <w:num w:numId="9">
    <w:abstractNumId w:val="2"/>
  </w:num>
  <w:num w:numId="10">
    <w:abstractNumId w:val="0"/>
  </w:num>
  <w:num w:numId="11">
    <w:abstractNumId w:val="22"/>
  </w:num>
  <w:num w:numId="12">
    <w:abstractNumId w:val="23"/>
  </w:num>
  <w:num w:numId="13">
    <w:abstractNumId w:val="11"/>
  </w:num>
  <w:num w:numId="14">
    <w:abstractNumId w:val="9"/>
  </w:num>
  <w:num w:numId="15">
    <w:abstractNumId w:val="16"/>
  </w:num>
  <w:num w:numId="16">
    <w:abstractNumId w:val="19"/>
  </w:num>
  <w:num w:numId="17">
    <w:abstractNumId w:val="3"/>
  </w:num>
  <w:num w:numId="18">
    <w:abstractNumId w:val="1"/>
  </w:num>
  <w:num w:numId="19">
    <w:abstractNumId w:val="21"/>
  </w:num>
  <w:num w:numId="20">
    <w:abstractNumId w:val="25"/>
  </w:num>
  <w:num w:numId="21">
    <w:abstractNumId w:val="14"/>
  </w:num>
  <w:num w:numId="22">
    <w:abstractNumId w:val="8"/>
  </w:num>
  <w:num w:numId="23">
    <w:abstractNumId w:val="31"/>
  </w:num>
  <w:num w:numId="24">
    <w:abstractNumId w:val="20"/>
  </w:num>
  <w:num w:numId="25">
    <w:abstractNumId w:val="15"/>
  </w:num>
  <w:num w:numId="26">
    <w:abstractNumId w:val="18"/>
  </w:num>
  <w:num w:numId="27">
    <w:abstractNumId w:val="28"/>
  </w:num>
  <w:num w:numId="28">
    <w:abstractNumId w:val="5"/>
  </w:num>
  <w:num w:numId="29">
    <w:abstractNumId w:val="32"/>
  </w:num>
  <w:num w:numId="30">
    <w:abstractNumId w:val="12"/>
  </w:num>
  <w:num w:numId="31">
    <w:abstractNumId w:val="7"/>
  </w:num>
  <w:num w:numId="32">
    <w:abstractNumId w:val="17"/>
  </w:num>
  <w:num w:numId="33">
    <w:abstractNumId w:val="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compat/>
  <w:rsids>
    <w:rsidRoot w:val="008E64A8"/>
    <w:rsid w:val="000A5A9E"/>
    <w:rsid w:val="00562FD4"/>
    <w:rsid w:val="0067510F"/>
    <w:rsid w:val="008E64A8"/>
    <w:rsid w:val="00A46F28"/>
    <w:rsid w:val="00AE2ABA"/>
    <w:rsid w:val="00BA4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A8"/>
    <w:rPr>
      <w:rFonts w:eastAsiaTheme="minorEastAsia"/>
      <w:lang w:val="sr-Latn-CS" w:eastAsia="sr-Latn-CS"/>
    </w:rPr>
  </w:style>
  <w:style w:type="paragraph" w:styleId="Heading1">
    <w:name w:val="heading 1"/>
    <w:basedOn w:val="Normal"/>
    <w:next w:val="Normal"/>
    <w:link w:val="Heading1Char"/>
    <w:uiPriority w:val="9"/>
    <w:qFormat/>
    <w:rsid w:val="008E64A8"/>
    <w:pPr>
      <w:spacing w:before="400" w:after="60" w:line="240" w:lineRule="auto"/>
      <w:contextualSpacing/>
      <w:outlineLvl w:val="0"/>
    </w:pPr>
    <w:rPr>
      <w:rFonts w:ascii="Cambria" w:eastAsia="Times New Roman" w:hAnsi="Cambria" w:cs="Times New Roman"/>
      <w:smallCaps/>
      <w:color w:val="0F243E"/>
      <w:spacing w:val="20"/>
      <w:sz w:val="32"/>
      <w:szCs w:val="32"/>
      <w:lang w:val="hr-HR" w:eastAsia="hr-HR"/>
    </w:rPr>
  </w:style>
  <w:style w:type="paragraph" w:styleId="Heading2">
    <w:name w:val="heading 2"/>
    <w:basedOn w:val="Normal"/>
    <w:next w:val="Normal"/>
    <w:link w:val="Heading2Char"/>
    <w:uiPriority w:val="9"/>
    <w:qFormat/>
    <w:rsid w:val="008E64A8"/>
    <w:pPr>
      <w:keepNext/>
      <w:spacing w:after="0" w:line="240" w:lineRule="auto"/>
      <w:jc w:val="center"/>
      <w:outlineLvl w:val="1"/>
    </w:pPr>
    <w:rPr>
      <w:rFonts w:ascii="Times New Roman" w:eastAsia="Times New Roman" w:hAnsi="Times New Roman" w:cs="Times New Roman"/>
      <w:sz w:val="32"/>
      <w:szCs w:val="20"/>
      <w:lang w:val="sr-Cyrl-CS" w:eastAsia="en-US"/>
    </w:rPr>
  </w:style>
  <w:style w:type="paragraph" w:styleId="Heading3">
    <w:name w:val="heading 3"/>
    <w:basedOn w:val="Normal"/>
    <w:next w:val="Normal"/>
    <w:link w:val="Heading3Char"/>
    <w:uiPriority w:val="9"/>
    <w:qFormat/>
    <w:rsid w:val="008E64A8"/>
    <w:pPr>
      <w:keepNext/>
      <w:spacing w:after="0" w:line="240" w:lineRule="auto"/>
      <w:outlineLvl w:val="2"/>
    </w:pPr>
    <w:rPr>
      <w:rFonts w:ascii="Times New Roman" w:eastAsia="Times New Roman" w:hAnsi="Times New Roman" w:cs="Times New Roman"/>
      <w:sz w:val="28"/>
      <w:szCs w:val="20"/>
      <w:lang w:val="en-US" w:eastAsia="en-US"/>
    </w:rPr>
  </w:style>
  <w:style w:type="paragraph" w:styleId="Heading4">
    <w:name w:val="heading 4"/>
    <w:basedOn w:val="Normal"/>
    <w:next w:val="Normal"/>
    <w:link w:val="Heading4Char"/>
    <w:uiPriority w:val="9"/>
    <w:qFormat/>
    <w:rsid w:val="008E64A8"/>
    <w:pPr>
      <w:keepNext/>
      <w:spacing w:before="240" w:after="60" w:line="240" w:lineRule="auto"/>
      <w:outlineLvl w:val="3"/>
    </w:pPr>
    <w:rPr>
      <w:rFonts w:ascii="Times New Roman" w:eastAsia="Times New Roman" w:hAnsi="Times New Roman" w:cs="Times New Roman"/>
      <w:b/>
      <w:bCs/>
      <w:sz w:val="28"/>
      <w:szCs w:val="28"/>
      <w:lang w:val="hr-HR" w:eastAsia="en-US"/>
    </w:rPr>
  </w:style>
  <w:style w:type="paragraph" w:styleId="Heading5">
    <w:name w:val="heading 5"/>
    <w:basedOn w:val="Normal"/>
    <w:next w:val="Normal"/>
    <w:link w:val="Heading5Char"/>
    <w:uiPriority w:val="9"/>
    <w:semiHidden/>
    <w:unhideWhenUsed/>
    <w:qFormat/>
    <w:rsid w:val="008E64A8"/>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8E64A8"/>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qFormat/>
    <w:rsid w:val="008E64A8"/>
    <w:pPr>
      <w:keepNext/>
      <w:spacing w:after="0" w:line="240" w:lineRule="auto"/>
      <w:jc w:val="center"/>
      <w:outlineLvl w:val="6"/>
    </w:pPr>
    <w:rPr>
      <w:rFonts w:ascii="Arial" w:eastAsia="Times New Roman" w:hAnsi="Arial" w:cs="Arial"/>
      <w:b/>
      <w:color w:val="FF6600"/>
      <w:sz w:val="24"/>
      <w:szCs w:val="20"/>
      <w:lang w:val="sr-Cyrl-CS" w:eastAsia="en-US"/>
    </w:rPr>
  </w:style>
  <w:style w:type="paragraph" w:styleId="Heading8">
    <w:name w:val="heading 8"/>
    <w:basedOn w:val="Normal"/>
    <w:next w:val="Normal"/>
    <w:link w:val="Heading8Char"/>
    <w:uiPriority w:val="9"/>
    <w:semiHidden/>
    <w:unhideWhenUsed/>
    <w:qFormat/>
    <w:rsid w:val="008E64A8"/>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en-US"/>
    </w:rPr>
  </w:style>
  <w:style w:type="paragraph" w:styleId="Heading9">
    <w:name w:val="heading 9"/>
    <w:basedOn w:val="Normal"/>
    <w:next w:val="Normal"/>
    <w:link w:val="Heading9Char"/>
    <w:uiPriority w:val="9"/>
    <w:semiHidden/>
    <w:unhideWhenUsed/>
    <w:qFormat/>
    <w:rsid w:val="008E64A8"/>
    <w:pPr>
      <w:tabs>
        <w:tab w:val="num" w:pos="6480"/>
      </w:tabs>
      <w:spacing w:before="240" w:after="60" w:line="240" w:lineRule="auto"/>
      <w:ind w:left="6480" w:hanging="720"/>
      <w:outlineLvl w:val="8"/>
    </w:pPr>
    <w:rPr>
      <w:rFonts w:ascii="Cambria" w:eastAsia="Times New Roman"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A8"/>
    <w:rPr>
      <w:rFonts w:ascii="Cambria" w:eastAsia="Times New Roman" w:hAnsi="Cambria" w:cs="Times New Roman"/>
      <w:smallCaps/>
      <w:color w:val="0F243E"/>
      <w:spacing w:val="20"/>
      <w:sz w:val="32"/>
      <w:szCs w:val="32"/>
      <w:lang w:val="hr-HR" w:eastAsia="hr-HR"/>
    </w:rPr>
  </w:style>
  <w:style w:type="character" w:customStyle="1" w:styleId="Heading2Char">
    <w:name w:val="Heading 2 Char"/>
    <w:basedOn w:val="DefaultParagraphFont"/>
    <w:link w:val="Heading2"/>
    <w:uiPriority w:val="9"/>
    <w:rsid w:val="008E64A8"/>
    <w:rPr>
      <w:rFonts w:ascii="Times New Roman" w:eastAsia="Times New Roman" w:hAnsi="Times New Roman" w:cs="Times New Roman"/>
      <w:sz w:val="32"/>
      <w:szCs w:val="20"/>
      <w:lang w:val="sr-Cyrl-CS"/>
    </w:rPr>
  </w:style>
  <w:style w:type="character" w:customStyle="1" w:styleId="Heading3Char">
    <w:name w:val="Heading 3 Char"/>
    <w:basedOn w:val="DefaultParagraphFont"/>
    <w:link w:val="Heading3"/>
    <w:uiPriority w:val="9"/>
    <w:rsid w:val="008E64A8"/>
    <w:rPr>
      <w:rFonts w:ascii="Times New Roman" w:eastAsia="Times New Roman" w:hAnsi="Times New Roman" w:cs="Times New Roman"/>
      <w:sz w:val="28"/>
      <w:szCs w:val="20"/>
    </w:rPr>
  </w:style>
  <w:style w:type="character" w:customStyle="1" w:styleId="Heading4Char">
    <w:name w:val="Heading 4 Char"/>
    <w:basedOn w:val="DefaultParagraphFont"/>
    <w:link w:val="Heading4"/>
    <w:uiPriority w:val="9"/>
    <w:rsid w:val="008E64A8"/>
    <w:rPr>
      <w:rFonts w:ascii="Times New Roman" w:eastAsia="Times New Roman" w:hAnsi="Times New Roman" w:cs="Times New Roman"/>
      <w:b/>
      <w:bCs/>
      <w:sz w:val="28"/>
      <w:szCs w:val="28"/>
      <w:lang w:val="hr-HR"/>
    </w:rPr>
  </w:style>
  <w:style w:type="character" w:customStyle="1" w:styleId="Heading5Char">
    <w:name w:val="Heading 5 Char"/>
    <w:basedOn w:val="DefaultParagraphFont"/>
    <w:link w:val="Heading5"/>
    <w:uiPriority w:val="9"/>
    <w:semiHidden/>
    <w:rsid w:val="008E64A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8E64A8"/>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8E64A8"/>
    <w:rPr>
      <w:rFonts w:ascii="Arial" w:eastAsia="Times New Roman" w:hAnsi="Arial" w:cs="Arial"/>
      <w:b/>
      <w:color w:val="FF6600"/>
      <w:sz w:val="24"/>
      <w:szCs w:val="20"/>
      <w:lang w:val="sr-Cyrl-CS"/>
    </w:rPr>
  </w:style>
  <w:style w:type="character" w:customStyle="1" w:styleId="Heading8Char">
    <w:name w:val="Heading 8 Char"/>
    <w:basedOn w:val="DefaultParagraphFont"/>
    <w:link w:val="Heading8"/>
    <w:uiPriority w:val="9"/>
    <w:semiHidden/>
    <w:rsid w:val="008E64A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8E64A8"/>
    <w:rPr>
      <w:rFonts w:ascii="Cambria" w:eastAsia="Times New Roman" w:hAnsi="Cambria" w:cs="Times New Roman"/>
    </w:rPr>
  </w:style>
  <w:style w:type="paragraph" w:styleId="ListParagraph">
    <w:name w:val="List Paragraph"/>
    <w:basedOn w:val="Normal"/>
    <w:uiPriority w:val="34"/>
    <w:qFormat/>
    <w:rsid w:val="008E64A8"/>
    <w:pPr>
      <w:ind w:left="720"/>
      <w:contextualSpacing/>
    </w:pPr>
  </w:style>
  <w:style w:type="table" w:styleId="TableGrid">
    <w:name w:val="Table Grid"/>
    <w:basedOn w:val="TableNormal"/>
    <w:uiPriority w:val="39"/>
    <w:rsid w:val="008E64A8"/>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2a">
    <w:name w:val="HT2a"/>
    <w:basedOn w:val="Normal"/>
    <w:rsid w:val="008E64A8"/>
    <w:pPr>
      <w:keepNext/>
      <w:tabs>
        <w:tab w:val="num" w:pos="1260"/>
        <w:tab w:val="num" w:pos="1440"/>
      </w:tabs>
      <w:spacing w:before="240" w:after="60" w:line="264" w:lineRule="auto"/>
      <w:ind w:left="1260" w:hanging="540"/>
      <w:jc w:val="both"/>
      <w:outlineLvl w:val="1"/>
    </w:pPr>
    <w:rPr>
      <w:rFonts w:ascii="Arial" w:eastAsia="Times New Roman" w:hAnsi="Arial" w:cs="Arial"/>
      <w:b/>
      <w:bCs/>
      <w:i/>
      <w:iCs/>
      <w:caps/>
      <w:sz w:val="24"/>
      <w:szCs w:val="24"/>
      <w:lang w:val="ru-RU" w:eastAsia="en-US"/>
    </w:rPr>
  </w:style>
  <w:style w:type="paragraph" w:styleId="NoSpacing">
    <w:name w:val="No Spacing"/>
    <w:link w:val="NoSpacingChar"/>
    <w:uiPriority w:val="1"/>
    <w:qFormat/>
    <w:rsid w:val="008E64A8"/>
    <w:pPr>
      <w:spacing w:after="0" w:line="240" w:lineRule="auto"/>
    </w:pPr>
    <w:rPr>
      <w:rFonts w:ascii="Calibri" w:eastAsia="Times New Roman" w:hAnsi="Calibri" w:cs="Times New Roman"/>
      <w:lang w:val="sr-Latn-CS" w:eastAsia="sr-Latn-CS"/>
    </w:rPr>
  </w:style>
  <w:style w:type="paragraph" w:styleId="Header">
    <w:name w:val="header"/>
    <w:basedOn w:val="Normal"/>
    <w:link w:val="HeaderChar"/>
    <w:unhideWhenUsed/>
    <w:rsid w:val="008E64A8"/>
    <w:pPr>
      <w:tabs>
        <w:tab w:val="center" w:pos="4680"/>
        <w:tab w:val="right" w:pos="9360"/>
      </w:tabs>
      <w:spacing w:after="0" w:line="240" w:lineRule="auto"/>
    </w:pPr>
  </w:style>
  <w:style w:type="character" w:customStyle="1" w:styleId="HeaderChar">
    <w:name w:val="Header Char"/>
    <w:basedOn w:val="DefaultParagraphFont"/>
    <w:link w:val="Header"/>
    <w:rsid w:val="008E64A8"/>
    <w:rPr>
      <w:rFonts w:eastAsiaTheme="minorEastAsia"/>
      <w:lang w:val="sr-Latn-CS" w:eastAsia="sr-Latn-CS"/>
    </w:rPr>
  </w:style>
  <w:style w:type="paragraph" w:styleId="Footer">
    <w:name w:val="footer"/>
    <w:basedOn w:val="Normal"/>
    <w:link w:val="FooterChar"/>
    <w:unhideWhenUsed/>
    <w:rsid w:val="008E64A8"/>
    <w:pPr>
      <w:tabs>
        <w:tab w:val="center" w:pos="4680"/>
        <w:tab w:val="right" w:pos="9360"/>
      </w:tabs>
      <w:spacing w:after="0" w:line="240" w:lineRule="auto"/>
    </w:pPr>
  </w:style>
  <w:style w:type="character" w:customStyle="1" w:styleId="FooterChar">
    <w:name w:val="Footer Char"/>
    <w:basedOn w:val="DefaultParagraphFont"/>
    <w:link w:val="Footer"/>
    <w:rsid w:val="008E64A8"/>
    <w:rPr>
      <w:rFonts w:eastAsiaTheme="minorEastAsia"/>
      <w:lang w:val="sr-Latn-CS" w:eastAsia="sr-Latn-CS"/>
    </w:rPr>
  </w:style>
  <w:style w:type="paragraph" w:customStyle="1" w:styleId="a">
    <w:name w:val="Пасус са листом"/>
    <w:basedOn w:val="Normal"/>
    <w:qFormat/>
    <w:rsid w:val="008E64A8"/>
    <w:pPr>
      <w:ind w:left="720"/>
      <w:contextualSpacing/>
    </w:pPr>
    <w:rPr>
      <w:rFonts w:ascii="Calibri" w:eastAsia="Calibri" w:hAnsi="Calibri" w:cs="Times New Roman"/>
      <w:lang w:val="en-US" w:eastAsia="en-US"/>
    </w:rPr>
  </w:style>
  <w:style w:type="paragraph" w:customStyle="1" w:styleId="Default">
    <w:name w:val="Default"/>
    <w:rsid w:val="008E64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8E64A8"/>
    <w:pPr>
      <w:suppressAutoHyphens/>
      <w:autoSpaceDN w:val="0"/>
      <w:textAlignment w:val="baseline"/>
    </w:pPr>
    <w:rPr>
      <w:rFonts w:ascii="Calibri" w:eastAsia="SimSun" w:hAnsi="Calibri" w:cs="Tahoma"/>
      <w:kern w:val="3"/>
    </w:rPr>
  </w:style>
  <w:style w:type="paragraph" w:styleId="NormalWeb">
    <w:name w:val="Normal (Web)"/>
    <w:basedOn w:val="Standard"/>
    <w:rsid w:val="008E64A8"/>
    <w:pPr>
      <w:spacing w:before="100" w:after="100" w:line="240" w:lineRule="auto"/>
    </w:pPr>
    <w:rPr>
      <w:rFonts w:ascii="Times New Roman" w:eastAsia="Times New Roman" w:hAnsi="Times New Roman" w:cs="Times New Roman"/>
      <w:sz w:val="24"/>
      <w:szCs w:val="24"/>
    </w:rPr>
  </w:style>
  <w:style w:type="numbering" w:customStyle="1" w:styleId="WWNum1">
    <w:name w:val="WWNum1"/>
    <w:basedOn w:val="NoList"/>
    <w:rsid w:val="008E64A8"/>
    <w:pPr>
      <w:numPr>
        <w:numId w:val="1"/>
      </w:numPr>
    </w:pPr>
  </w:style>
  <w:style w:type="numbering" w:customStyle="1" w:styleId="WWNum2">
    <w:name w:val="WWNum2"/>
    <w:basedOn w:val="NoList"/>
    <w:rsid w:val="008E64A8"/>
    <w:pPr>
      <w:numPr>
        <w:numId w:val="2"/>
      </w:numPr>
    </w:pPr>
  </w:style>
  <w:style w:type="paragraph" w:styleId="BodyTextIndent">
    <w:name w:val="Body Text Indent"/>
    <w:basedOn w:val="Normal"/>
    <w:link w:val="BodyTextIndentChar"/>
    <w:uiPriority w:val="99"/>
    <w:rsid w:val="008E64A8"/>
    <w:pPr>
      <w:spacing w:after="0" w:line="240" w:lineRule="auto"/>
      <w:ind w:left="360"/>
    </w:pPr>
    <w:rPr>
      <w:rFonts w:ascii="Times New Roman" w:eastAsia="Times New Roman" w:hAnsi="Times New Roman" w:cs="Times New Roman"/>
      <w:sz w:val="24"/>
      <w:szCs w:val="24"/>
      <w:lang w:val="sr-Cyrl-CS" w:eastAsia="hr-HR"/>
    </w:rPr>
  </w:style>
  <w:style w:type="character" w:customStyle="1" w:styleId="BodyTextIndentChar">
    <w:name w:val="Body Text Indent Char"/>
    <w:basedOn w:val="DefaultParagraphFont"/>
    <w:link w:val="BodyTextIndent"/>
    <w:uiPriority w:val="99"/>
    <w:rsid w:val="008E64A8"/>
    <w:rPr>
      <w:rFonts w:ascii="Times New Roman" w:eastAsia="Times New Roman" w:hAnsi="Times New Roman" w:cs="Times New Roman"/>
      <w:sz w:val="24"/>
      <w:szCs w:val="24"/>
      <w:lang w:val="sr-Cyrl-CS" w:eastAsia="hr-HR"/>
    </w:rPr>
  </w:style>
  <w:style w:type="paragraph" w:styleId="BalloonText">
    <w:name w:val="Balloon Text"/>
    <w:basedOn w:val="Normal"/>
    <w:link w:val="BalloonTextChar"/>
    <w:uiPriority w:val="99"/>
    <w:semiHidden/>
    <w:unhideWhenUsed/>
    <w:rsid w:val="008E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4A8"/>
    <w:rPr>
      <w:rFonts w:ascii="Tahoma" w:eastAsiaTheme="minorEastAsia" w:hAnsi="Tahoma" w:cs="Tahoma"/>
      <w:sz w:val="16"/>
      <w:szCs w:val="16"/>
      <w:lang w:val="sr-Latn-CS" w:eastAsia="sr-Latn-CS"/>
    </w:rPr>
  </w:style>
  <w:style w:type="character" w:styleId="Hyperlink">
    <w:name w:val="Hyperlink"/>
    <w:basedOn w:val="DefaultParagraphFont"/>
    <w:rsid w:val="008E64A8"/>
    <w:rPr>
      <w:color w:val="0000FF"/>
      <w:u w:val="single"/>
    </w:rPr>
  </w:style>
  <w:style w:type="character" w:customStyle="1" w:styleId="nolink">
    <w:name w:val="nolink"/>
    <w:basedOn w:val="DefaultParagraphFont"/>
    <w:rsid w:val="008E64A8"/>
  </w:style>
  <w:style w:type="character" w:styleId="CommentReference">
    <w:name w:val="annotation reference"/>
    <w:basedOn w:val="DefaultParagraphFont"/>
    <w:rsid w:val="008E64A8"/>
    <w:rPr>
      <w:sz w:val="16"/>
      <w:szCs w:val="16"/>
    </w:rPr>
  </w:style>
  <w:style w:type="paragraph" w:customStyle="1" w:styleId="normal0">
    <w:name w:val="normal"/>
    <w:basedOn w:val="Normal"/>
    <w:rsid w:val="008E64A8"/>
    <w:pPr>
      <w:spacing w:before="100" w:beforeAutospacing="1" w:after="100" w:afterAutospacing="1" w:line="240" w:lineRule="auto"/>
    </w:pPr>
    <w:rPr>
      <w:rFonts w:ascii="Arial" w:eastAsia="Times New Roman" w:hAnsi="Arial" w:cs="Arial"/>
    </w:rPr>
  </w:style>
  <w:style w:type="paragraph" w:styleId="BodyText">
    <w:name w:val="Body Text"/>
    <w:aliases w:val="uvlaka 2,uvlaka 3,  uvlaka 2, uvlaka 3"/>
    <w:basedOn w:val="Normal"/>
    <w:link w:val="BodyTextChar"/>
    <w:unhideWhenUsed/>
    <w:rsid w:val="008E64A8"/>
    <w:pPr>
      <w:spacing w:after="120"/>
    </w:pPr>
  </w:style>
  <w:style w:type="character" w:customStyle="1" w:styleId="BodyTextChar">
    <w:name w:val="Body Text Char"/>
    <w:aliases w:val="uvlaka 2 Char,uvlaka 3 Char,  uvlaka 2 Char, uvlaka 3 Char"/>
    <w:basedOn w:val="DefaultParagraphFont"/>
    <w:link w:val="BodyText"/>
    <w:rsid w:val="008E64A8"/>
    <w:rPr>
      <w:rFonts w:eastAsiaTheme="minorEastAsia"/>
      <w:lang w:val="sr-Latn-CS" w:eastAsia="sr-Latn-CS"/>
    </w:rPr>
  </w:style>
  <w:style w:type="paragraph" w:styleId="List">
    <w:name w:val="List"/>
    <w:basedOn w:val="Normal"/>
    <w:rsid w:val="008E64A8"/>
    <w:pPr>
      <w:spacing w:after="0" w:line="240" w:lineRule="auto"/>
      <w:ind w:left="283" w:hanging="283"/>
    </w:pPr>
    <w:rPr>
      <w:rFonts w:ascii="Times New Roman" w:eastAsia="Times New Roman" w:hAnsi="Times New Roman" w:cs="Times New Roman"/>
      <w:sz w:val="24"/>
      <w:szCs w:val="24"/>
    </w:rPr>
  </w:style>
  <w:style w:type="character" w:customStyle="1" w:styleId="BodytextSpacing-1pt1">
    <w:name w:val="Body text + Spacing -1 pt1"/>
    <w:basedOn w:val="DefaultParagraphFont"/>
    <w:rsid w:val="008E64A8"/>
    <w:rPr>
      <w:rFonts w:ascii="Trebuchet MS" w:hAnsi="Trebuchet MS" w:cs="Trebuchet MS"/>
      <w:spacing w:val="-20"/>
      <w:sz w:val="22"/>
      <w:szCs w:val="22"/>
      <w:lang w:bidi="ar-SA"/>
    </w:rPr>
  </w:style>
  <w:style w:type="paragraph" w:styleId="Title">
    <w:name w:val="Title"/>
    <w:basedOn w:val="Normal"/>
    <w:link w:val="TitleChar"/>
    <w:qFormat/>
    <w:rsid w:val="008E64A8"/>
    <w:pPr>
      <w:spacing w:after="0" w:line="240" w:lineRule="auto"/>
      <w:jc w:val="center"/>
    </w:pPr>
    <w:rPr>
      <w:rFonts w:ascii="Times New Roman" w:eastAsia="Times New Roman" w:hAnsi="Times New Roman" w:cs="Times New Roman"/>
      <w:b/>
      <w:bCs/>
      <w:sz w:val="24"/>
      <w:szCs w:val="24"/>
      <w:lang w:val="sr-Cyrl-CS" w:eastAsia="en-US"/>
    </w:rPr>
  </w:style>
  <w:style w:type="character" w:customStyle="1" w:styleId="TitleChar">
    <w:name w:val="Title Char"/>
    <w:basedOn w:val="DefaultParagraphFont"/>
    <w:link w:val="Title"/>
    <w:rsid w:val="008E64A8"/>
    <w:rPr>
      <w:rFonts w:ascii="Times New Roman" w:eastAsia="Times New Roman" w:hAnsi="Times New Roman" w:cs="Times New Roman"/>
      <w:b/>
      <w:bCs/>
      <w:sz w:val="24"/>
      <w:szCs w:val="24"/>
      <w:lang w:val="sr-Cyrl-CS"/>
    </w:rPr>
  </w:style>
  <w:style w:type="paragraph" w:styleId="BodyTextIndent3">
    <w:name w:val="Body Text Indent 3"/>
    <w:basedOn w:val="Normal"/>
    <w:link w:val="BodyTextIndent3Char"/>
    <w:rsid w:val="008E64A8"/>
    <w:pPr>
      <w:spacing w:after="120" w:line="240" w:lineRule="auto"/>
      <w:ind w:left="283"/>
    </w:pPr>
    <w:rPr>
      <w:rFonts w:ascii="Times New Roman" w:eastAsia="Times New Roman" w:hAnsi="Times New Roman" w:cs="Times New Roman"/>
      <w:sz w:val="16"/>
      <w:szCs w:val="16"/>
      <w:lang w:val="hr-HR" w:eastAsia="hr-HR"/>
    </w:rPr>
  </w:style>
  <w:style w:type="character" w:customStyle="1" w:styleId="BodyTextIndent3Char">
    <w:name w:val="Body Text Indent 3 Char"/>
    <w:basedOn w:val="DefaultParagraphFont"/>
    <w:link w:val="BodyTextIndent3"/>
    <w:rsid w:val="008E64A8"/>
    <w:rPr>
      <w:rFonts w:ascii="Times New Roman" w:eastAsia="Times New Roman" w:hAnsi="Times New Roman" w:cs="Times New Roman"/>
      <w:sz w:val="16"/>
      <w:szCs w:val="16"/>
      <w:lang w:val="hr-HR" w:eastAsia="hr-HR"/>
    </w:rPr>
  </w:style>
  <w:style w:type="paragraph" w:styleId="FootnoteText">
    <w:name w:val="footnote text"/>
    <w:basedOn w:val="Normal"/>
    <w:link w:val="FootnoteTextChar"/>
    <w:semiHidden/>
    <w:rsid w:val="008E64A8"/>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8E64A8"/>
    <w:rPr>
      <w:rFonts w:ascii="Times New Roman" w:eastAsia="Times New Roman" w:hAnsi="Times New Roman" w:cs="Times New Roman"/>
      <w:sz w:val="20"/>
      <w:szCs w:val="20"/>
    </w:rPr>
  </w:style>
  <w:style w:type="character" w:styleId="FootnoteReference">
    <w:name w:val="footnote reference"/>
    <w:basedOn w:val="DefaultParagraphFont"/>
    <w:semiHidden/>
    <w:rsid w:val="008E64A8"/>
    <w:rPr>
      <w:vertAlign w:val="superscript"/>
    </w:rPr>
  </w:style>
  <w:style w:type="character" w:customStyle="1" w:styleId="FontStyle12">
    <w:name w:val="Font Style12"/>
    <w:basedOn w:val="DefaultParagraphFont"/>
    <w:rsid w:val="008E64A8"/>
    <w:rPr>
      <w:rFonts w:ascii="Trebuchet MS" w:hAnsi="Trebuchet MS" w:cs="Trebuchet MS"/>
      <w:sz w:val="20"/>
      <w:szCs w:val="20"/>
    </w:rPr>
  </w:style>
  <w:style w:type="character" w:customStyle="1" w:styleId="FontStyle11">
    <w:name w:val="Font Style11"/>
    <w:basedOn w:val="DefaultParagraphFont"/>
    <w:rsid w:val="008E64A8"/>
    <w:rPr>
      <w:rFonts w:ascii="Franklin Gothic Medium" w:hAnsi="Franklin Gothic Medium" w:cs="Franklin Gothic Medium"/>
      <w:sz w:val="20"/>
      <w:szCs w:val="20"/>
    </w:rPr>
  </w:style>
  <w:style w:type="character" w:customStyle="1" w:styleId="apple-converted-space">
    <w:name w:val="apple-converted-space"/>
    <w:basedOn w:val="DefaultParagraphFont"/>
    <w:rsid w:val="008E64A8"/>
  </w:style>
  <w:style w:type="paragraph" w:customStyle="1" w:styleId="1tekst">
    <w:name w:val="1tekst"/>
    <w:basedOn w:val="Normal"/>
    <w:rsid w:val="008E64A8"/>
    <w:pPr>
      <w:spacing w:after="0" w:line="240" w:lineRule="auto"/>
      <w:ind w:left="500" w:right="500" w:firstLine="240"/>
      <w:jc w:val="both"/>
    </w:pPr>
    <w:rPr>
      <w:rFonts w:ascii="Arial" w:eastAsia="Times New Roman" w:hAnsi="Arial" w:cs="Arial"/>
      <w:sz w:val="20"/>
      <w:szCs w:val="20"/>
    </w:rPr>
  </w:style>
  <w:style w:type="paragraph" w:customStyle="1" w:styleId="1">
    <w:name w:val="Пасус са листом1"/>
    <w:basedOn w:val="Normal"/>
    <w:qFormat/>
    <w:rsid w:val="008E64A8"/>
    <w:pPr>
      <w:ind w:left="720"/>
      <w:contextualSpacing/>
    </w:pPr>
    <w:rPr>
      <w:rFonts w:ascii="Calibri" w:eastAsia="Calibri" w:hAnsi="Calibri" w:cs="Times New Roman"/>
      <w:lang w:val="en-US" w:eastAsia="en-US"/>
    </w:rPr>
  </w:style>
  <w:style w:type="character" w:customStyle="1" w:styleId="NoSpacingChar">
    <w:name w:val="No Spacing Char"/>
    <w:basedOn w:val="DefaultParagraphFont"/>
    <w:link w:val="NoSpacing"/>
    <w:uiPriority w:val="1"/>
    <w:rsid w:val="00A46F28"/>
    <w:rPr>
      <w:rFonts w:ascii="Calibri" w:eastAsia="Times New Roman" w:hAnsi="Calibri" w:cs="Times New Roman"/>
      <w:lang w:val="sr-Latn-CS" w:eastAsia="sr-Latn-CS"/>
    </w:rPr>
  </w:style>
  <w:style w:type="paragraph" w:customStyle="1" w:styleId="TableParagraph">
    <w:name w:val="Table Paragraph"/>
    <w:basedOn w:val="Normal"/>
    <w:uiPriority w:val="1"/>
    <w:qFormat/>
    <w:rsid w:val="00BA42C9"/>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ceo.edu.rs/file.php/7/istorija/IST.2.1.3.pdf" TargetMode="External"/><Relationship Id="rId21" Type="http://schemas.openxmlformats.org/officeDocument/2006/relationships/hyperlink" Target="http://portal.ceo.edu.rs/file.php/7/istorija/IST.2.2.1.pdf" TargetMode="External"/><Relationship Id="rId42" Type="http://schemas.openxmlformats.org/officeDocument/2006/relationships/hyperlink" Target="http://portal.ceo.edu.rs/file.php/7/istorija/IST.2.1.2.pdf" TargetMode="External"/><Relationship Id="rId47" Type="http://schemas.openxmlformats.org/officeDocument/2006/relationships/hyperlink" Target="http://portal.ceo.edu.rs/file.php/7/istorija/IST.3.1.1.pdf" TargetMode="External"/><Relationship Id="rId63" Type="http://schemas.openxmlformats.org/officeDocument/2006/relationships/hyperlink" Target="http://portal.ceo.edu.rs/question/preview.php?continue=1&amp;courseid=7&amp;id=2482" TargetMode="External"/><Relationship Id="rId68" Type="http://schemas.openxmlformats.org/officeDocument/2006/relationships/hyperlink" Target="http://portal.ceo.edu.rs/question/preview.php?continue=1&amp;courseid=7&amp;id=2483" TargetMode="External"/><Relationship Id="rId84" Type="http://schemas.openxmlformats.org/officeDocument/2006/relationships/hyperlink" Target="http://portal.ceo.edu.rs/question/preview.php?continue=1&amp;courseid=7&amp;id=2715" TargetMode="External"/><Relationship Id="rId89" Type="http://schemas.openxmlformats.org/officeDocument/2006/relationships/hyperlink" Target="http://portal.ceo.edu.rs/question/preview.php?continue=1&amp;courseid=7&amp;id=2736" TargetMode="External"/><Relationship Id="rId7" Type="http://schemas.openxmlformats.org/officeDocument/2006/relationships/hyperlink" Target="http://portal.ceo.edu.rs/file.php/7/istorija/IST.1.2.4.pdf" TargetMode="External"/><Relationship Id="rId71" Type="http://schemas.openxmlformats.org/officeDocument/2006/relationships/hyperlink" Target="http://portal.ceo.edu.rs/question/preview.php?continue=1&amp;courseid=7&amp;id=2453" TargetMode="External"/><Relationship Id="rId92" Type="http://schemas.openxmlformats.org/officeDocument/2006/relationships/hyperlink" Target="http://portal.ceo.edu.rs/question/preview.php?continue=1&amp;courseid=7&amp;id=2695" TargetMode="External"/><Relationship Id="rId2" Type="http://schemas.openxmlformats.org/officeDocument/2006/relationships/numbering" Target="numbering.xml"/><Relationship Id="rId16" Type="http://schemas.openxmlformats.org/officeDocument/2006/relationships/hyperlink" Target="http://portal.ceo.edu.rs/file.php/7/istorija/IST.2.1.1.pdf" TargetMode="External"/><Relationship Id="rId29" Type="http://schemas.openxmlformats.org/officeDocument/2006/relationships/hyperlink" Target="http://portal.ceo.edu.rs/file.php/7/istorija/IST.1.2.4.pdf" TargetMode="External"/><Relationship Id="rId11" Type="http://schemas.openxmlformats.org/officeDocument/2006/relationships/hyperlink" Target="http://portal.ceo.edu.rs/file.php/7/istorija/IST.3.1.1.pdf" TargetMode="External"/><Relationship Id="rId24" Type="http://schemas.openxmlformats.org/officeDocument/2006/relationships/hyperlink" Target="http://portal.ceo.edu.rs/file.php/7/istorija/IST.2.1.1.pdf" TargetMode="External"/><Relationship Id="rId32" Type="http://schemas.openxmlformats.org/officeDocument/2006/relationships/hyperlink" Target="http://portal.ceo.edu.rs/file.php/7/istorija/IST.2.1.4.pdf" TargetMode="External"/><Relationship Id="rId37" Type="http://schemas.openxmlformats.org/officeDocument/2006/relationships/hyperlink" Target="http://portal.ceo.edu.rs/file.php/7/istorija/IST.2.1.1.pdf" TargetMode="External"/><Relationship Id="rId40" Type="http://schemas.openxmlformats.org/officeDocument/2006/relationships/hyperlink" Target="http://portal.ceo.edu.rs/file.php/7/istorija/IST.1.1.9.pdf" TargetMode="External"/><Relationship Id="rId45" Type="http://schemas.openxmlformats.org/officeDocument/2006/relationships/hyperlink" Target="http://portal.ceo.edu.rs/file.php/7/istorija/IST.2.1.5.pdf" TargetMode="External"/><Relationship Id="rId53" Type="http://schemas.openxmlformats.org/officeDocument/2006/relationships/hyperlink" Target="http://portal.ceo.edu.rs/file.php/7/istorija/IST.1.2.4.pdf" TargetMode="External"/><Relationship Id="rId58" Type="http://schemas.openxmlformats.org/officeDocument/2006/relationships/hyperlink" Target="http://portal.ceo.edu.rs/file.php/7/istorija/IST.2.2.1.pdf" TargetMode="External"/><Relationship Id="rId66" Type="http://schemas.openxmlformats.org/officeDocument/2006/relationships/hyperlink" Target="http://portal.ceo.edu.rs/question/preview.php?continue=1&amp;courseid=7&amp;id=2467" TargetMode="External"/><Relationship Id="rId74" Type="http://schemas.openxmlformats.org/officeDocument/2006/relationships/hyperlink" Target="http://portal.ceo.edu.rs/question/preview.php?continue=1&amp;courseid=7&amp;id=2454" TargetMode="External"/><Relationship Id="rId79" Type="http://schemas.openxmlformats.org/officeDocument/2006/relationships/hyperlink" Target="http://portal.ceo.edu.rs/question/preview.php?continue=1&amp;courseid=7&amp;id=2482" TargetMode="External"/><Relationship Id="rId87" Type="http://schemas.openxmlformats.org/officeDocument/2006/relationships/hyperlink" Target="http://portal.ceo.edu.rs/question/preview.php?continue=1&amp;courseid=7&amp;id=2605" TargetMode="External"/><Relationship Id="rId102" Type="http://schemas.openxmlformats.org/officeDocument/2006/relationships/hyperlink" Target="http://portal.ceo.edu.rs/question/preview.php?continue=1&amp;courseid=7&amp;id=2738" TargetMode="External"/><Relationship Id="rId5" Type="http://schemas.openxmlformats.org/officeDocument/2006/relationships/webSettings" Target="webSettings.xml"/><Relationship Id="rId61" Type="http://schemas.openxmlformats.org/officeDocument/2006/relationships/hyperlink" Target="http://portal.ceo.edu.rs/question/preview.php?continue=1&amp;courseid=7&amp;id=2482" TargetMode="External"/><Relationship Id="rId82" Type="http://schemas.openxmlformats.org/officeDocument/2006/relationships/hyperlink" Target="http://portal.ceo.edu.rs/question/preview.php?continue=1&amp;courseid=7&amp;id=2704" TargetMode="External"/><Relationship Id="rId90" Type="http://schemas.openxmlformats.org/officeDocument/2006/relationships/hyperlink" Target="http://portal.ceo.edu.rs/question/preview.php?continue=1&amp;courseid=7&amp;id=2713" TargetMode="External"/><Relationship Id="rId95" Type="http://schemas.openxmlformats.org/officeDocument/2006/relationships/hyperlink" Target="http://portal.ceo.edu.rs/question/preview.php?continue=1&amp;courseid=7&amp;id=2727" TargetMode="External"/><Relationship Id="rId19" Type="http://schemas.openxmlformats.org/officeDocument/2006/relationships/hyperlink" Target="http://portal.ceo.edu.rs/file.php/7/istorija/IST.2.1.4.pdf" TargetMode="External"/><Relationship Id="rId14" Type="http://schemas.openxmlformats.org/officeDocument/2006/relationships/hyperlink" Target="http://portal.ceo.edu.rs/file.php/7/istorija/IST.1.1.9.pdf" TargetMode="External"/><Relationship Id="rId22" Type="http://schemas.openxmlformats.org/officeDocument/2006/relationships/hyperlink" Target="http://portal.ceo.edu.rs/file.php/7/istorija/IST.3.1.1.pdf" TargetMode="External"/><Relationship Id="rId27" Type="http://schemas.openxmlformats.org/officeDocument/2006/relationships/hyperlink" Target="http://portal.ceo.edu.rs/file.php/7/istorija/IST.3.1.1.pdf" TargetMode="External"/><Relationship Id="rId30" Type="http://schemas.openxmlformats.org/officeDocument/2006/relationships/hyperlink" Target="http://portal.ceo.edu.rs/file.php/7/istorija/IST.2.1.2.pdf" TargetMode="External"/><Relationship Id="rId35" Type="http://schemas.openxmlformats.org/officeDocument/2006/relationships/hyperlink" Target="http://portal.ceo.edu.rs/file.php/7/istorija/IST.3.1.1.pdf" TargetMode="External"/><Relationship Id="rId43" Type="http://schemas.openxmlformats.org/officeDocument/2006/relationships/hyperlink" Target="http://portal.ceo.edu.rs/file.php/7/istorija/IST.2.1.3.pdf" TargetMode="External"/><Relationship Id="rId48" Type="http://schemas.openxmlformats.org/officeDocument/2006/relationships/hyperlink" Target="http://portal.ceo.edu.rs/file.php/7/istorija/IST.3.1.4.pdf" TargetMode="External"/><Relationship Id="rId56" Type="http://schemas.openxmlformats.org/officeDocument/2006/relationships/hyperlink" Target="http://portal.ceo.edu.rs/file.php/7/istorija/IST.2.1.4.pdf" TargetMode="External"/><Relationship Id="rId64" Type="http://schemas.openxmlformats.org/officeDocument/2006/relationships/hyperlink" Target="http://portal.ceo.edu.rs/question/preview.php?continue=1&amp;courseid=7&amp;id=2452" TargetMode="External"/><Relationship Id="rId69" Type="http://schemas.openxmlformats.org/officeDocument/2006/relationships/hyperlink" Target="http://portal.ceo.edu.rs/question/preview.php?continue=1&amp;courseid=7&amp;id=2482" TargetMode="External"/><Relationship Id="rId77" Type="http://schemas.openxmlformats.org/officeDocument/2006/relationships/hyperlink" Target="http://portal.ceo.edu.rs/question/preview.php?continue=1&amp;courseid=7&amp;id=2482" TargetMode="External"/><Relationship Id="rId100" Type="http://schemas.openxmlformats.org/officeDocument/2006/relationships/hyperlink" Target="http://portal.ceo.edu.rs/question/preview.php?continue=1&amp;courseid=7&amp;id=2727" TargetMode="External"/><Relationship Id="rId105" Type="http://schemas.openxmlformats.org/officeDocument/2006/relationships/fontTable" Target="fontTable.xml"/><Relationship Id="rId8" Type="http://schemas.openxmlformats.org/officeDocument/2006/relationships/hyperlink" Target="http://portal.ceo.edu.rs/file.php/7/istorija/IST.2.1.4.pdf" TargetMode="External"/><Relationship Id="rId51" Type="http://schemas.openxmlformats.org/officeDocument/2006/relationships/hyperlink" Target="http://portal.ceo.edu.rs/file.php/7/istorija/IST.3.1.1.pdf" TargetMode="External"/><Relationship Id="rId72" Type="http://schemas.openxmlformats.org/officeDocument/2006/relationships/hyperlink" Target="http://portal.ceo.edu.rs/question/preview.php?continue=1&amp;courseid=7&amp;id=2490" TargetMode="External"/><Relationship Id="rId80" Type="http://schemas.openxmlformats.org/officeDocument/2006/relationships/hyperlink" Target="http://portal.ceo.edu.rs/question/preview.php?continue=1&amp;courseid=7&amp;id=2483" TargetMode="External"/><Relationship Id="rId85" Type="http://schemas.openxmlformats.org/officeDocument/2006/relationships/hyperlink" Target="http://portal.ceo.edu.rs/question/preview.php?continue=1&amp;courseid=7&amp;id=2711" TargetMode="External"/><Relationship Id="rId93" Type="http://schemas.openxmlformats.org/officeDocument/2006/relationships/hyperlink" Target="http://portal.ceo.edu.rs/question/preview.php?continue=1&amp;courseid=7&amp;id=2705" TargetMode="External"/><Relationship Id="rId98" Type="http://schemas.openxmlformats.org/officeDocument/2006/relationships/hyperlink" Target="http://portal.ceo.edu.rs/question/preview.php?continue=1&amp;courseid=7&amp;id=2740" TargetMode="External"/><Relationship Id="rId3" Type="http://schemas.openxmlformats.org/officeDocument/2006/relationships/styles" Target="styles.xml"/><Relationship Id="rId12" Type="http://schemas.openxmlformats.org/officeDocument/2006/relationships/hyperlink" Target="http://portal.ceo.edu.rs/file.php/7/istorija/IST.3.1.4.pdf" TargetMode="External"/><Relationship Id="rId17" Type="http://schemas.openxmlformats.org/officeDocument/2006/relationships/hyperlink" Target="http://portal.ceo.edu.rs/file.php/7/istorija/IST.2.1.2.pdf" TargetMode="External"/><Relationship Id="rId25" Type="http://schemas.openxmlformats.org/officeDocument/2006/relationships/hyperlink" Target="http://portal.ceo.edu.rs/file.php/7/istorija/IST.2.1.2.pdf" TargetMode="External"/><Relationship Id="rId33" Type="http://schemas.openxmlformats.org/officeDocument/2006/relationships/hyperlink" Target="http://portal.ceo.edu.rs/file.php/7/istorija/IST.2.1.5.pdf" TargetMode="External"/><Relationship Id="rId38" Type="http://schemas.openxmlformats.org/officeDocument/2006/relationships/hyperlink" Target="http://portal.ceo.edu.rs/file.php/7/istorija/IST.2.1.2.pdf" TargetMode="External"/><Relationship Id="rId46" Type="http://schemas.openxmlformats.org/officeDocument/2006/relationships/hyperlink" Target="http://portal.ceo.edu.rs/file.php/7/istorija/IST.2.2.1.pdf" TargetMode="External"/><Relationship Id="rId59" Type="http://schemas.openxmlformats.org/officeDocument/2006/relationships/hyperlink" Target="http://portal.ceo.edu.rs/file.php/7/istorija/IST.3.1.1.pdf" TargetMode="External"/><Relationship Id="rId67" Type="http://schemas.openxmlformats.org/officeDocument/2006/relationships/hyperlink" Target="http://portal.ceo.edu.rs/question/preview.php?continue=1&amp;courseid=7&amp;id=2482" TargetMode="External"/><Relationship Id="rId103" Type="http://schemas.openxmlformats.org/officeDocument/2006/relationships/hyperlink" Target="http://portal.ceo.edu.rs/question/preview.php?continue=1&amp;courseid=7&amp;id=2721" TargetMode="External"/><Relationship Id="rId20" Type="http://schemas.openxmlformats.org/officeDocument/2006/relationships/hyperlink" Target="http://portal.ceo.edu.rs/file.php/7/istorija/IST.2.1.5.pdf" TargetMode="External"/><Relationship Id="rId41" Type="http://schemas.openxmlformats.org/officeDocument/2006/relationships/hyperlink" Target="http://portal.ceo.edu.rs/file.php/7/istorija/IST.1.2.4.pdf" TargetMode="External"/><Relationship Id="rId54" Type="http://schemas.openxmlformats.org/officeDocument/2006/relationships/hyperlink" Target="http://portal.ceo.edu.rs/file.php/7/istorija/IST.2.1.2.pdf" TargetMode="External"/><Relationship Id="rId62" Type="http://schemas.openxmlformats.org/officeDocument/2006/relationships/hyperlink" Target="http://portal.ceo.edu.rs/question/preview.php?continue=1&amp;courseid=7&amp;id=2483" TargetMode="External"/><Relationship Id="rId70" Type="http://schemas.openxmlformats.org/officeDocument/2006/relationships/hyperlink" Target="http://portal.ceo.edu.rs/question/preview.php?continue=1&amp;courseid=7&amp;id=2483" TargetMode="External"/><Relationship Id="rId75" Type="http://schemas.openxmlformats.org/officeDocument/2006/relationships/hyperlink" Target="http://portal.ceo.edu.rs/question/preview.php?continue=1&amp;courseid=7&amp;id=2482" TargetMode="External"/><Relationship Id="rId83" Type="http://schemas.openxmlformats.org/officeDocument/2006/relationships/hyperlink" Target="http://portal.ceo.edu.rs/question/preview.php?continue=1&amp;courseid=7&amp;id=2702" TargetMode="External"/><Relationship Id="rId88" Type="http://schemas.openxmlformats.org/officeDocument/2006/relationships/hyperlink" Target="http://portal.ceo.edu.rs/question/preview.php?continue=1&amp;courseid=7&amp;id=2710" TargetMode="External"/><Relationship Id="rId91" Type="http://schemas.openxmlformats.org/officeDocument/2006/relationships/hyperlink" Target="http://portal.ceo.edu.rs/question/preview.php?continue=1&amp;courseid=7&amp;id=2697" TargetMode="External"/><Relationship Id="rId96" Type="http://schemas.openxmlformats.org/officeDocument/2006/relationships/hyperlink" Target="http://portal.ceo.edu.rs/question/preview.php?continue=1&amp;courseid=7&amp;id=2694" TargetMode="External"/><Relationship Id="rId1" Type="http://schemas.openxmlformats.org/officeDocument/2006/relationships/customXml" Target="../customXml/item1.xml"/><Relationship Id="rId6" Type="http://schemas.openxmlformats.org/officeDocument/2006/relationships/hyperlink" Target="http://portal.ceo.edu.rs/file.php/7/istorija/IST.1.1.9.pdf" TargetMode="External"/><Relationship Id="rId15" Type="http://schemas.openxmlformats.org/officeDocument/2006/relationships/hyperlink" Target="http://portal.ceo.edu.rs/file.php/7/istorija/IST.1.2.4.pdf" TargetMode="External"/><Relationship Id="rId23" Type="http://schemas.openxmlformats.org/officeDocument/2006/relationships/hyperlink" Target="http://portal.ceo.edu.rs/file.php/7/istorija/IST.3.1.4.pdf" TargetMode="External"/><Relationship Id="rId28" Type="http://schemas.openxmlformats.org/officeDocument/2006/relationships/hyperlink" Target="http://portal.ceo.edu.rs/file.php/7/istorija/IST.1.1.9.pdf" TargetMode="External"/><Relationship Id="rId36" Type="http://schemas.openxmlformats.org/officeDocument/2006/relationships/hyperlink" Target="http://portal.ceo.edu.rs/file.php/7/istorija/IST.3.1.4.pdf" TargetMode="External"/><Relationship Id="rId49" Type="http://schemas.openxmlformats.org/officeDocument/2006/relationships/hyperlink" Target="http://portal.ceo.edu.rs/file.php/7/istorija/IST.2.1.1.pdf" TargetMode="External"/><Relationship Id="rId57" Type="http://schemas.openxmlformats.org/officeDocument/2006/relationships/hyperlink" Target="http://portal.ceo.edu.rs/file.php/7/istorija/IST.2.1.5.pdf" TargetMode="External"/><Relationship Id="rId106" Type="http://schemas.openxmlformats.org/officeDocument/2006/relationships/theme" Target="theme/theme1.xml"/><Relationship Id="rId10" Type="http://schemas.openxmlformats.org/officeDocument/2006/relationships/hyperlink" Target="http://portal.ceo.edu.rs/file.php/7/istorija/IST.2.2.1.pdf" TargetMode="External"/><Relationship Id="rId31" Type="http://schemas.openxmlformats.org/officeDocument/2006/relationships/hyperlink" Target="http://portal.ceo.edu.rs/file.php/7/istorija/IST.2.1.3.pdf" TargetMode="External"/><Relationship Id="rId44" Type="http://schemas.openxmlformats.org/officeDocument/2006/relationships/hyperlink" Target="http://portal.ceo.edu.rs/file.php/7/istorija/IST.2.1.4.pdf" TargetMode="External"/><Relationship Id="rId52" Type="http://schemas.openxmlformats.org/officeDocument/2006/relationships/hyperlink" Target="http://portal.ceo.edu.rs/file.php/7/istorija/IST.1.1.9.pdf" TargetMode="External"/><Relationship Id="rId60" Type="http://schemas.openxmlformats.org/officeDocument/2006/relationships/hyperlink" Target="http://portal.ceo.edu.rs/file.php/7/istorija/IST.3.1.4.pdf" TargetMode="External"/><Relationship Id="rId65" Type="http://schemas.openxmlformats.org/officeDocument/2006/relationships/hyperlink" Target="http://portal.ceo.edu.rs/question/preview.php?continue=1&amp;courseid=7&amp;id=2454" TargetMode="External"/><Relationship Id="rId73" Type="http://schemas.openxmlformats.org/officeDocument/2006/relationships/hyperlink" Target="http://portal.ceo.edu.rs/question/preview.php?continue=1&amp;courseid=7&amp;id=2491" TargetMode="External"/><Relationship Id="rId78" Type="http://schemas.openxmlformats.org/officeDocument/2006/relationships/hyperlink" Target="http://portal.ceo.edu.rs/question/preview.php?continue=1&amp;courseid=7&amp;id=2483" TargetMode="External"/><Relationship Id="rId81" Type="http://schemas.openxmlformats.org/officeDocument/2006/relationships/hyperlink" Target="http://portal.ceo.edu.rs/question/preview.php?continue=1&amp;courseid=7&amp;id=2718" TargetMode="External"/><Relationship Id="rId86" Type="http://schemas.openxmlformats.org/officeDocument/2006/relationships/hyperlink" Target="http://portal.ceo.edu.rs/question/preview.php?continue=1&amp;courseid=7&amp;id=2742" TargetMode="External"/><Relationship Id="rId94" Type="http://schemas.openxmlformats.org/officeDocument/2006/relationships/hyperlink" Target="http://portal.ceo.edu.rs/question/preview.php?continue=1&amp;courseid=7&amp;id=2696" TargetMode="External"/><Relationship Id="rId99" Type="http://schemas.openxmlformats.org/officeDocument/2006/relationships/hyperlink" Target="http://portal.ceo.edu.rs/question/preview.php?continue=1&amp;courseid=7&amp;id=2727" TargetMode="External"/><Relationship Id="rId101" Type="http://schemas.openxmlformats.org/officeDocument/2006/relationships/hyperlink" Target="http://portal.ceo.edu.rs/question/preview.php?continue=1&amp;courseid=7&amp;id=2728" TargetMode="External"/><Relationship Id="rId4" Type="http://schemas.openxmlformats.org/officeDocument/2006/relationships/settings" Target="settings.xml"/><Relationship Id="rId9" Type="http://schemas.openxmlformats.org/officeDocument/2006/relationships/hyperlink" Target="http://portal.ceo.edu.rs/file.php/7/istorija/IST.2.1.5.pdf" TargetMode="External"/><Relationship Id="rId13" Type="http://schemas.openxmlformats.org/officeDocument/2006/relationships/hyperlink" Target="http://portal.ceo.edu.rs/file.php/7/istorija/IST.3.1.1.pdf" TargetMode="External"/><Relationship Id="rId18" Type="http://schemas.openxmlformats.org/officeDocument/2006/relationships/hyperlink" Target="http://portal.ceo.edu.rs/file.php/7/istorija/IST.2.1.3.pdf" TargetMode="External"/><Relationship Id="rId39" Type="http://schemas.openxmlformats.org/officeDocument/2006/relationships/hyperlink" Target="http://portal.ceo.edu.rs/file.php/7/istorija/IST.3.1.1.pdf" TargetMode="External"/><Relationship Id="rId34" Type="http://schemas.openxmlformats.org/officeDocument/2006/relationships/hyperlink" Target="http://portal.ceo.edu.rs/file.php/7/istorija/IST.2.2.1.pdf" TargetMode="External"/><Relationship Id="rId50" Type="http://schemas.openxmlformats.org/officeDocument/2006/relationships/hyperlink" Target="http://portal.ceo.edu.rs/file.php/7/istorija/IST.2.1.2.pdf" TargetMode="External"/><Relationship Id="rId55" Type="http://schemas.openxmlformats.org/officeDocument/2006/relationships/hyperlink" Target="http://portal.ceo.edu.rs/file.php/7/istorija/IST.2.1.3.pdf" TargetMode="External"/><Relationship Id="rId76" Type="http://schemas.openxmlformats.org/officeDocument/2006/relationships/hyperlink" Target="http://portal.ceo.edu.rs/question/preview.php?continue=1&amp;courseid=7&amp;id=2483" TargetMode="External"/><Relationship Id="rId97" Type="http://schemas.openxmlformats.org/officeDocument/2006/relationships/hyperlink" Target="http://portal.ceo.edu.rs/question/preview.php?continue=1&amp;courseid=7&amp;id=2726" TargetMode="External"/><Relationship Id="rId104" Type="http://schemas.openxmlformats.org/officeDocument/2006/relationships/hyperlink" Target="http://portal.ceo.edu.rs/question/preview.php?continue=1&amp;courseid=7&amp;id=2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516A-4C7E-44D6-86FA-C4D7DE9E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28219</Words>
  <Characters>160853</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2020-03-11T10:33:00Z</dcterms:created>
  <dcterms:modified xsi:type="dcterms:W3CDTF">2020-09-24T12:08:00Z</dcterms:modified>
</cp:coreProperties>
</file>